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49" w:val="left" w:leader="none"/>
        </w:tabs>
        <w:spacing w:line="240" w:lineRule="auto"/>
        <w:ind w:left="405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1747689" cy="4945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89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16555" cy="62026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5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pStyle w:val="BodyText"/>
        <w:spacing w:before="240"/>
        <w:ind w:left="1479" w:right="1618"/>
        <w:jc w:val="center"/>
      </w:pPr>
      <w:r>
        <w:rPr/>
        <w:t>(INSTRUÇÃO</w:t>
      </w:r>
      <w:r>
        <w:rPr>
          <w:spacing w:val="-12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UFSJ/PROEN/DICON</w:t>
      </w:r>
      <w:r>
        <w:rPr>
          <w:spacing w:val="-12"/>
        </w:rPr>
        <w:t> </w:t>
      </w:r>
      <w:r>
        <w:rPr/>
        <w:t>Nº</w:t>
      </w:r>
      <w:r>
        <w:rPr>
          <w:spacing w:val="-11"/>
        </w:rPr>
        <w:t> </w:t>
      </w:r>
      <w:r>
        <w:rPr/>
        <w:t>001,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29/01/2024)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1"/>
        <w:ind w:left="1479" w:right="1618" w:firstLine="0"/>
        <w:jc w:val="center"/>
        <w:rPr>
          <w:b/>
          <w:sz w:val="22"/>
        </w:rPr>
      </w:pPr>
      <w:r>
        <w:rPr>
          <w:b/>
          <w:sz w:val="22"/>
        </w:rPr>
        <w:t>PLANILHA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EQUIVALÊNCIA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INTERNA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280"/>
        <w:gridCol w:w="2200"/>
        <w:gridCol w:w="1340"/>
        <w:gridCol w:w="1620"/>
      </w:tblGrid>
      <w:tr>
        <w:trPr>
          <w:trHeight w:val="869" w:hRule="atLeast"/>
        </w:trPr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2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692" w:right="232" w:hanging="417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22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8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Currículo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Turno/Grau</w:t>
            </w:r>
          </w:p>
        </w:tc>
      </w:tr>
      <w:tr>
        <w:trPr>
          <w:trHeight w:val="790" w:hRule="atLeast"/>
        </w:trPr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180"/>
        <w:gridCol w:w="1520"/>
        <w:gridCol w:w="740"/>
        <w:gridCol w:w="1180"/>
        <w:gridCol w:w="1620"/>
        <w:gridCol w:w="680"/>
        <w:gridCol w:w="940"/>
      </w:tblGrid>
      <w:tr>
        <w:trPr>
          <w:trHeight w:val="750" w:hRule="atLeast"/>
        </w:trPr>
        <w:tc>
          <w:tcPr>
            <w:tcW w:w="4460" w:type="dxa"/>
            <w:gridSpan w:val="4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1476" w:hanging="1067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UTILIZADOS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EQUIVALÊNCIA</w:t>
            </w:r>
          </w:p>
        </w:tc>
        <w:tc>
          <w:tcPr>
            <w:tcW w:w="4420" w:type="dxa"/>
            <w:gridSpan w:val="4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1478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INCLUÍDOS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HISTÓRICO</w:t>
            </w:r>
          </w:p>
        </w:tc>
      </w:tr>
      <w:tr>
        <w:trPr>
          <w:trHeight w:val="750" w:hRule="atLeast"/>
        </w:trPr>
        <w:tc>
          <w:tcPr>
            <w:tcW w:w="102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18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520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164" w:right="127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componente</w:t>
            </w:r>
          </w:p>
        </w:tc>
        <w:tc>
          <w:tcPr>
            <w:tcW w:w="7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118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620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204" w:right="187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componente</w:t>
            </w:r>
          </w:p>
        </w:tc>
        <w:tc>
          <w:tcPr>
            <w:tcW w:w="68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940" w:type="dxa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266" w:right="196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</w:tr>
      <w:tr>
        <w:trPr>
          <w:trHeight w:val="730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tabs>
          <w:tab w:pos="1037" w:val="left" w:leader="none"/>
          <w:tab w:pos="1537" w:val="left" w:leader="none"/>
          <w:tab w:pos="2259" w:val="left" w:leader="none"/>
        </w:tabs>
        <w:spacing w:before="0"/>
        <w:ind w:left="123" w:right="0" w:firstLine="0"/>
        <w:jc w:val="left"/>
        <w:rPr>
          <w:rFonts w:ascii="Times New Roman"/>
          <w:sz w:val="20"/>
        </w:rPr>
      </w:pPr>
      <w:r>
        <w:rPr>
          <w:rFonts w:ascii="Arial MT"/>
          <w:sz w:val="20"/>
        </w:rPr>
        <w:t>Data: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Arial MT"/>
          <w:sz w:val="20"/>
        </w:rPr>
        <w:t>/</w:t>
      </w:r>
      <w:r>
        <w:rPr>
          <w:rFonts w:ascii="Arial MT"/>
          <w:spacing w:val="-1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13"/>
        </w:rPr>
      </w:pPr>
      <w:r>
        <w:rPr/>
        <w:pict>
          <v:shape style="position:absolute;margin-left:180.333893pt;margin-top:9.818006pt;width:240.3pt;height:.1pt;mso-position-horizontal-relative:page;mso-position-vertical-relative:paragraph;z-index:-15728640;mso-wrap-distance-left:0;mso-wrap-distance-right:0" coordorigin="3607,196" coordsize="4806,0" path="m3607,196l8412,19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b w:val="0"/>
          <w:sz w:val="10"/>
        </w:rPr>
      </w:pPr>
    </w:p>
    <w:p>
      <w:pPr>
        <w:spacing w:before="94"/>
        <w:ind w:left="1479" w:right="1618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Assinatura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Coordenador(a)</w:t>
      </w:r>
      <w:r>
        <w:rPr>
          <w:rFonts w:ascii="Arial MT"/>
          <w:spacing w:val="-7"/>
          <w:sz w:val="20"/>
        </w:rPr>
        <w:t> </w:t>
      </w:r>
      <w:r>
        <w:rPr>
          <w:rFonts w:ascii="Arial MT"/>
          <w:sz w:val="20"/>
        </w:rPr>
        <w:t>de</w:t>
      </w:r>
      <w:r>
        <w:rPr>
          <w:rFonts w:ascii="Arial MT"/>
          <w:spacing w:val="-6"/>
          <w:sz w:val="20"/>
        </w:rPr>
        <w:t> </w:t>
      </w:r>
      <w:r>
        <w:rPr>
          <w:rFonts w:ascii="Arial MT"/>
          <w:sz w:val="20"/>
        </w:rPr>
        <w:t>Curso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3"/>
        <w:rPr>
          <w:rFonts w:ascii="Arial MT"/>
          <w:b w:val="0"/>
          <w:sz w:val="24"/>
        </w:rPr>
      </w:pPr>
    </w:p>
    <w:p>
      <w:pPr>
        <w:spacing w:before="60"/>
        <w:ind w:left="0" w:right="263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7</w:t>
      </w:r>
    </w:p>
    <w:sectPr>
      <w:type w:val="continuous"/>
      <w:pgSz w:w="11920" w:h="16840"/>
      <w:pgMar w:top="620" w:bottom="280" w:left="11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479" w:right="1618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2024-02-08T14:05:52Z</dcterms:created>
  <dcterms:modified xsi:type="dcterms:W3CDTF">2024-02-08T14:05:52Z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