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1030"/>
      </w:tblGrid>
      <w:tr w:rsidR="00F45E4B" w:rsidRPr="003C07EA" w14:paraId="4CA6F44A" w14:textId="77777777" w:rsidTr="002633AB">
        <w:tc>
          <w:tcPr>
            <w:tcW w:w="1000" w:type="pct"/>
            <w:vAlign w:val="center"/>
          </w:tcPr>
          <w:p w14:paraId="6BF05526" w14:textId="1E1FE927" w:rsidR="003C07EA" w:rsidRPr="003C07EA" w:rsidRDefault="00670550" w:rsidP="00670550">
            <w:pPr>
              <w:jc w:val="center"/>
              <w:rPr>
                <w:rFonts w:ascii="Times New Roman"/>
                <w:spacing w:val="68"/>
                <w:position w:val="2"/>
                <w:sz w:val="20"/>
                <w:szCs w:val="20"/>
              </w:rPr>
            </w:pPr>
            <w:r>
              <w:rPr>
                <w:rFonts w:ascii="Times New Roman"/>
                <w:noProof/>
                <w:spacing w:val="68"/>
                <w:position w:val="2"/>
                <w:sz w:val="20"/>
                <w:szCs w:val="20"/>
              </w:rPr>
              <w:drawing>
                <wp:inline distT="0" distB="0" distL="0" distR="0" wp14:anchorId="49403AE9" wp14:editId="2D05E92E">
                  <wp:extent cx="720000" cy="731520"/>
                  <wp:effectExtent l="0" t="0" r="444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pct"/>
            <w:vAlign w:val="center"/>
          </w:tcPr>
          <w:p w14:paraId="28F36152" w14:textId="2A0FE888" w:rsidR="004F078D" w:rsidRPr="004F078D" w:rsidRDefault="003C07EA" w:rsidP="00670550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 w:rsidRPr="000D4ECC">
              <w:rPr>
                <w:b/>
                <w:bCs/>
                <w:sz w:val="20"/>
                <w:szCs w:val="20"/>
              </w:rPr>
              <w:t xml:space="preserve">REQUERIMENTO </w:t>
            </w:r>
            <w:r w:rsidR="004F078D" w:rsidRPr="004F078D">
              <w:rPr>
                <w:b/>
                <w:bCs/>
                <w:sz w:val="20"/>
                <w:szCs w:val="20"/>
              </w:rPr>
              <w:t>PARA EQUIVALÊNCIAS ENTRE UNIDADES CURRICULARES E APROVEITAMENTOS</w:t>
            </w:r>
          </w:p>
          <w:p w14:paraId="6CC81E0A" w14:textId="77777777" w:rsidR="003C07EA" w:rsidRDefault="004F078D" w:rsidP="00670550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 w:rsidRPr="004F078D">
              <w:rPr>
                <w:b/>
                <w:bCs/>
                <w:sz w:val="20"/>
                <w:szCs w:val="20"/>
              </w:rPr>
              <w:t>DE ESTUDOS</w:t>
            </w:r>
          </w:p>
          <w:p w14:paraId="7DFF77E1" w14:textId="4D730296" w:rsidR="00670550" w:rsidRPr="00670550" w:rsidRDefault="00670550" w:rsidP="00670550">
            <w:pPr>
              <w:pStyle w:val="Corpodetex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ENGENHARIA AGRONÔMICA</w:t>
            </w:r>
          </w:p>
        </w:tc>
      </w:tr>
    </w:tbl>
    <w:p w14:paraId="77A0A778" w14:textId="3B801869" w:rsidR="00BA24F3" w:rsidRPr="003C07EA" w:rsidRDefault="00BA24F3" w:rsidP="003C07EA">
      <w:pPr>
        <w:ind w:left="374"/>
        <w:rPr>
          <w:rFonts w:ascii="Times New Roman"/>
          <w:sz w:val="20"/>
          <w:szCs w:val="20"/>
        </w:rPr>
      </w:pPr>
    </w:p>
    <w:p w14:paraId="69459230" w14:textId="15025E4C" w:rsidR="00BA24F3" w:rsidRPr="003C07EA" w:rsidRDefault="009125FD" w:rsidP="00AC625B">
      <w:pPr>
        <w:ind w:right="49"/>
        <w:jc w:val="both"/>
        <w:rPr>
          <w:sz w:val="20"/>
          <w:szCs w:val="20"/>
        </w:rPr>
      </w:pPr>
      <w:bookmarkStart w:id="0" w:name="_Hlk60940185"/>
      <w:r w:rsidRPr="003C07EA">
        <w:rPr>
          <w:sz w:val="20"/>
          <w:szCs w:val="20"/>
        </w:rPr>
        <w:t>O</w:t>
      </w:r>
      <w:r w:rsidR="004855ED">
        <w:rPr>
          <w:sz w:val="20"/>
          <w:szCs w:val="20"/>
        </w:rPr>
        <w:t>(A)</w:t>
      </w:r>
      <w:r w:rsidRPr="003C07EA">
        <w:rPr>
          <w:sz w:val="20"/>
          <w:szCs w:val="20"/>
        </w:rPr>
        <w:t xml:space="preserve"> </w:t>
      </w:r>
      <w:r w:rsidR="00077B62">
        <w:rPr>
          <w:sz w:val="20"/>
          <w:szCs w:val="20"/>
        </w:rPr>
        <w:t>discente</w:t>
      </w:r>
      <w:r w:rsidRPr="003C07EA">
        <w:rPr>
          <w:sz w:val="20"/>
          <w:szCs w:val="20"/>
        </w:rPr>
        <w:t xml:space="preserve"> </w:t>
      </w:r>
      <w:r w:rsidR="00825E36" w:rsidRPr="00825E36">
        <w:rPr>
          <w:b/>
          <w:bCs/>
          <w:sz w:val="20"/>
          <w:szCs w:val="20"/>
          <w:highlight w:val="yellow"/>
        </w:rPr>
        <w:t>Xxxxx</w:t>
      </w:r>
      <w:r w:rsidR="00AC625B" w:rsidRPr="00825E36">
        <w:rPr>
          <w:b/>
          <w:bCs/>
          <w:sz w:val="20"/>
          <w:szCs w:val="20"/>
          <w:highlight w:val="yellow"/>
        </w:rPr>
        <w:t xml:space="preserve"> </w:t>
      </w:r>
      <w:r w:rsidR="00825E36" w:rsidRPr="00825E36">
        <w:rPr>
          <w:b/>
          <w:bCs/>
          <w:sz w:val="20"/>
          <w:szCs w:val="20"/>
          <w:highlight w:val="yellow"/>
        </w:rPr>
        <w:t>Xxxxx</w:t>
      </w:r>
      <w:r w:rsidRPr="003C07EA">
        <w:rPr>
          <w:sz w:val="20"/>
          <w:szCs w:val="20"/>
        </w:rPr>
        <w:t xml:space="preserve">, do </w:t>
      </w:r>
      <w:r w:rsidRPr="0077166D">
        <w:rPr>
          <w:b/>
          <w:bCs/>
          <w:sz w:val="20"/>
          <w:szCs w:val="20"/>
        </w:rPr>
        <w:t>Curso de Engenharia Agronômica</w:t>
      </w:r>
      <w:r w:rsidRPr="003C07EA">
        <w:rPr>
          <w:sz w:val="20"/>
          <w:szCs w:val="20"/>
        </w:rPr>
        <w:t xml:space="preserve">, matrícula </w:t>
      </w:r>
      <w:r w:rsidR="00825E36" w:rsidRPr="00825E36">
        <w:rPr>
          <w:b/>
          <w:bCs/>
          <w:sz w:val="20"/>
          <w:szCs w:val="20"/>
          <w:highlight w:val="yellow"/>
        </w:rPr>
        <w:t>XXXXXXXXX</w:t>
      </w:r>
      <w:r w:rsidR="005B4BB2" w:rsidRPr="005B4BB2">
        <w:rPr>
          <w:sz w:val="20"/>
          <w:szCs w:val="20"/>
        </w:rPr>
        <w:t>,</w:t>
      </w:r>
      <w:r w:rsidRPr="003C07EA">
        <w:rPr>
          <w:sz w:val="20"/>
          <w:szCs w:val="20"/>
        </w:rPr>
        <w:t xml:space="preserve"> </w:t>
      </w:r>
      <w:r w:rsidR="00DE5987">
        <w:rPr>
          <w:sz w:val="20"/>
          <w:szCs w:val="20"/>
        </w:rPr>
        <w:t xml:space="preserve">email </w:t>
      </w:r>
      <w:r w:rsidR="00DE5987" w:rsidRPr="00DE5987">
        <w:rPr>
          <w:b/>
          <w:bCs/>
          <w:sz w:val="20"/>
          <w:szCs w:val="20"/>
          <w:highlight w:val="yellow"/>
        </w:rPr>
        <w:t>xxxx@xxxxxxxxxx</w:t>
      </w:r>
      <w:r w:rsidR="00DE5987">
        <w:rPr>
          <w:sz w:val="20"/>
          <w:szCs w:val="20"/>
        </w:rPr>
        <w:t xml:space="preserve"> </w:t>
      </w:r>
      <w:r w:rsidRPr="003C07EA">
        <w:rPr>
          <w:sz w:val="20"/>
          <w:szCs w:val="20"/>
        </w:rPr>
        <w:t xml:space="preserve">requer </w:t>
      </w:r>
      <w:r w:rsidR="004F078D">
        <w:rPr>
          <w:sz w:val="20"/>
          <w:szCs w:val="20"/>
        </w:rPr>
        <w:t>equivalência conforme as informações no quadro a seguir</w:t>
      </w:r>
      <w:r w:rsidRPr="003C07EA">
        <w:rPr>
          <w:sz w:val="20"/>
          <w:szCs w:val="20"/>
        </w:rPr>
        <w:t>.</w:t>
      </w:r>
      <w:bookmarkEnd w:id="0"/>
    </w:p>
    <w:p w14:paraId="4E02B5D3" w14:textId="77777777" w:rsidR="00BA24F3" w:rsidRPr="003C07EA" w:rsidRDefault="00BA24F3">
      <w:pPr>
        <w:pStyle w:val="Corpodetexto"/>
        <w:rPr>
          <w:sz w:val="20"/>
          <w:szCs w:val="20"/>
        </w:rPr>
      </w:pPr>
    </w:p>
    <w:p w14:paraId="590634C5" w14:textId="77777777" w:rsidR="00BA24F3" w:rsidRDefault="00BA24F3">
      <w:pPr>
        <w:pStyle w:val="Corpodetexto"/>
        <w:spacing w:before="10" w:after="1"/>
        <w:rPr>
          <w:sz w:val="1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3"/>
        <w:gridCol w:w="2233"/>
        <w:gridCol w:w="2233"/>
        <w:gridCol w:w="2233"/>
        <w:gridCol w:w="2233"/>
        <w:gridCol w:w="2517"/>
      </w:tblGrid>
      <w:tr w:rsidR="00FA0110" w:rsidRPr="00FA0110" w14:paraId="5A6BE963" w14:textId="77777777" w:rsidTr="00FA0110">
        <w:trPr>
          <w:trHeight w:val="733"/>
        </w:trPr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5A0AAA40" w14:textId="164B3D2F" w:rsidR="00FA0110" w:rsidRPr="00FA0110" w:rsidRDefault="00FA0110" w:rsidP="00FA01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110">
              <w:rPr>
                <w:b/>
                <w:bCs/>
                <w:sz w:val="20"/>
                <w:szCs w:val="20"/>
              </w:rPr>
              <w:t>Disciplina cursada</w:t>
            </w:r>
            <w:r w:rsidRPr="00FA0110">
              <w:rPr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32A49F93" w14:textId="4F58E75F" w:rsidR="00FA0110" w:rsidRPr="00FA0110" w:rsidRDefault="00FA0110" w:rsidP="00FA01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110">
              <w:rPr>
                <w:b/>
                <w:bCs/>
                <w:sz w:val="20"/>
                <w:szCs w:val="20"/>
              </w:rPr>
              <w:t>Institução em que a disciplina foi cursada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0C160D9" w14:textId="4D25D2C6" w:rsidR="00FA0110" w:rsidRPr="00FA0110" w:rsidRDefault="00FA0110" w:rsidP="00FA01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110">
              <w:rPr>
                <w:b/>
                <w:bCs/>
                <w:sz w:val="20"/>
                <w:szCs w:val="20"/>
              </w:rPr>
              <w:t>Curso em que a disciplina foi cursada</w:t>
            </w:r>
            <w:r w:rsidRPr="00FA0110">
              <w:rPr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1E50CC99" w14:textId="3490573F" w:rsidR="00FA0110" w:rsidRPr="00FA0110" w:rsidRDefault="00FA0110" w:rsidP="00FA01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110">
              <w:rPr>
                <w:b/>
                <w:bCs/>
                <w:sz w:val="20"/>
                <w:szCs w:val="20"/>
              </w:rPr>
              <w:t>Carga Horária da disciplina cursada (horas)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1E8ABBE9" w14:textId="19BC66EC" w:rsidR="00FA0110" w:rsidRPr="00FA0110" w:rsidRDefault="00FA0110" w:rsidP="00FA01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110">
              <w:rPr>
                <w:b/>
                <w:bCs/>
                <w:sz w:val="20"/>
                <w:szCs w:val="20"/>
              </w:rPr>
              <w:t>Nota obtida na disciplina cursada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1130772F" w14:textId="0F0BCB93" w:rsidR="00FA0110" w:rsidRPr="00FA0110" w:rsidRDefault="00FA0110" w:rsidP="00FA01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110">
              <w:rPr>
                <w:b/>
                <w:bCs/>
                <w:sz w:val="20"/>
                <w:szCs w:val="20"/>
              </w:rPr>
              <w:t>Disciplina para a qual solicita equivalência no curso de Engenharia Agronomica/UFSJ</w:t>
            </w:r>
            <w:r w:rsidRPr="00FA0110">
              <w:rPr>
                <w:b/>
                <w:bCs/>
                <w:sz w:val="20"/>
                <w:szCs w:val="20"/>
                <w:vertAlign w:val="superscript"/>
              </w:rPr>
              <w:t>(1)</w:t>
            </w:r>
          </w:p>
        </w:tc>
      </w:tr>
      <w:tr w:rsidR="00FA0110" w:rsidRPr="00FA0110" w14:paraId="74C30CA5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78E56D87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4A7C9D5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2BAFEA34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6CDB0D1D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A435F1E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03F6B88A" w14:textId="4B5796DC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25690C0A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79C8FED6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EE56356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41BAD9E2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64D7AB87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2670EFA4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1209D01" w14:textId="05A50301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11DB21A2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49FFA98F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018A930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5D0DB46A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5FBE5D39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6552C26E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D1F9942" w14:textId="55A63BD8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74B88C61" w14:textId="77777777" w:rsidTr="00FA0110">
        <w:trPr>
          <w:trHeight w:val="293"/>
        </w:trPr>
        <w:tc>
          <w:tcPr>
            <w:tcW w:w="816" w:type="pct"/>
            <w:shd w:val="clear" w:color="auto" w:fill="auto"/>
            <w:vAlign w:val="center"/>
          </w:tcPr>
          <w:p w14:paraId="1EA5F78E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016C2CC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31F089D1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39F0393F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37C1F952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643BFF7F" w14:textId="32F9E48E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7FBF5D21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66EE66A3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2E46FBA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07AD0281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1EB0429A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2F03AC4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709F1DB7" w14:textId="2786A18C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23224F0E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6B64C05C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3346F8D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5CA5A73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3D42C3BA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243846E0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DA83DE0" w14:textId="050B794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29E212B9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763F961D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06EC210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4267743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63BD2974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130497ED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3417861A" w14:textId="1E03CE0D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6B008917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60F50481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2BAC163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3C199920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037FE368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1EDDC377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4199C024" w14:textId="3245125A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110" w:rsidRPr="00FA0110" w14:paraId="604BA058" w14:textId="77777777" w:rsidTr="00FA0110">
        <w:trPr>
          <w:trHeight w:val="306"/>
        </w:trPr>
        <w:tc>
          <w:tcPr>
            <w:tcW w:w="816" w:type="pct"/>
            <w:shd w:val="clear" w:color="auto" w:fill="auto"/>
            <w:vAlign w:val="center"/>
          </w:tcPr>
          <w:p w14:paraId="5302DFFD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057C03B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317670AD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2D9DFC60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14:paraId="714D7FDC" w14:textId="77777777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27CD5D23" w14:textId="3CA06B9F" w:rsidR="00FA0110" w:rsidRPr="00FA0110" w:rsidRDefault="00FA0110" w:rsidP="00FA0110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8FEFD" w14:textId="1822CB42" w:rsidR="00BA24F3" w:rsidRDefault="00BA24F3">
      <w:pPr>
        <w:pStyle w:val="Corpodetexto"/>
        <w:spacing w:before="10"/>
        <w:rPr>
          <w:sz w:val="18"/>
          <w:szCs w:val="18"/>
        </w:rPr>
      </w:pPr>
    </w:p>
    <w:p w14:paraId="09DC70AE" w14:textId="21720117" w:rsidR="00DE4765" w:rsidRDefault="002633AB">
      <w:pPr>
        <w:pStyle w:val="Corpodetexto"/>
        <w:spacing w:before="10"/>
        <w:rPr>
          <w:sz w:val="18"/>
          <w:szCs w:val="18"/>
        </w:rPr>
      </w:pPr>
      <w:r>
        <w:rPr>
          <w:sz w:val="18"/>
          <w:szCs w:val="18"/>
        </w:rPr>
        <w:t>(1)</w:t>
      </w:r>
      <w:r w:rsidR="00DE4765">
        <w:rPr>
          <w:sz w:val="18"/>
          <w:szCs w:val="18"/>
        </w:rPr>
        <w:t xml:space="preserve"> </w:t>
      </w:r>
      <w:r w:rsidR="002F2703">
        <w:rPr>
          <w:sz w:val="18"/>
          <w:szCs w:val="18"/>
        </w:rPr>
        <w:t>O</w:t>
      </w:r>
      <w:r w:rsidR="00DE4765">
        <w:rPr>
          <w:sz w:val="18"/>
          <w:szCs w:val="18"/>
        </w:rPr>
        <w:t xml:space="preserve">s nomes das disciplinas e demais </w:t>
      </w:r>
      <w:r w:rsidR="002F2703">
        <w:rPr>
          <w:sz w:val="18"/>
          <w:szCs w:val="18"/>
        </w:rPr>
        <w:t>devem ser</w:t>
      </w:r>
      <w:r w:rsidR="00DE4765">
        <w:rPr>
          <w:sz w:val="18"/>
          <w:szCs w:val="18"/>
        </w:rPr>
        <w:t xml:space="preserve"> colocados de forma precisa</w:t>
      </w:r>
      <w:r>
        <w:rPr>
          <w:sz w:val="18"/>
          <w:szCs w:val="18"/>
        </w:rPr>
        <w:t>.</w:t>
      </w:r>
      <w:r w:rsidR="00FA0110">
        <w:rPr>
          <w:sz w:val="18"/>
          <w:szCs w:val="18"/>
        </w:rPr>
        <w:t xml:space="preserve"> Podem ser utilizadas mais de uma disciplina para solicitar a equivalência para uma disciplina na UFSJ.</w:t>
      </w:r>
    </w:p>
    <w:p w14:paraId="5A3537B5" w14:textId="0171BAEF" w:rsidR="002633AB" w:rsidRDefault="002633AB">
      <w:pPr>
        <w:pStyle w:val="Corpodetexto"/>
        <w:spacing w:before="10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2F2703">
        <w:rPr>
          <w:sz w:val="18"/>
          <w:szCs w:val="18"/>
        </w:rPr>
        <w:t>I</w:t>
      </w:r>
      <w:r>
        <w:rPr>
          <w:sz w:val="18"/>
          <w:szCs w:val="18"/>
        </w:rPr>
        <w:t>ndicar o curso de graduação ou programa de pós-graduação no qual a disciplina foi cursada.</w:t>
      </w:r>
    </w:p>
    <w:p w14:paraId="32EEEA70" w14:textId="77777777" w:rsidR="00FA0110" w:rsidRDefault="00FA0110" w:rsidP="00FA0110">
      <w:pPr>
        <w:pStyle w:val="Corpodetexto"/>
        <w:spacing w:before="10"/>
        <w:rPr>
          <w:sz w:val="18"/>
          <w:szCs w:val="18"/>
        </w:rPr>
      </w:pPr>
    </w:p>
    <w:p w14:paraId="036A7EC5" w14:textId="14E28F78" w:rsidR="00FA0110" w:rsidRDefault="00FA0110" w:rsidP="00FA0110">
      <w:pPr>
        <w:pStyle w:val="Corpodetexto"/>
        <w:spacing w:before="10"/>
        <w:rPr>
          <w:sz w:val="18"/>
          <w:szCs w:val="18"/>
        </w:rPr>
      </w:pPr>
      <w:r>
        <w:rPr>
          <w:sz w:val="18"/>
          <w:szCs w:val="18"/>
        </w:rPr>
        <w:t>Enviar (preferencialmente documentos digitais com recurso de verificação de autenticidade ou apresentar originais na Secretaria do Curso</w:t>
      </w:r>
      <w:r w:rsidR="00401FEB">
        <w:rPr>
          <w:sz w:val="18"/>
          <w:szCs w:val="18"/>
        </w:rPr>
        <w:t>)</w:t>
      </w:r>
      <w:r>
        <w:rPr>
          <w:sz w:val="18"/>
          <w:szCs w:val="18"/>
        </w:rPr>
        <w:t>:</w:t>
      </w:r>
    </w:p>
    <w:p w14:paraId="1D056E1C" w14:textId="08467BA9" w:rsidR="002633AB" w:rsidRDefault="00FA0110" w:rsidP="00FA0110">
      <w:pPr>
        <w:pStyle w:val="Corpodetexto"/>
        <w:numPr>
          <w:ilvl w:val="0"/>
          <w:numId w:val="2"/>
        </w:numPr>
        <w:spacing w:before="10"/>
        <w:rPr>
          <w:sz w:val="18"/>
          <w:szCs w:val="18"/>
        </w:rPr>
      </w:pPr>
      <w:r>
        <w:rPr>
          <w:sz w:val="18"/>
          <w:szCs w:val="18"/>
        </w:rPr>
        <w:t>H</w:t>
      </w:r>
      <w:r w:rsidRPr="00FA0110">
        <w:rPr>
          <w:sz w:val="18"/>
          <w:szCs w:val="18"/>
        </w:rPr>
        <w:t>istórico escolar atualizado, no qual constem as unidades curriculares</w:t>
      </w:r>
      <w:r>
        <w:rPr>
          <w:sz w:val="18"/>
          <w:szCs w:val="18"/>
        </w:rPr>
        <w:t xml:space="preserve"> </w:t>
      </w:r>
      <w:r w:rsidRPr="00FA0110">
        <w:rPr>
          <w:sz w:val="18"/>
          <w:szCs w:val="18"/>
        </w:rPr>
        <w:t>cursadas com suas respectivas cargas horárias e resultados obtidos;</w:t>
      </w:r>
    </w:p>
    <w:p w14:paraId="1302B9D8" w14:textId="33E0703D" w:rsidR="00FA0110" w:rsidRDefault="00F82201" w:rsidP="00FA0110">
      <w:pPr>
        <w:pStyle w:val="Corpodetexto"/>
        <w:numPr>
          <w:ilvl w:val="0"/>
          <w:numId w:val="2"/>
        </w:numPr>
        <w:spacing w:before="10"/>
        <w:rPr>
          <w:sz w:val="18"/>
          <w:szCs w:val="18"/>
        </w:rPr>
      </w:pPr>
      <w:r>
        <w:rPr>
          <w:sz w:val="18"/>
          <w:szCs w:val="18"/>
        </w:rPr>
        <w:t>P</w:t>
      </w:r>
      <w:r w:rsidRPr="00F82201">
        <w:rPr>
          <w:sz w:val="18"/>
          <w:szCs w:val="18"/>
        </w:rPr>
        <w:t>rograma das unidades curriculares cursadas com aprovação;</w:t>
      </w:r>
    </w:p>
    <w:p w14:paraId="443EA72E" w14:textId="5A379476" w:rsidR="00F82201" w:rsidRDefault="00F82201" w:rsidP="00FA0110">
      <w:pPr>
        <w:pStyle w:val="Corpodetexto"/>
        <w:numPr>
          <w:ilvl w:val="0"/>
          <w:numId w:val="2"/>
        </w:numPr>
        <w:spacing w:before="10"/>
        <w:rPr>
          <w:sz w:val="18"/>
          <w:szCs w:val="18"/>
        </w:rPr>
      </w:pPr>
      <w:r>
        <w:rPr>
          <w:sz w:val="18"/>
          <w:szCs w:val="18"/>
        </w:rPr>
        <w:t>C</w:t>
      </w:r>
      <w:r w:rsidRPr="00F82201">
        <w:rPr>
          <w:sz w:val="18"/>
          <w:szCs w:val="18"/>
        </w:rPr>
        <w:t>omprovante de reconhecimento do curso, quando realizado no Brasil;</w:t>
      </w:r>
    </w:p>
    <w:p w14:paraId="214749A3" w14:textId="792F3086" w:rsidR="00F82201" w:rsidRPr="00F82201" w:rsidRDefault="00F82201" w:rsidP="00F82201">
      <w:pPr>
        <w:pStyle w:val="Corpodetexto"/>
        <w:numPr>
          <w:ilvl w:val="0"/>
          <w:numId w:val="2"/>
        </w:numPr>
        <w:spacing w:before="10"/>
        <w:rPr>
          <w:sz w:val="18"/>
          <w:szCs w:val="18"/>
        </w:rPr>
      </w:pPr>
      <w:r w:rsidRPr="00F82201">
        <w:rPr>
          <w:sz w:val="18"/>
          <w:szCs w:val="18"/>
        </w:rPr>
        <w:t>Para casos de mobilidade acadêmica internacional, declaração emitida pela ASSIN, confirmando que a instituição estrangeira possui convênio com a UFSJ ou participe de um programa ao qual a UFSJ tenha aderido.</w:t>
      </w:r>
    </w:p>
    <w:sectPr w:rsidR="00F82201" w:rsidRPr="00F82201" w:rsidSect="00DE4765">
      <w:footerReference w:type="default" r:id="rId9"/>
      <w:pgSz w:w="15840" w:h="12240" w:orient="landscape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D5B4" w14:textId="77777777" w:rsidR="00B870AB" w:rsidRDefault="00B870AB" w:rsidP="0077166D">
      <w:r>
        <w:separator/>
      </w:r>
    </w:p>
  </w:endnote>
  <w:endnote w:type="continuationSeparator" w:id="0">
    <w:p w14:paraId="24859ABF" w14:textId="77777777" w:rsidR="00B870AB" w:rsidRDefault="00B870AB" w:rsidP="007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3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3776D4" w14:textId="5AC3FE23" w:rsidR="0077166D" w:rsidRDefault="002807BE" w:rsidP="005C5DF3">
            <w:pPr>
              <w:pStyle w:val="Rodap"/>
              <w:pBdr>
                <w:top w:val="single" w:sz="4" w:space="1" w:color="auto"/>
              </w:pBdr>
              <w:jc w:val="right"/>
            </w:pPr>
            <w:r>
              <w:t xml:space="preserve">UFSJ – Curso de graduação em Engenharia Agronômica                                                </w:t>
            </w:r>
            <w:r w:rsidR="0077166D">
              <w:rPr>
                <w:lang w:val="pt-BR"/>
              </w:rPr>
              <w:t xml:space="preserve">Página </w:t>
            </w:r>
            <w:r w:rsidR="0077166D">
              <w:rPr>
                <w:b/>
                <w:bCs/>
                <w:sz w:val="24"/>
                <w:szCs w:val="24"/>
              </w:rPr>
              <w:fldChar w:fldCharType="begin"/>
            </w:r>
            <w:r w:rsidR="0077166D">
              <w:rPr>
                <w:b/>
                <w:bCs/>
              </w:rPr>
              <w:instrText>PAGE</w:instrText>
            </w:r>
            <w:r w:rsidR="0077166D">
              <w:rPr>
                <w:b/>
                <w:bCs/>
                <w:sz w:val="24"/>
                <w:szCs w:val="24"/>
              </w:rPr>
              <w:fldChar w:fldCharType="separate"/>
            </w:r>
            <w:r w:rsidR="0077166D">
              <w:rPr>
                <w:b/>
                <w:bCs/>
                <w:lang w:val="pt-BR"/>
              </w:rPr>
              <w:t>2</w:t>
            </w:r>
            <w:r w:rsidR="0077166D">
              <w:rPr>
                <w:b/>
                <w:bCs/>
                <w:sz w:val="24"/>
                <w:szCs w:val="24"/>
              </w:rPr>
              <w:fldChar w:fldCharType="end"/>
            </w:r>
            <w:r w:rsidR="0077166D">
              <w:rPr>
                <w:lang w:val="pt-BR"/>
              </w:rPr>
              <w:t xml:space="preserve"> de </w:t>
            </w:r>
            <w:r w:rsidR="0077166D">
              <w:rPr>
                <w:b/>
                <w:bCs/>
                <w:sz w:val="24"/>
                <w:szCs w:val="24"/>
              </w:rPr>
              <w:fldChar w:fldCharType="begin"/>
            </w:r>
            <w:r w:rsidR="0077166D">
              <w:rPr>
                <w:b/>
                <w:bCs/>
              </w:rPr>
              <w:instrText>NUMPAGES</w:instrText>
            </w:r>
            <w:r w:rsidR="0077166D">
              <w:rPr>
                <w:b/>
                <w:bCs/>
                <w:sz w:val="24"/>
                <w:szCs w:val="24"/>
              </w:rPr>
              <w:fldChar w:fldCharType="separate"/>
            </w:r>
            <w:r w:rsidR="0077166D">
              <w:rPr>
                <w:b/>
                <w:bCs/>
                <w:lang w:val="pt-BR"/>
              </w:rPr>
              <w:t>2</w:t>
            </w:r>
            <w:r w:rsidR="007716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FC918" w14:textId="77777777" w:rsidR="0077166D" w:rsidRDefault="00771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61E0" w14:textId="77777777" w:rsidR="00B870AB" w:rsidRDefault="00B870AB" w:rsidP="0077166D">
      <w:r>
        <w:separator/>
      </w:r>
    </w:p>
  </w:footnote>
  <w:footnote w:type="continuationSeparator" w:id="0">
    <w:p w14:paraId="035704EC" w14:textId="77777777" w:rsidR="00B870AB" w:rsidRDefault="00B870AB" w:rsidP="0077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56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450" w:hanging="36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28E1F19"/>
    <w:multiLevelType w:val="hybridMultilevel"/>
    <w:tmpl w:val="6B062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60031">
    <w:abstractNumId w:val="0"/>
  </w:num>
  <w:num w:numId="2" w16cid:durableId="148689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4F3"/>
    <w:rsid w:val="00060D40"/>
    <w:rsid w:val="00077B62"/>
    <w:rsid w:val="000D4ECC"/>
    <w:rsid w:val="001379C5"/>
    <w:rsid w:val="00166475"/>
    <w:rsid w:val="002633AB"/>
    <w:rsid w:val="002807BE"/>
    <w:rsid w:val="00291A97"/>
    <w:rsid w:val="002F2703"/>
    <w:rsid w:val="003C07EA"/>
    <w:rsid w:val="00401FEB"/>
    <w:rsid w:val="00407120"/>
    <w:rsid w:val="004855ED"/>
    <w:rsid w:val="004F078D"/>
    <w:rsid w:val="005311D8"/>
    <w:rsid w:val="005A482A"/>
    <w:rsid w:val="005B4BB2"/>
    <w:rsid w:val="005C5DF3"/>
    <w:rsid w:val="0060411B"/>
    <w:rsid w:val="00660607"/>
    <w:rsid w:val="00670550"/>
    <w:rsid w:val="006D5931"/>
    <w:rsid w:val="00703745"/>
    <w:rsid w:val="00705024"/>
    <w:rsid w:val="00734B17"/>
    <w:rsid w:val="0077166D"/>
    <w:rsid w:val="007963BA"/>
    <w:rsid w:val="007A2467"/>
    <w:rsid w:val="007C7ACA"/>
    <w:rsid w:val="007F36B8"/>
    <w:rsid w:val="00825E36"/>
    <w:rsid w:val="009125FD"/>
    <w:rsid w:val="00A134C1"/>
    <w:rsid w:val="00AC625B"/>
    <w:rsid w:val="00AD3DE4"/>
    <w:rsid w:val="00AF2B31"/>
    <w:rsid w:val="00B62DF1"/>
    <w:rsid w:val="00B870AB"/>
    <w:rsid w:val="00BA24F3"/>
    <w:rsid w:val="00CB744E"/>
    <w:rsid w:val="00CF533C"/>
    <w:rsid w:val="00D542B7"/>
    <w:rsid w:val="00DE4765"/>
    <w:rsid w:val="00DE5987"/>
    <w:rsid w:val="00F45E4B"/>
    <w:rsid w:val="00F5120C"/>
    <w:rsid w:val="00F82201"/>
    <w:rsid w:val="00FA0110"/>
    <w:rsid w:val="7E8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9AF0"/>
  <w15:docId w15:val="{369B0AC9-EE44-4BCF-8930-B38D70D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61" w:right="39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rsid w:val="003C07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07EA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rsid w:val="003C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71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166D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rsid w:val="00771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66D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Contedodetabela">
    <w:name w:val="Conteúdo de tabela"/>
    <w:basedOn w:val="Normal"/>
    <w:rsid w:val="002807BE"/>
    <w:pPr>
      <w:suppressLineNumbers/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UFSJ106999</dc:creator>
  <cp:lastModifiedBy>João Carlos</cp:lastModifiedBy>
  <cp:revision>19</cp:revision>
  <dcterms:created xsi:type="dcterms:W3CDTF">2021-01-07T20:27:00Z</dcterms:created>
  <dcterms:modified xsi:type="dcterms:W3CDTF">2022-08-31T13:30:00Z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2020-12-24T00:00:00Z</vt:filetime>
  </property>
  <property fmtid="{D5CDD505-2E9C-101B-9397-08002B2CF9AE}" pid="5" name="KSOProductBuildVer">
    <vt:lpwstr>2070-11.2.0.9747</vt:lpwstr>
  </property>
</Properties>
</file>