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7560"/>
      </w:tblGrid>
      <w:tr w:rsidR="001C4A88"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8" w:rsidRDefault="007034A6">
            <w:pPr>
              <w:pStyle w:val="Cabealh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0BE4DA24" wp14:editId="6591417C">
                  <wp:extent cx="1726092" cy="780288"/>
                  <wp:effectExtent l="0" t="0" r="7620" b="127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092" cy="780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A88" w:rsidRDefault="00A71008">
            <w:pPr>
              <w:pStyle w:val="Heading"/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UNIVERSIDADE FEDERAL DE SÃO JOÃO DEL-REI – UFSJ</w:t>
            </w:r>
          </w:p>
          <w:p w:rsidR="001C4A88" w:rsidRDefault="00A71008">
            <w:pPr>
              <w:pStyle w:val="Standard"/>
              <w:jc w:val="right"/>
            </w:pPr>
            <w:r>
              <w:rPr>
                <w:rFonts w:ascii="Arial" w:hAnsi="Arial" w:cs="Arial"/>
                <w:caps/>
                <w:sz w:val="16"/>
              </w:rPr>
              <w:t>Instituída pela Lei n</w:t>
            </w:r>
            <w:r>
              <w:rPr>
                <w:rFonts w:ascii="Arial" w:hAnsi="Arial" w:cs="Arial"/>
                <w:caps/>
                <w:sz w:val="16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caps/>
                <w:sz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caps/>
                <w:sz w:val="16"/>
              </w:rPr>
              <w:t xml:space="preserve">10.425, de 19/04/2002 – DOU DE </w:t>
            </w:r>
            <w:proofErr w:type="gramStart"/>
            <w:r>
              <w:rPr>
                <w:rFonts w:ascii="Arial" w:hAnsi="Arial" w:cs="Arial"/>
                <w:caps/>
                <w:sz w:val="16"/>
              </w:rPr>
              <w:t>22/04/2002</w:t>
            </w:r>
            <w:proofErr w:type="gramEnd"/>
          </w:p>
          <w:p w:rsidR="001C4A88" w:rsidRDefault="00A71008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PRÓ-REITORIA DE ENSINO DE GRADUAÇÃO – PROEN</w:t>
            </w:r>
          </w:p>
          <w:p w:rsidR="001C4A88" w:rsidRDefault="00A71008">
            <w:pPr>
              <w:pStyle w:val="Standard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DIVISÃO DE ACOMPANHAMENTO E CONTROLE ACADÊMICO – DICON</w:t>
            </w:r>
          </w:p>
        </w:tc>
      </w:tr>
    </w:tbl>
    <w:p w:rsidR="00FB6249" w:rsidRDefault="00FB6249" w:rsidP="00FB6249">
      <w:pPr>
        <w:pStyle w:val="TableHeading"/>
        <w:widowControl w:val="0"/>
        <w:suppressLineNumbers w:val="0"/>
        <w:rPr>
          <w:rFonts w:ascii="Arial" w:eastAsia="SimSun" w:hAnsi="Arial" w:cs="Arial"/>
          <w:bCs w:val="0"/>
          <w:lang w:bidi="hi-IN"/>
        </w:rPr>
      </w:pPr>
    </w:p>
    <w:p w:rsidR="001C4A88" w:rsidRPr="00FB6249" w:rsidRDefault="00FB6249" w:rsidP="00FB6249">
      <w:pPr>
        <w:pStyle w:val="TableHeading"/>
        <w:widowControl w:val="0"/>
        <w:suppressLineNumbers w:val="0"/>
        <w:rPr>
          <w:rFonts w:ascii="Arial" w:eastAsia="SimSun" w:hAnsi="Arial" w:cs="Arial"/>
          <w:bCs w:val="0"/>
          <w:lang w:bidi="hi-IN"/>
        </w:rPr>
      </w:pPr>
      <w:r w:rsidRPr="00FB6249">
        <w:rPr>
          <w:rFonts w:ascii="Arial" w:eastAsia="SimSun" w:hAnsi="Arial" w:cs="Arial"/>
          <w:bCs w:val="0"/>
          <w:lang w:bidi="hi-IN"/>
        </w:rPr>
        <w:t>Planilha para Equivalências entre Unidades Curriculares e Aproveitamentos de Estudos</w:t>
      </w: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2411"/>
      </w:tblGrid>
      <w:tr w:rsidR="001C4A88" w:rsidTr="00B449F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88" w:rsidRDefault="00A71008">
            <w:pPr>
              <w:pStyle w:val="Standard"/>
            </w:pPr>
            <w:r>
              <w:rPr>
                <w:rFonts w:ascii="Arial" w:hAnsi="Arial" w:cs="Arial"/>
                <w:b/>
              </w:rPr>
              <w:t>CURSO: ADMINISTRAÇÃO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A88" w:rsidRDefault="00A71008">
            <w:pPr>
              <w:pStyle w:val="Standard"/>
            </w:pPr>
            <w:r>
              <w:rPr>
                <w:rFonts w:ascii="Arial" w:hAnsi="Arial" w:cs="Arial"/>
                <w:b/>
              </w:rPr>
              <w:t>CURRÍCULO: 2019</w:t>
            </w:r>
          </w:p>
        </w:tc>
      </w:tr>
    </w:tbl>
    <w:p w:rsidR="001C4A88" w:rsidRDefault="00A71008">
      <w:pPr>
        <w:pStyle w:val="Standard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   </w:t>
      </w:r>
    </w:p>
    <w:tbl>
      <w:tblPr>
        <w:tblW w:w="9753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131"/>
        <w:gridCol w:w="425"/>
        <w:gridCol w:w="472"/>
        <w:gridCol w:w="472"/>
        <w:gridCol w:w="1981"/>
        <w:gridCol w:w="1276"/>
        <w:gridCol w:w="567"/>
        <w:gridCol w:w="709"/>
      </w:tblGrid>
      <w:tr w:rsidR="00B449FC" w:rsidTr="00B449FC">
        <w:trPr>
          <w:tblHeader/>
        </w:trPr>
        <w:tc>
          <w:tcPr>
            <w:tcW w:w="720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pacing w:after="120"/>
            </w:pPr>
            <w:r>
              <w:rPr>
                <w:rFonts w:ascii="Arial" w:hAnsi="Arial" w:cs="Arial"/>
                <w:b/>
                <w:sz w:val="16"/>
              </w:rPr>
              <w:t>ALUNO(A)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pacing w:after="120"/>
            </w:pPr>
            <w:r>
              <w:rPr>
                <w:rFonts w:ascii="Arial" w:hAnsi="Arial" w:cs="Arial"/>
                <w:b/>
                <w:sz w:val="16"/>
              </w:rPr>
              <w:t>MATRÍCULA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</w:tr>
      <w:tr w:rsidR="00B449FC" w:rsidTr="00B449FC">
        <w:trPr>
          <w:cantSplit/>
          <w:trHeight w:val="224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CÓDIGO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UNIDADE CURRICULAR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CH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ind w:left="-113" w:right="-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DISPENSA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6249" w:rsidRPr="00FB6249" w:rsidRDefault="00FB6249" w:rsidP="00FB62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6249">
              <w:rPr>
                <w:rFonts w:ascii="Arial" w:hAnsi="Arial" w:cs="Arial"/>
                <w:b/>
                <w:sz w:val="16"/>
                <w:szCs w:val="16"/>
              </w:rPr>
              <w:t>Unidades Curriculares</w:t>
            </w:r>
            <w:r w:rsidRPr="005D3B10">
              <w:rPr>
                <w:rFonts w:ascii="Arial" w:hAnsi="Arial" w:cs="Arial"/>
                <w:b/>
              </w:rPr>
              <w:t xml:space="preserve"> </w:t>
            </w:r>
            <w:r w:rsidRPr="00FB6249">
              <w:rPr>
                <w:rFonts w:ascii="Arial" w:hAnsi="Arial" w:cs="Arial"/>
                <w:b/>
                <w:sz w:val="16"/>
                <w:szCs w:val="16"/>
              </w:rPr>
              <w:t>Cursadas</w:t>
            </w:r>
          </w:p>
          <w:p w:rsidR="00B449FC" w:rsidRDefault="00FB6249" w:rsidP="00FB6249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 w:rsidRPr="00FB6249">
              <w:rPr>
                <w:rFonts w:ascii="Arial" w:hAnsi="Arial" w:cs="Arial"/>
                <w:b/>
                <w:sz w:val="16"/>
                <w:szCs w:val="16"/>
              </w:rPr>
              <w:t>Nome da Disciplina conforme plano de ensino e histórico escolar da Instituição de origem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49FC" w:rsidRDefault="00B449FC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49FC" w:rsidRDefault="00B449FC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</w:t>
            </w:r>
          </w:p>
          <w:p w:rsidR="00B449FC" w:rsidRDefault="00B449FC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49FC" w:rsidRDefault="00B449FC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NOTA</w:t>
            </w:r>
          </w:p>
        </w:tc>
      </w:tr>
      <w:tr w:rsidR="00B449FC" w:rsidTr="00B449FC">
        <w:trPr>
          <w:cantSplit/>
          <w:trHeight w:val="160"/>
          <w:tblHeader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rPr>
                <w:rFonts w:hint="eastAsia"/>
              </w:rPr>
            </w:pPr>
          </w:p>
        </w:tc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jc w:val="center"/>
              <w:rPr>
                <w:rFonts w:hint="eastAsia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ind w:left="-113" w:right="-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NÃO</w:t>
            </w:r>
          </w:p>
        </w:tc>
        <w:tc>
          <w:tcPr>
            <w:tcW w:w="3257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rPr>
                <w:rFonts w:hint="eastAsia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AD001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Filosofia na Administração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AD002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Fundamentos de Administração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AD003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Fundamentos de Matemática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AD004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Introdução à Economia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AD005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Sociologia na  Administração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AD006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Antropologia p/ a Administração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AD007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Cálculo para Administração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AD008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Contabilidade Geral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AD009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Economia Brasileira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AD010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Métodos e Técnicas de Pesquisa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AD011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Teoria Geral da Administração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AD012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Comportamento Organizacional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AD013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Custos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AD014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Estatística 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AD015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Instituições de Direito Público e Privado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AD016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Psicologia na Administração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AD017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Teoria das Organizações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AD018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Administração  de Marketing 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AD019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Direito do Trabalho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AD020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Estatística II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AD021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Estrutura e Análise de Demonstrações Contábeis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AD022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Fundamentos de Pesquisa Qualitativa em Administração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AD023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Fundamentos de Pesquisa Quantitativa em Administração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AD024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Gestão da Cadeia de Suprimentos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AD025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Administração de Marketing II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AD026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Comércio e Relações Internacionais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AD027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Direito Administrativo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AD028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Finanças 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AD029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de Pessoas 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AD030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de Produção e Operações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AD031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Administração Estratégica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AD032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Administração Pública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AD033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Direito Empresarial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AD034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Finanças II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AD035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Ambiental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AD036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Gestão de Pessoas II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AD037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Administração de Empreendimentos Solidários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AD038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Controladoria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AD039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Empreendedorismo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AD040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Gerência de Pequenos Negócios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AD041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de Projetos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AD042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da Tecnologia e Inovação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AD043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</w:pPr>
            <w:r>
              <w:rPr>
                <w:rFonts w:ascii="Arial" w:hAnsi="Arial" w:cs="Arial"/>
                <w:sz w:val="16"/>
                <w:szCs w:val="16"/>
              </w:rPr>
              <w:t>Atividades complemen</w:t>
            </w:r>
            <w: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ares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cantSplit/>
          <w:trHeight w:val="3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AD044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Estágio Supervisionado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cantSplit/>
          <w:trHeight w:val="3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AD045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Trabalho de Conclusão de Curso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cantSplit/>
          <w:trHeight w:val="3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 w:rsidP="007034A6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AD062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Optativa 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cantSplit/>
          <w:trHeight w:val="3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Pr="007034A6" w:rsidRDefault="00B449FC">
            <w:pPr>
              <w:rPr>
                <w:rFonts w:ascii="Arial" w:hAnsi="Arial" w:cs="Arial"/>
                <w:sz w:val="16"/>
                <w:szCs w:val="16"/>
              </w:rPr>
            </w:pPr>
            <w:r w:rsidRPr="007034A6">
              <w:rPr>
                <w:rFonts w:ascii="Arial" w:hAnsi="Arial" w:cs="Arial"/>
                <w:sz w:val="16"/>
                <w:szCs w:val="16"/>
              </w:rPr>
              <w:t>AD063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Optativa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cantSplit/>
          <w:trHeight w:val="3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Pr="007034A6" w:rsidRDefault="00B449FC" w:rsidP="007034A6">
            <w:pPr>
              <w:pStyle w:val="Textodebalo"/>
              <w:rPr>
                <w:rFonts w:ascii="Arial" w:hAnsi="Arial" w:cs="Arial"/>
                <w:szCs w:val="16"/>
              </w:rPr>
            </w:pPr>
            <w:r w:rsidRPr="007034A6">
              <w:rPr>
                <w:rFonts w:ascii="Arial" w:hAnsi="Arial" w:cs="Arial"/>
                <w:szCs w:val="16"/>
              </w:rPr>
              <w:t>AD064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Optativa III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cantSplit/>
          <w:trHeight w:val="3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Pr="007034A6" w:rsidRDefault="00B44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rPr>
                <w:rFonts w:hint="eastAsia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9FC" w:rsidTr="00B449FC">
        <w:trPr>
          <w:trHeight w:val="384"/>
        </w:trPr>
        <w:tc>
          <w:tcPr>
            <w:tcW w:w="975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jc w:val="center"/>
            </w:pPr>
            <w:r>
              <w:rPr>
                <w:rFonts w:ascii="Arial" w:hAnsi="Arial" w:cs="Arial"/>
                <w:b/>
              </w:rPr>
              <w:t xml:space="preserve">Verificar se há defasagem de carga horária e registrar como </w:t>
            </w:r>
            <w:proofErr w:type="gramStart"/>
            <w:r w:rsidR="00FB6249">
              <w:rPr>
                <w:rFonts w:ascii="Arial" w:hAnsi="Arial" w:cs="Arial"/>
                <w:b/>
              </w:rPr>
              <w:t>serão</w:t>
            </w:r>
            <w:r>
              <w:rPr>
                <w:rFonts w:ascii="Arial" w:hAnsi="Arial" w:cs="Arial"/>
                <w:b/>
              </w:rPr>
              <w:t xml:space="preserve"> suprida</w:t>
            </w:r>
            <w:r w:rsidR="00FB6249">
              <w:rPr>
                <w:rFonts w:ascii="Arial" w:hAnsi="Arial" w:cs="Arial"/>
                <w:b/>
              </w:rPr>
              <w:t>s /</w:t>
            </w:r>
            <w:proofErr w:type="gramEnd"/>
            <w:r w:rsidR="00FB6249">
              <w:rPr>
                <w:rFonts w:ascii="Arial" w:hAnsi="Arial" w:cs="Arial"/>
                <w:b/>
              </w:rPr>
              <w:t xml:space="preserve"> Outras informações </w:t>
            </w:r>
          </w:p>
        </w:tc>
      </w:tr>
      <w:tr w:rsidR="00B449FC" w:rsidTr="00B449FC">
        <w:trPr>
          <w:trHeight w:val="384"/>
        </w:trPr>
        <w:tc>
          <w:tcPr>
            <w:tcW w:w="975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49FC" w:rsidTr="00B449FC">
        <w:trPr>
          <w:trHeight w:val="384"/>
        </w:trPr>
        <w:tc>
          <w:tcPr>
            <w:tcW w:w="975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449FC" w:rsidTr="00B449FC">
        <w:trPr>
          <w:trHeight w:val="384"/>
        </w:trPr>
        <w:tc>
          <w:tcPr>
            <w:tcW w:w="975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449FC" w:rsidTr="00B449FC">
        <w:trPr>
          <w:trHeight w:val="384"/>
        </w:trPr>
        <w:tc>
          <w:tcPr>
            <w:tcW w:w="975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449FC" w:rsidTr="00B449FC">
        <w:trPr>
          <w:trHeight w:val="384"/>
        </w:trPr>
        <w:tc>
          <w:tcPr>
            <w:tcW w:w="975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449FC" w:rsidTr="00B449FC">
        <w:trPr>
          <w:trHeight w:val="384"/>
        </w:trPr>
        <w:tc>
          <w:tcPr>
            <w:tcW w:w="975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449FC" w:rsidTr="00B449FC">
        <w:trPr>
          <w:trHeight w:val="384"/>
        </w:trPr>
        <w:tc>
          <w:tcPr>
            <w:tcW w:w="975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449FC" w:rsidRDefault="00B449FC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C4A88" w:rsidRDefault="001C4A88" w:rsidP="001D3506">
      <w:pPr>
        <w:pStyle w:val="Standard"/>
      </w:pPr>
    </w:p>
    <w:sectPr w:rsidR="001C4A88" w:rsidSect="00B24BDB">
      <w:footerReference w:type="default" r:id="rId8"/>
      <w:pgSz w:w="11906" w:h="16838"/>
      <w:pgMar w:top="567" w:right="567" w:bottom="567" w:left="1134" w:header="510" w:footer="1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D3" w:rsidRDefault="00C640D3">
      <w:pPr>
        <w:rPr>
          <w:rFonts w:hint="eastAsia"/>
        </w:rPr>
      </w:pPr>
      <w:r>
        <w:separator/>
      </w:r>
    </w:p>
  </w:endnote>
  <w:endnote w:type="continuationSeparator" w:id="0">
    <w:p w:rsidR="00C640D3" w:rsidRDefault="00C640D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tblInd w:w="-17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67"/>
      <w:gridCol w:w="3447"/>
      <w:gridCol w:w="3475"/>
    </w:tblGrid>
    <w:tr w:rsidR="00A07B2A" w:rsidTr="001D3506">
      <w:trPr>
        <w:trHeight w:val="186"/>
      </w:trPr>
      <w:tc>
        <w:tcPr>
          <w:tcW w:w="35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07B2A" w:rsidRDefault="00C640D3" w:rsidP="00B449FC">
          <w:pPr>
            <w:pStyle w:val="Rodap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4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07B2A" w:rsidRDefault="00A71008">
          <w:pPr>
            <w:pStyle w:val="Rodap"/>
            <w:jc w:val="center"/>
          </w:pPr>
          <w:r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007846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Nmerodepgina"/>
              <w:rFonts w:ascii="Arial" w:hAnsi="Arial" w:cs="Arial"/>
              <w:b/>
              <w:sz w:val="18"/>
              <w:szCs w:val="18"/>
            </w:rPr>
            <w:t>/</w:t>
          </w:r>
          <w:r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\* ARABIC </w:instrText>
          </w:r>
          <w:r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="00007846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47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1D3506" w:rsidRDefault="00B449FC" w:rsidP="00B449FC">
          <w:pPr>
            <w:pStyle w:val="Rodap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                           </w:t>
          </w:r>
          <w:r w:rsidR="00A71008">
            <w:rPr>
              <w:rFonts w:ascii="Arial" w:hAnsi="Arial" w:cs="Arial"/>
              <w:sz w:val="14"/>
              <w:szCs w:val="14"/>
            </w:rPr>
            <w:t xml:space="preserve">Atualizado em </w:t>
          </w:r>
          <w:r w:rsidR="003719D0">
            <w:rPr>
              <w:rFonts w:ascii="Arial" w:hAnsi="Arial" w:cs="Arial"/>
              <w:sz w:val="14"/>
              <w:szCs w:val="14"/>
            </w:rPr>
            <w:t>19/10</w:t>
          </w:r>
          <w:r w:rsidR="001D3506">
            <w:rPr>
              <w:rFonts w:ascii="Arial" w:hAnsi="Arial" w:cs="Arial"/>
              <w:sz w:val="14"/>
              <w:szCs w:val="14"/>
            </w:rPr>
            <w:t>/2022</w:t>
          </w:r>
        </w:p>
      </w:tc>
    </w:tr>
  </w:tbl>
  <w:p w:rsidR="00A07B2A" w:rsidRDefault="00C640D3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D3" w:rsidRDefault="00C640D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640D3" w:rsidRDefault="00C640D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4A88"/>
    <w:rsid w:val="00007846"/>
    <w:rsid w:val="001C4A88"/>
    <w:rsid w:val="001D3506"/>
    <w:rsid w:val="00242B39"/>
    <w:rsid w:val="002810A8"/>
    <w:rsid w:val="003719D0"/>
    <w:rsid w:val="00457D3C"/>
    <w:rsid w:val="00555E8B"/>
    <w:rsid w:val="007034A6"/>
    <w:rsid w:val="00867561"/>
    <w:rsid w:val="00A71008"/>
    <w:rsid w:val="00B24BDB"/>
    <w:rsid w:val="00B449FC"/>
    <w:rsid w:val="00C640D3"/>
    <w:rsid w:val="00CF5EFF"/>
    <w:rsid w:val="00D405DB"/>
    <w:rsid w:val="00E2599C"/>
    <w:rsid w:val="00F02B08"/>
    <w:rsid w:val="00F55D28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hAnsi="Arial" w:cs="Arial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 Unicode MS"/>
      <w:sz w:val="24"/>
    </w:rPr>
  </w:style>
  <w:style w:type="paragraph" w:styleId="Legenda">
    <w:name w:val="caption"/>
    <w:basedOn w:val="Standard"/>
    <w:next w:val="Standard"/>
    <w:pPr>
      <w:ind w:left="-142" w:firstLine="142"/>
      <w:jc w:val="center"/>
    </w:pPr>
    <w:rPr>
      <w:b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Footnote">
    <w:name w:val="Footnote"/>
    <w:basedOn w:val="Standard"/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  <w:basedOn w:val="Fontepargpadro"/>
    <w:rPr>
      <w:position w:val="0"/>
      <w:vertAlign w:val="superscript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Forte">
    <w:name w:val="Strong"/>
    <w:basedOn w:val="Fontepargpadro"/>
    <w:qFormat/>
    <w:rsid w:val="00FB6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hAnsi="Arial" w:cs="Arial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 Unicode MS"/>
      <w:sz w:val="24"/>
    </w:rPr>
  </w:style>
  <w:style w:type="paragraph" w:styleId="Legenda">
    <w:name w:val="caption"/>
    <w:basedOn w:val="Standard"/>
    <w:next w:val="Standard"/>
    <w:pPr>
      <w:ind w:left="-142" w:firstLine="142"/>
      <w:jc w:val="center"/>
    </w:pPr>
    <w:rPr>
      <w:b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Footnote">
    <w:name w:val="Footnote"/>
    <w:basedOn w:val="Standard"/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noteSymbol">
    <w:name w:val="Footnote Symbol"/>
    <w:basedOn w:val="Fontepargpadro"/>
    <w:rPr>
      <w:position w:val="0"/>
      <w:vertAlign w:val="superscript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Forte">
    <w:name w:val="Strong"/>
    <w:basedOn w:val="Fontepargpadro"/>
    <w:qFormat/>
    <w:rsid w:val="00FB6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darcjo</dc:creator>
  <cp:lastModifiedBy>Microsoft</cp:lastModifiedBy>
  <cp:revision>2</cp:revision>
  <cp:lastPrinted>2022-08-05T14:17:00Z</cp:lastPrinted>
  <dcterms:created xsi:type="dcterms:W3CDTF">2022-10-19T23:22:00Z</dcterms:created>
  <dcterms:modified xsi:type="dcterms:W3CDTF">2022-10-19T23:22:00Z</dcterms:modified>
</cp:coreProperties>
</file>