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9965" w14:textId="77777777" w:rsidR="0051068E" w:rsidRDefault="0051068E">
      <w:pPr>
        <w:pStyle w:val="Standard"/>
        <w:jc w:val="center"/>
        <w:rPr>
          <w:rFonts w:ascii="Arial" w:hAnsi="Arial" w:cs="Arial"/>
          <w:b/>
          <w:bCs/>
        </w:rPr>
      </w:pPr>
    </w:p>
    <w:p w14:paraId="440A71D6" w14:textId="77777777" w:rsidR="0051068E" w:rsidRDefault="003975D2">
      <w:pPr>
        <w:pStyle w:val="Standard"/>
        <w:jc w:val="center"/>
        <w:rPr>
          <w:rFonts w:hint="eastAsia"/>
        </w:rPr>
      </w:pPr>
      <w:r>
        <w:rPr>
          <w:rFonts w:ascii="Arial" w:hAnsi="Arial" w:cs="Arial"/>
          <w:b/>
          <w:bCs/>
        </w:rPr>
        <w:t xml:space="preserve">TERMO DE DOAÇÃO Nº ____ / 20__ </w:t>
      </w:r>
      <w:r>
        <w:rPr>
          <w:rFonts w:ascii="Arial" w:hAnsi="Arial" w:cs="Arial"/>
          <w:b/>
          <w:bCs/>
          <w:i/>
          <w:sz w:val="18"/>
          <w:szCs w:val="18"/>
        </w:rPr>
        <w:t>(preenchido pela Biblioteca)</w:t>
      </w:r>
    </w:p>
    <w:p w14:paraId="5FBDF6C8" w14:textId="77777777" w:rsidR="0051068E" w:rsidRDefault="0051068E">
      <w:pPr>
        <w:pStyle w:val="Standard"/>
        <w:jc w:val="center"/>
        <w:rPr>
          <w:rFonts w:ascii="Arial" w:hAnsi="Arial" w:cs="Arial"/>
          <w:sz w:val="20"/>
          <w:szCs w:val="20"/>
        </w:rPr>
      </w:pPr>
    </w:p>
    <w:p w14:paraId="15B140E8" w14:textId="77777777" w:rsidR="0051068E" w:rsidRDefault="0051068E">
      <w:pPr>
        <w:pStyle w:val="Standard"/>
        <w:jc w:val="center"/>
        <w:rPr>
          <w:rFonts w:ascii="Arial" w:hAnsi="Arial" w:cs="Arial"/>
          <w:sz w:val="20"/>
          <w:szCs w:val="20"/>
        </w:rPr>
      </w:pPr>
    </w:p>
    <w:p w14:paraId="4C13CD7C" w14:textId="77777777" w:rsidR="0051068E" w:rsidRDefault="0051068E">
      <w:pPr>
        <w:pStyle w:val="Standard"/>
        <w:jc w:val="center"/>
        <w:rPr>
          <w:rFonts w:ascii="Arial" w:hAnsi="Arial" w:cs="Arial"/>
          <w:sz w:val="20"/>
          <w:szCs w:val="20"/>
        </w:rPr>
      </w:pPr>
    </w:p>
    <w:p w14:paraId="2EBEF9A5" w14:textId="77777777" w:rsidR="0051068E" w:rsidRDefault="0051068E">
      <w:pPr>
        <w:pStyle w:val="Standard"/>
        <w:rPr>
          <w:rFonts w:ascii="Arial" w:hAnsi="Arial" w:cs="Arial"/>
          <w:sz w:val="20"/>
          <w:szCs w:val="20"/>
        </w:rPr>
      </w:pPr>
    </w:p>
    <w:p w14:paraId="6F7C027C" w14:textId="77777777" w:rsidR="0051068E" w:rsidRDefault="003975D2" w:rsidP="002D05AD">
      <w:pPr>
        <w:pStyle w:val="Standard"/>
        <w:spacing w:line="360" w:lineRule="auto"/>
        <w:ind w:left="-57"/>
        <w:jc w:val="both"/>
        <w:rPr>
          <w:rFonts w:hint="eastAsia"/>
        </w:rPr>
      </w:pPr>
      <w:r>
        <w:rPr>
          <w:rFonts w:ascii="Arial" w:hAnsi="Arial" w:cs="Arial"/>
          <w:sz w:val="20"/>
          <w:szCs w:val="20"/>
        </w:rPr>
        <w:t>Por este instrumento, eu, ......................................................................................, CPF: ...................................., endereço ...............................................................................................................</w:t>
      </w:r>
      <w:r>
        <w:rPr>
          <w:rFonts w:ascii="Arial" w:hAnsi="Arial" w:cs="Arial"/>
          <w:color w:val="000000"/>
          <w:sz w:val="20"/>
          <w:szCs w:val="20"/>
          <w:shd w:val="clear" w:color="auto" w:fill="FFFFFF"/>
        </w:rPr>
        <w:t>, CEP: ....................................</w:t>
      </w:r>
      <w:r>
        <w:rPr>
          <w:rFonts w:ascii="Arial" w:hAnsi="Arial" w:cs="Arial"/>
          <w:color w:val="000000"/>
          <w:sz w:val="20"/>
          <w:szCs w:val="20"/>
        </w:rPr>
        <w:t xml:space="preserve">, cidade de </w:t>
      </w:r>
      <w:r>
        <w:rPr>
          <w:rFonts w:ascii="Arial" w:hAnsi="Arial" w:cs="Arial"/>
          <w:color w:val="000000"/>
          <w:sz w:val="20"/>
          <w:szCs w:val="20"/>
          <w:shd w:val="clear" w:color="auto" w:fill="FFFFFF"/>
        </w:rPr>
        <w:t>....................................................,  UF: ..........</w:t>
      </w:r>
      <w:r>
        <w:rPr>
          <w:rFonts w:ascii="Arial" w:hAnsi="Arial" w:cs="Arial"/>
          <w:sz w:val="20"/>
          <w:szCs w:val="20"/>
        </w:rPr>
        <w:t xml:space="preserve">, telefone: </w:t>
      </w:r>
      <w:hyperlink r:id="rId6" w:tgtFrame="Ligar pelo Hangouts">
        <w:r>
          <w:rPr>
            <w:rStyle w:val="LinkdaInternet"/>
            <w:rFonts w:ascii="Arial" w:hAnsi="Arial" w:cs="Arial"/>
            <w:color w:val="000000"/>
            <w:sz w:val="19"/>
            <w:szCs w:val="19"/>
            <w:highlight w:val="white"/>
            <w:u w:val="none"/>
          </w:rPr>
          <w:t xml:space="preserve">(.......) </w:t>
        </w:r>
      </w:hyperlink>
      <w:r>
        <w:rPr>
          <w:rFonts w:ascii="Arial" w:hAnsi="Arial" w:cs="Arial"/>
          <w:color w:val="000000"/>
          <w:sz w:val="19"/>
          <w:szCs w:val="19"/>
          <w:shd w:val="clear" w:color="auto" w:fill="FFFFFF"/>
        </w:rPr>
        <w:t>.............................</w:t>
      </w:r>
      <w:r>
        <w:rPr>
          <w:rFonts w:ascii="Arial" w:hAnsi="Arial" w:cs="Arial"/>
          <w:sz w:val="20"/>
          <w:szCs w:val="20"/>
        </w:rPr>
        <w:t xml:space="preserve">, entrega em doação à </w:t>
      </w:r>
      <w:r>
        <w:rPr>
          <w:rFonts w:ascii="Arial" w:hAnsi="Arial" w:cs="Arial"/>
          <w:b/>
          <w:bCs/>
          <w:sz w:val="20"/>
          <w:szCs w:val="20"/>
        </w:rPr>
        <w:t>UNIVERSIDADE FEDERAL DE SÃO JOÃO DEL REI</w:t>
      </w:r>
      <w:r>
        <w:rPr>
          <w:rFonts w:ascii="Arial" w:hAnsi="Arial" w:cs="Arial"/>
          <w:sz w:val="20"/>
          <w:szCs w:val="20"/>
        </w:rPr>
        <w:t xml:space="preserve">, com sede na Praça Frei Orlando, nº 170, Bairro Centro, São João </w:t>
      </w:r>
      <w:proofErr w:type="spellStart"/>
      <w:r>
        <w:rPr>
          <w:rFonts w:ascii="Arial" w:hAnsi="Arial" w:cs="Arial"/>
          <w:sz w:val="20"/>
          <w:szCs w:val="20"/>
        </w:rPr>
        <w:t>del</w:t>
      </w:r>
      <w:proofErr w:type="spellEnd"/>
      <w:r>
        <w:rPr>
          <w:rFonts w:ascii="Arial" w:hAnsi="Arial" w:cs="Arial"/>
          <w:sz w:val="20"/>
          <w:szCs w:val="20"/>
        </w:rPr>
        <w:t xml:space="preserve"> Rei/MG, inscrita no CNPJ nº </w:t>
      </w:r>
      <w:r>
        <w:rPr>
          <w:rFonts w:ascii="Arial" w:hAnsi="Arial" w:cs="Arial"/>
          <w:b/>
          <w:bCs/>
          <w:sz w:val="20"/>
          <w:szCs w:val="20"/>
        </w:rPr>
        <w:t>21.186.804/0001-05</w:t>
      </w:r>
      <w:r>
        <w:rPr>
          <w:rFonts w:ascii="Arial" w:hAnsi="Arial" w:cs="Arial"/>
          <w:sz w:val="20"/>
          <w:szCs w:val="20"/>
        </w:rPr>
        <w:t>, materiais de sua propriedade, sem qualquer condição preestabelecida ou encargos de qualquer natureza, transferindo-lhes desde já e irrevogavelmente, toda a posse, jus e domínio que exercia sobre os referidos bens relacionados em listagem anexa.</w:t>
      </w:r>
    </w:p>
    <w:p w14:paraId="03783D32" w14:textId="5A18A30F" w:rsidR="0051068E" w:rsidRDefault="003975D2" w:rsidP="002D05AD">
      <w:pPr>
        <w:pStyle w:val="Standard"/>
        <w:spacing w:line="360" w:lineRule="auto"/>
        <w:ind w:left="-57"/>
        <w:jc w:val="both"/>
        <w:rPr>
          <w:rFonts w:ascii="Arial" w:hAnsi="Arial" w:cs="Arial"/>
          <w:sz w:val="20"/>
          <w:szCs w:val="20"/>
        </w:rPr>
      </w:pPr>
      <w:r>
        <w:rPr>
          <w:rFonts w:ascii="Arial" w:hAnsi="Arial" w:cs="Arial"/>
          <w:sz w:val="20"/>
          <w:szCs w:val="20"/>
        </w:rPr>
        <w:t xml:space="preserve">Estou ciente de que estes materiais poderão ou não ser incorporados ao acervo das Bibliotecas da UFSJ após uma análise das doações recebidas, feita pelos(as) bibliotecários(as) do Setor de Processamento Técnico, avaliando critérios como: pertinência, atualização, adequação ou não do material ao </w:t>
      </w:r>
      <w:r w:rsidR="002D05AD">
        <w:rPr>
          <w:rFonts w:ascii="Arial" w:hAnsi="Arial" w:cs="Arial"/>
          <w:sz w:val="20"/>
          <w:szCs w:val="20"/>
        </w:rPr>
        <w:t>público-alvo</w:t>
      </w:r>
      <w:r>
        <w:rPr>
          <w:rFonts w:ascii="Arial" w:hAnsi="Arial" w:cs="Arial"/>
          <w:sz w:val="20"/>
          <w:szCs w:val="20"/>
        </w:rPr>
        <w:t xml:space="preserve"> das bibliotecas, condições de uso, limitação do espaço físico do acervo, entre outros.</w:t>
      </w:r>
    </w:p>
    <w:p w14:paraId="36D05B3D" w14:textId="77777777" w:rsidR="0051068E" w:rsidRDefault="003975D2" w:rsidP="002D05AD">
      <w:pPr>
        <w:pStyle w:val="Standard"/>
        <w:spacing w:line="360" w:lineRule="auto"/>
        <w:ind w:left="-57"/>
        <w:jc w:val="both"/>
        <w:rPr>
          <w:rFonts w:ascii="Arial" w:hAnsi="Arial" w:cs="Arial"/>
          <w:sz w:val="20"/>
          <w:szCs w:val="20"/>
        </w:rPr>
      </w:pPr>
      <w:r>
        <w:rPr>
          <w:rFonts w:ascii="Arial" w:hAnsi="Arial" w:cs="Arial"/>
          <w:sz w:val="20"/>
          <w:szCs w:val="20"/>
        </w:rPr>
        <w:t xml:space="preserve">Caso os materiais ora doados não sejam considerados de interesse da Divisão de Bibliotecas, fica o setor </w:t>
      </w:r>
      <w:r>
        <w:rPr>
          <w:rFonts w:ascii="Arial" w:hAnsi="Arial" w:cs="Arial"/>
          <w:b/>
          <w:sz w:val="20"/>
          <w:szCs w:val="20"/>
        </w:rPr>
        <w:t>autorizado</w:t>
      </w:r>
      <w:r>
        <w:rPr>
          <w:rFonts w:ascii="Arial" w:hAnsi="Arial" w:cs="Arial"/>
          <w:sz w:val="20"/>
          <w:szCs w:val="20"/>
        </w:rPr>
        <w:t xml:space="preserve"> a dar destinação que julgar conveniente.</w:t>
      </w:r>
    </w:p>
    <w:p w14:paraId="72491636" w14:textId="77777777" w:rsidR="0051068E" w:rsidRDefault="0051068E">
      <w:pPr>
        <w:pStyle w:val="Standard"/>
        <w:spacing w:line="360" w:lineRule="auto"/>
        <w:ind w:left="-57"/>
        <w:jc w:val="both"/>
        <w:rPr>
          <w:rFonts w:ascii="Arial" w:hAnsi="Arial" w:cs="Arial"/>
          <w:sz w:val="20"/>
          <w:szCs w:val="20"/>
        </w:rPr>
      </w:pPr>
    </w:p>
    <w:p w14:paraId="78E61AC3" w14:textId="77777777" w:rsidR="0051068E" w:rsidRDefault="0051068E">
      <w:pPr>
        <w:pStyle w:val="Standard"/>
        <w:spacing w:line="360" w:lineRule="auto"/>
        <w:ind w:left="-57"/>
        <w:jc w:val="both"/>
        <w:rPr>
          <w:rFonts w:ascii="Arial" w:hAnsi="Arial" w:cs="Arial"/>
          <w:sz w:val="20"/>
          <w:szCs w:val="20"/>
        </w:rPr>
      </w:pPr>
    </w:p>
    <w:p w14:paraId="2E9DA280" w14:textId="77777777" w:rsidR="0051068E" w:rsidRDefault="0051068E">
      <w:pPr>
        <w:pStyle w:val="Standard"/>
        <w:ind w:left="-57"/>
        <w:rPr>
          <w:rFonts w:ascii="Arial" w:hAnsi="Arial" w:cs="Arial"/>
          <w:sz w:val="20"/>
          <w:szCs w:val="20"/>
        </w:rPr>
      </w:pPr>
    </w:p>
    <w:p w14:paraId="706FE57C" w14:textId="6C7DB2F6" w:rsidR="0051068E" w:rsidRDefault="003975D2">
      <w:pPr>
        <w:pStyle w:val="Standard"/>
        <w:jc w:val="center"/>
        <w:rPr>
          <w:rFonts w:ascii="Arial" w:hAnsi="Arial" w:cs="Arial"/>
          <w:sz w:val="20"/>
          <w:szCs w:val="20"/>
        </w:rPr>
      </w:pPr>
      <w:r>
        <w:rPr>
          <w:rFonts w:ascii="Arial" w:hAnsi="Arial" w:cs="Arial"/>
          <w:sz w:val="20"/>
          <w:szCs w:val="20"/>
        </w:rPr>
        <w:t xml:space="preserve">São João </w:t>
      </w:r>
      <w:proofErr w:type="spellStart"/>
      <w:r>
        <w:rPr>
          <w:rFonts w:ascii="Arial" w:hAnsi="Arial" w:cs="Arial"/>
          <w:sz w:val="20"/>
          <w:szCs w:val="20"/>
        </w:rPr>
        <w:t>del</w:t>
      </w:r>
      <w:proofErr w:type="spellEnd"/>
      <w:r>
        <w:rPr>
          <w:rFonts w:ascii="Arial" w:hAnsi="Arial" w:cs="Arial"/>
          <w:sz w:val="20"/>
          <w:szCs w:val="20"/>
        </w:rPr>
        <w:t>-Rei/MG, ......... de ....................................</w:t>
      </w:r>
      <w:r>
        <w:rPr>
          <w:rFonts w:ascii="Arial" w:hAnsi="Arial" w:cs="Arial"/>
          <w:b/>
          <w:bCs/>
          <w:color w:val="FF3333"/>
          <w:sz w:val="20"/>
          <w:szCs w:val="20"/>
        </w:rPr>
        <w:t xml:space="preserve"> </w:t>
      </w:r>
      <w:r>
        <w:rPr>
          <w:rFonts w:ascii="Arial" w:hAnsi="Arial" w:cs="Arial"/>
          <w:sz w:val="20"/>
          <w:szCs w:val="20"/>
        </w:rPr>
        <w:t>de 20_</w:t>
      </w:r>
      <w:r w:rsidR="00E86995">
        <w:rPr>
          <w:rFonts w:ascii="Arial" w:hAnsi="Arial" w:cs="Arial"/>
          <w:sz w:val="20"/>
          <w:szCs w:val="20"/>
        </w:rPr>
        <w:t>__</w:t>
      </w:r>
      <w:r>
        <w:rPr>
          <w:rFonts w:ascii="Arial" w:hAnsi="Arial" w:cs="Arial"/>
          <w:sz w:val="20"/>
          <w:szCs w:val="20"/>
        </w:rPr>
        <w:t>_.</w:t>
      </w:r>
    </w:p>
    <w:p w14:paraId="0FC3AFD9" w14:textId="2F370313" w:rsidR="0051068E" w:rsidRDefault="0051068E" w:rsidP="00E86995">
      <w:pPr>
        <w:pStyle w:val="Standard"/>
        <w:rPr>
          <w:rFonts w:ascii="Arial" w:hAnsi="Arial" w:cs="Arial"/>
          <w:sz w:val="20"/>
          <w:szCs w:val="20"/>
        </w:rPr>
      </w:pPr>
    </w:p>
    <w:p w14:paraId="613DDD97" w14:textId="77777777" w:rsidR="0051068E" w:rsidRDefault="0051068E">
      <w:pPr>
        <w:pStyle w:val="Standard"/>
        <w:jc w:val="center"/>
        <w:rPr>
          <w:rFonts w:ascii="Arial" w:hAnsi="Arial" w:cs="Arial"/>
          <w:sz w:val="20"/>
          <w:szCs w:val="20"/>
        </w:rPr>
      </w:pPr>
    </w:p>
    <w:p w14:paraId="1D6AC7D1" w14:textId="77777777" w:rsidR="0051068E" w:rsidRDefault="0051068E">
      <w:pPr>
        <w:pStyle w:val="Standard"/>
        <w:jc w:val="both"/>
        <w:rPr>
          <w:rFonts w:hint="eastAsia"/>
        </w:rPr>
      </w:pPr>
    </w:p>
    <w:tbl>
      <w:tblPr>
        <w:tblW w:w="0" w:type="auto"/>
        <w:tblLook w:val="04A0" w:firstRow="1" w:lastRow="0" w:firstColumn="1" w:lastColumn="0" w:noHBand="0" w:noVBand="1"/>
      </w:tblPr>
      <w:tblGrid>
        <w:gridCol w:w="4889"/>
        <w:gridCol w:w="4889"/>
      </w:tblGrid>
      <w:tr w:rsidR="002D05AD" w14:paraId="36FD615F" w14:textId="77777777">
        <w:tc>
          <w:tcPr>
            <w:tcW w:w="4889" w:type="dxa"/>
            <w:shd w:val="clear" w:color="auto" w:fill="auto"/>
          </w:tcPr>
          <w:p w14:paraId="5305E7EA" w14:textId="77777777" w:rsidR="002D05AD" w:rsidRDefault="002D05AD">
            <w:pPr>
              <w:pStyle w:val="Standard"/>
              <w:jc w:val="center"/>
              <w:rPr>
                <w:rFonts w:ascii="Arial" w:hAnsi="Arial" w:cs="Arial"/>
                <w:sz w:val="20"/>
                <w:szCs w:val="20"/>
              </w:rPr>
            </w:pPr>
            <w:r>
              <w:rPr>
                <w:rFonts w:ascii="Arial" w:hAnsi="Arial" w:cs="Arial"/>
                <w:sz w:val="20"/>
                <w:szCs w:val="20"/>
              </w:rPr>
              <w:t>Doador(a)</w:t>
            </w:r>
          </w:p>
          <w:p w14:paraId="361CAB38" w14:textId="77777777" w:rsidR="0018361A" w:rsidRDefault="0018361A">
            <w:pPr>
              <w:pStyle w:val="Standard"/>
              <w:jc w:val="center"/>
              <w:rPr>
                <w:rFonts w:ascii="Arial" w:hAnsi="Arial" w:cs="Arial"/>
                <w:sz w:val="20"/>
                <w:szCs w:val="20"/>
              </w:rPr>
            </w:pPr>
          </w:p>
          <w:p w14:paraId="7B456599" w14:textId="77777777" w:rsidR="002D05AD" w:rsidRDefault="002D05AD">
            <w:pPr>
              <w:pStyle w:val="Standard"/>
              <w:jc w:val="center"/>
              <w:rPr>
                <w:sz w:val="20"/>
                <w:szCs w:val="20"/>
              </w:rPr>
            </w:pPr>
          </w:p>
          <w:p w14:paraId="5F2E7EA9" w14:textId="3057932C" w:rsidR="002D05AD" w:rsidRDefault="002D05AD">
            <w:pPr>
              <w:pStyle w:val="Standard"/>
              <w:jc w:val="center"/>
              <w:rPr>
                <w:rFonts w:hint="eastAsia"/>
              </w:rPr>
            </w:pPr>
            <w:r>
              <w:rPr>
                <w:rFonts w:ascii="Arial" w:hAnsi="Arial" w:cs="Arial"/>
                <w:sz w:val="20"/>
                <w:szCs w:val="20"/>
              </w:rPr>
              <w:t>____________________________________</w:t>
            </w:r>
          </w:p>
        </w:tc>
        <w:tc>
          <w:tcPr>
            <w:tcW w:w="4889" w:type="dxa"/>
            <w:shd w:val="clear" w:color="auto" w:fill="auto"/>
          </w:tcPr>
          <w:p w14:paraId="3A418202" w14:textId="77777777" w:rsidR="002D05AD" w:rsidRDefault="002D05AD">
            <w:pPr>
              <w:pStyle w:val="Standard"/>
              <w:jc w:val="center"/>
              <w:rPr>
                <w:rFonts w:ascii="Arial" w:hAnsi="Arial" w:cs="Arial"/>
                <w:sz w:val="20"/>
                <w:szCs w:val="20"/>
              </w:rPr>
            </w:pPr>
            <w:r>
              <w:rPr>
                <w:rFonts w:ascii="Arial" w:hAnsi="Arial" w:cs="Arial"/>
                <w:sz w:val="20"/>
                <w:szCs w:val="20"/>
              </w:rPr>
              <w:t>Donatário</w:t>
            </w:r>
          </w:p>
          <w:p w14:paraId="55254138" w14:textId="77777777" w:rsidR="0018361A" w:rsidRDefault="0018361A">
            <w:pPr>
              <w:pStyle w:val="Standard"/>
              <w:jc w:val="center"/>
              <w:rPr>
                <w:rFonts w:ascii="Arial" w:hAnsi="Arial" w:cs="Arial"/>
                <w:sz w:val="20"/>
                <w:szCs w:val="20"/>
              </w:rPr>
            </w:pPr>
          </w:p>
          <w:p w14:paraId="7C07800F" w14:textId="77777777" w:rsidR="002D05AD" w:rsidRDefault="002D05AD">
            <w:pPr>
              <w:pStyle w:val="Standard"/>
              <w:jc w:val="center"/>
              <w:rPr>
                <w:sz w:val="20"/>
                <w:szCs w:val="20"/>
              </w:rPr>
            </w:pPr>
          </w:p>
          <w:p w14:paraId="6728FE24" w14:textId="76DC4B66" w:rsidR="002D05AD" w:rsidRDefault="002D05AD">
            <w:pPr>
              <w:pStyle w:val="Standard"/>
              <w:jc w:val="center"/>
              <w:rPr>
                <w:rFonts w:ascii="Arial" w:hAnsi="Arial" w:cs="Arial"/>
                <w:sz w:val="20"/>
                <w:szCs w:val="20"/>
              </w:rPr>
            </w:pPr>
            <w:r>
              <w:rPr>
                <w:rFonts w:ascii="Arial" w:hAnsi="Arial" w:cs="Arial"/>
                <w:sz w:val="20"/>
                <w:szCs w:val="20"/>
              </w:rPr>
              <w:t>_________________________________________</w:t>
            </w:r>
          </w:p>
          <w:p w14:paraId="6A9BE67D" w14:textId="77777777" w:rsidR="00E86995" w:rsidRDefault="00E86995">
            <w:pPr>
              <w:pStyle w:val="Standard"/>
              <w:spacing w:line="360" w:lineRule="auto"/>
              <w:jc w:val="center"/>
              <w:rPr>
                <w:rFonts w:ascii="Arial" w:hAnsi="Arial" w:cs="Arial"/>
                <w:sz w:val="20"/>
                <w:szCs w:val="20"/>
              </w:rPr>
            </w:pPr>
          </w:p>
          <w:p w14:paraId="2EA57C09" w14:textId="79E627E4" w:rsidR="002D05AD" w:rsidRDefault="002D05AD">
            <w:pPr>
              <w:pStyle w:val="Standard"/>
              <w:jc w:val="center"/>
              <w:rPr>
                <w:rFonts w:ascii="Arial" w:hAnsi="Arial" w:cs="Arial"/>
                <w:sz w:val="20"/>
                <w:szCs w:val="20"/>
              </w:rPr>
            </w:pPr>
            <w:r>
              <w:rPr>
                <w:rFonts w:ascii="Arial" w:hAnsi="Arial" w:cs="Arial"/>
                <w:sz w:val="20"/>
                <w:szCs w:val="20"/>
              </w:rPr>
              <w:t>Paulo César dos Santos – Diretor da DIBIB</w:t>
            </w:r>
          </w:p>
          <w:p w14:paraId="7DA92A4B" w14:textId="77777777" w:rsidR="002D05AD" w:rsidRDefault="002D05AD">
            <w:pPr>
              <w:pStyle w:val="Standard"/>
              <w:jc w:val="center"/>
              <w:rPr>
                <w:rFonts w:ascii="Arial" w:hAnsi="Arial" w:cs="Arial"/>
                <w:sz w:val="20"/>
                <w:szCs w:val="20"/>
              </w:rPr>
            </w:pPr>
            <w:r>
              <w:rPr>
                <w:rFonts w:ascii="Arial" w:hAnsi="Arial" w:cs="Arial"/>
                <w:sz w:val="20"/>
                <w:szCs w:val="20"/>
              </w:rPr>
              <w:t>CPF: 602.172.606-59</w:t>
            </w:r>
          </w:p>
          <w:p w14:paraId="6D41ADCE" w14:textId="77777777" w:rsidR="00E86995" w:rsidRDefault="00E86995">
            <w:pPr>
              <w:pStyle w:val="Standard"/>
              <w:spacing w:line="360" w:lineRule="auto"/>
              <w:jc w:val="center"/>
            </w:pPr>
          </w:p>
          <w:p w14:paraId="51C772F8" w14:textId="77777777" w:rsidR="00E86995" w:rsidRDefault="00E86995">
            <w:pPr>
              <w:pStyle w:val="Standard"/>
              <w:spacing w:line="360" w:lineRule="auto"/>
              <w:jc w:val="center"/>
            </w:pPr>
          </w:p>
          <w:p w14:paraId="15BE0CCA" w14:textId="56F5CC25" w:rsidR="00E86995" w:rsidRDefault="00E86995">
            <w:pPr>
              <w:pStyle w:val="Standard"/>
              <w:spacing w:line="360" w:lineRule="auto"/>
              <w:jc w:val="center"/>
              <w:rPr>
                <w:rFonts w:hint="eastAsia"/>
              </w:rPr>
            </w:pPr>
          </w:p>
        </w:tc>
      </w:tr>
      <w:tr w:rsidR="002D05AD" w14:paraId="3B8815C2" w14:textId="77777777">
        <w:tc>
          <w:tcPr>
            <w:tcW w:w="4889" w:type="dxa"/>
            <w:shd w:val="clear" w:color="auto" w:fill="auto"/>
          </w:tcPr>
          <w:p w14:paraId="7811FCF7" w14:textId="77777777" w:rsidR="002D05AD" w:rsidRDefault="0018361A">
            <w:pPr>
              <w:pStyle w:val="Standard"/>
              <w:jc w:val="both"/>
              <w:rPr>
                <w:rFonts w:ascii="Arial" w:hAnsi="Arial" w:cs="Arial"/>
                <w:sz w:val="20"/>
                <w:szCs w:val="20"/>
              </w:rPr>
            </w:pPr>
            <w:r>
              <w:rPr>
                <w:rFonts w:ascii="Arial" w:hAnsi="Arial" w:cs="Arial"/>
                <w:sz w:val="20"/>
                <w:szCs w:val="20"/>
              </w:rPr>
              <w:t>Testemunha:</w:t>
            </w:r>
          </w:p>
          <w:p w14:paraId="748CBC9D" w14:textId="77777777" w:rsidR="0018361A" w:rsidRDefault="0018361A">
            <w:pPr>
              <w:pStyle w:val="Standard"/>
              <w:jc w:val="both"/>
              <w:rPr>
                <w:rFonts w:ascii="Arial" w:hAnsi="Arial" w:cs="Arial"/>
                <w:sz w:val="20"/>
                <w:szCs w:val="20"/>
              </w:rPr>
            </w:pPr>
          </w:p>
          <w:p w14:paraId="251FEEBC" w14:textId="77777777" w:rsidR="0018361A" w:rsidRDefault="0018361A">
            <w:pPr>
              <w:pStyle w:val="Standard"/>
              <w:jc w:val="both"/>
              <w:rPr>
                <w:rFonts w:ascii="Arial" w:hAnsi="Arial" w:cs="Arial"/>
                <w:sz w:val="20"/>
                <w:szCs w:val="20"/>
              </w:rPr>
            </w:pPr>
            <w:r>
              <w:rPr>
                <w:rFonts w:ascii="Arial" w:hAnsi="Arial" w:cs="Arial"/>
                <w:sz w:val="20"/>
                <w:szCs w:val="20"/>
              </w:rPr>
              <w:t>Nome:</w:t>
            </w:r>
          </w:p>
          <w:p w14:paraId="0D5AE365" w14:textId="77777777" w:rsidR="0018361A" w:rsidRDefault="0018361A">
            <w:pPr>
              <w:pStyle w:val="Standard"/>
              <w:jc w:val="both"/>
              <w:rPr>
                <w:rFonts w:ascii="Arial" w:hAnsi="Arial" w:cs="Arial"/>
                <w:sz w:val="20"/>
                <w:szCs w:val="20"/>
              </w:rPr>
            </w:pPr>
          </w:p>
          <w:p w14:paraId="318D57FF" w14:textId="5E34AF2D" w:rsidR="0018361A" w:rsidRDefault="0018361A">
            <w:pPr>
              <w:pStyle w:val="Standard"/>
              <w:jc w:val="both"/>
              <w:rPr>
                <w:rFonts w:hint="eastAsia"/>
              </w:rPr>
            </w:pPr>
            <w:r>
              <w:rPr>
                <w:rFonts w:ascii="Arial" w:hAnsi="Arial" w:cs="Arial"/>
                <w:sz w:val="20"/>
                <w:szCs w:val="20"/>
              </w:rPr>
              <w:t>CPF:</w:t>
            </w:r>
          </w:p>
        </w:tc>
        <w:tc>
          <w:tcPr>
            <w:tcW w:w="4889" w:type="dxa"/>
            <w:shd w:val="clear" w:color="auto" w:fill="auto"/>
          </w:tcPr>
          <w:p w14:paraId="67B75160" w14:textId="77777777" w:rsidR="002D05AD" w:rsidRDefault="0018361A">
            <w:pPr>
              <w:pStyle w:val="Standard"/>
              <w:jc w:val="both"/>
              <w:rPr>
                <w:rFonts w:ascii="Arial" w:hAnsi="Arial" w:cs="Arial"/>
                <w:sz w:val="20"/>
                <w:szCs w:val="20"/>
              </w:rPr>
            </w:pPr>
            <w:r>
              <w:rPr>
                <w:rFonts w:ascii="Arial" w:hAnsi="Arial" w:cs="Arial"/>
                <w:sz w:val="20"/>
                <w:szCs w:val="20"/>
              </w:rPr>
              <w:t>Testemunha:</w:t>
            </w:r>
          </w:p>
          <w:p w14:paraId="0A5FCB5B" w14:textId="77777777" w:rsidR="0018361A" w:rsidRDefault="0018361A">
            <w:pPr>
              <w:pStyle w:val="Standard"/>
              <w:jc w:val="both"/>
              <w:rPr>
                <w:rFonts w:ascii="Arial" w:hAnsi="Arial" w:cs="Arial"/>
                <w:sz w:val="20"/>
                <w:szCs w:val="20"/>
              </w:rPr>
            </w:pPr>
          </w:p>
          <w:p w14:paraId="2918F80A" w14:textId="77777777" w:rsidR="0018361A" w:rsidRDefault="0018361A">
            <w:pPr>
              <w:pStyle w:val="Standard"/>
              <w:jc w:val="both"/>
              <w:rPr>
                <w:rFonts w:ascii="Arial" w:hAnsi="Arial" w:cs="Arial"/>
                <w:sz w:val="20"/>
                <w:szCs w:val="20"/>
              </w:rPr>
            </w:pPr>
            <w:r>
              <w:rPr>
                <w:rFonts w:ascii="Arial" w:hAnsi="Arial" w:cs="Arial"/>
                <w:sz w:val="20"/>
                <w:szCs w:val="20"/>
              </w:rPr>
              <w:t>Nome:</w:t>
            </w:r>
          </w:p>
          <w:p w14:paraId="2F133FE0" w14:textId="77777777" w:rsidR="0018361A" w:rsidRDefault="0018361A">
            <w:pPr>
              <w:pStyle w:val="Standard"/>
              <w:jc w:val="both"/>
              <w:rPr>
                <w:rFonts w:ascii="Arial" w:hAnsi="Arial" w:cs="Arial"/>
                <w:sz w:val="20"/>
                <w:szCs w:val="20"/>
              </w:rPr>
            </w:pPr>
          </w:p>
          <w:p w14:paraId="1675AD5A" w14:textId="3DF04F4E" w:rsidR="0018361A" w:rsidRDefault="0018361A">
            <w:pPr>
              <w:pStyle w:val="Standard"/>
              <w:jc w:val="both"/>
              <w:rPr>
                <w:rFonts w:hint="eastAsia"/>
              </w:rPr>
            </w:pPr>
            <w:r>
              <w:rPr>
                <w:rFonts w:ascii="Arial" w:hAnsi="Arial" w:cs="Arial"/>
                <w:sz w:val="20"/>
                <w:szCs w:val="20"/>
              </w:rPr>
              <w:t>CPF:</w:t>
            </w:r>
          </w:p>
        </w:tc>
      </w:tr>
    </w:tbl>
    <w:p w14:paraId="24806E3A" w14:textId="77777777" w:rsidR="0051068E" w:rsidRDefault="0051068E">
      <w:pPr>
        <w:pStyle w:val="Standard"/>
        <w:jc w:val="both"/>
        <w:rPr>
          <w:rFonts w:hint="eastAsia"/>
        </w:rPr>
      </w:pPr>
    </w:p>
    <w:p w14:paraId="2B41593B" w14:textId="0866CE1A" w:rsidR="0051068E" w:rsidRDefault="003975D2">
      <w:pPr>
        <w:pStyle w:val="Standard"/>
        <w:jc w:val="both"/>
        <w:rPr>
          <w:rFonts w:ascii="Arial" w:hAnsi="Arial" w:cs="Arial"/>
          <w:sz w:val="20"/>
          <w:szCs w:val="20"/>
        </w:rPr>
      </w:pPr>
      <w:r>
        <w:rPr>
          <w:rFonts w:ascii="Arial" w:hAnsi="Arial" w:cs="Arial"/>
          <w:sz w:val="20"/>
          <w:szCs w:val="20"/>
        </w:rPr>
        <w:t xml:space="preserve">                                                                          </w:t>
      </w:r>
    </w:p>
    <w:sectPr w:rsidR="0051068E">
      <w:headerReference w:type="default" r:id="rId7"/>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3291" w14:textId="77777777" w:rsidR="0023583E" w:rsidRDefault="0023583E">
      <w:pPr>
        <w:rPr>
          <w:rFonts w:hint="eastAsia"/>
        </w:rPr>
      </w:pPr>
      <w:r>
        <w:separator/>
      </w:r>
    </w:p>
  </w:endnote>
  <w:endnote w:type="continuationSeparator" w:id="0">
    <w:p w14:paraId="4C137146" w14:textId="77777777" w:rsidR="0023583E" w:rsidRDefault="002358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FD16" w14:textId="77777777" w:rsidR="0023583E" w:rsidRDefault="0023583E">
      <w:pPr>
        <w:rPr>
          <w:rFonts w:hint="eastAsia"/>
        </w:rPr>
      </w:pPr>
      <w:r>
        <w:separator/>
      </w:r>
    </w:p>
  </w:footnote>
  <w:footnote w:type="continuationSeparator" w:id="0">
    <w:p w14:paraId="0AE68E9A" w14:textId="77777777" w:rsidR="0023583E" w:rsidRDefault="0023583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 w:type="dxa"/>
      <w:tblLayout w:type="fixed"/>
      <w:tblCellMar>
        <w:left w:w="70" w:type="dxa"/>
        <w:right w:w="70" w:type="dxa"/>
      </w:tblCellMar>
      <w:tblLook w:val="0000" w:firstRow="0" w:lastRow="0" w:firstColumn="0" w:lastColumn="0" w:noHBand="0" w:noVBand="0"/>
    </w:tblPr>
    <w:tblGrid>
      <w:gridCol w:w="3432"/>
      <w:gridCol w:w="6317"/>
    </w:tblGrid>
    <w:tr w:rsidR="0051068E" w14:paraId="518ECDEC" w14:textId="77777777">
      <w:trPr>
        <w:trHeight w:val="1365"/>
      </w:trPr>
      <w:tc>
        <w:tcPr>
          <w:tcW w:w="3432" w:type="dxa"/>
        </w:tcPr>
        <w:p w14:paraId="382E2040" w14:textId="77777777" w:rsidR="0051068E" w:rsidRDefault="0051068E">
          <w:pPr>
            <w:pStyle w:val="Footnote"/>
            <w:snapToGrid w:val="0"/>
            <w:rPr>
              <w:sz w:val="16"/>
              <w:szCs w:val="16"/>
              <w:lang w:eastAsia="pt-BR"/>
            </w:rPr>
          </w:pPr>
        </w:p>
        <w:p w14:paraId="5C9811B0" w14:textId="77777777" w:rsidR="0051068E" w:rsidRDefault="0051068E">
          <w:pPr>
            <w:pStyle w:val="Footnote"/>
            <w:snapToGrid w:val="0"/>
            <w:rPr>
              <w:sz w:val="16"/>
              <w:szCs w:val="16"/>
              <w:lang w:eastAsia="pt-BR"/>
            </w:rPr>
          </w:pPr>
        </w:p>
        <w:p w14:paraId="50EB6FFE" w14:textId="77777777" w:rsidR="0051068E" w:rsidRDefault="00000000">
          <w:pPr>
            <w:pStyle w:val="Footnote"/>
            <w:snapToGrid w:val="0"/>
          </w:pPr>
          <w:r>
            <w:pict w14:anchorId="3B0B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alt="ufsj-logo-20181" style="width:164.15pt;height:50.1pt;mso-wrap-distance-left:0;mso-wrap-distance-right:0">
                <v:fill o:detectmouseclick="t"/>
                <v:imagedata r:id="rId1" o:title="ufsj-logo-20181"/>
              </v:shape>
            </w:pict>
          </w:r>
        </w:p>
      </w:tc>
      <w:tc>
        <w:tcPr>
          <w:tcW w:w="6317" w:type="dxa"/>
        </w:tcPr>
        <w:p w14:paraId="7334420E" w14:textId="77777777" w:rsidR="0051068E" w:rsidRDefault="003975D2">
          <w:pPr>
            <w:pStyle w:val="Ttulo1"/>
            <w:jc w:val="center"/>
            <w:rPr>
              <w:rFonts w:hint="eastAsia"/>
            </w:rPr>
          </w:pPr>
          <w:r>
            <w:rPr>
              <w:rFonts w:ascii="Times New Roman" w:hAnsi="Times New Roman"/>
              <w:b/>
              <w:bCs/>
              <w:sz w:val="22"/>
              <w:szCs w:val="22"/>
            </w:rPr>
            <w:t>UNIVERSIDADE FEDERAL DE SÃO JOÃO DEL-REI</w:t>
          </w:r>
        </w:p>
        <w:p w14:paraId="36D70AAC" w14:textId="77777777" w:rsidR="0051068E" w:rsidRDefault="003975D2">
          <w:pPr>
            <w:pStyle w:val="Standard"/>
            <w:ind w:firstLine="340"/>
            <w:jc w:val="center"/>
            <w:rPr>
              <w:rFonts w:hint="eastAsia"/>
            </w:rPr>
          </w:pPr>
          <w:r>
            <w:rPr>
              <w:rFonts w:ascii="Arial" w:hAnsi="Arial" w:cs="Arial"/>
              <w:caps/>
              <w:sz w:val="17"/>
              <w:szCs w:val="17"/>
            </w:rPr>
            <w:t>Instituída pela Lei n</w:t>
          </w:r>
          <w:r>
            <w:rPr>
              <w:rFonts w:ascii="Arial" w:hAnsi="Arial" w:cs="Arial"/>
              <w:caps/>
              <w:sz w:val="17"/>
              <w:szCs w:val="17"/>
              <w:u w:val="single"/>
              <w:vertAlign w:val="superscript"/>
            </w:rPr>
            <w:t>o</w:t>
          </w:r>
          <w:r>
            <w:rPr>
              <w:rFonts w:ascii="Arial" w:hAnsi="Arial" w:cs="Arial"/>
              <w:caps/>
              <w:sz w:val="17"/>
              <w:szCs w:val="17"/>
              <w:vertAlign w:val="superscript"/>
            </w:rPr>
            <w:t xml:space="preserve"> </w:t>
          </w:r>
          <w:r>
            <w:rPr>
              <w:rFonts w:ascii="Arial" w:hAnsi="Arial" w:cs="Arial"/>
              <w:caps/>
              <w:sz w:val="17"/>
              <w:szCs w:val="17"/>
            </w:rPr>
            <w:t>10.425, de 19/04/2002 - D.O.U. DE 22/04/2002</w:t>
          </w:r>
        </w:p>
        <w:p w14:paraId="72C13E6D" w14:textId="77777777" w:rsidR="0051068E" w:rsidRDefault="0051068E">
          <w:pPr>
            <w:pStyle w:val="Standard"/>
            <w:ind w:firstLine="340"/>
            <w:jc w:val="center"/>
            <w:rPr>
              <w:rFonts w:hint="eastAsia"/>
              <w:sz w:val="17"/>
              <w:szCs w:val="17"/>
            </w:rPr>
          </w:pPr>
        </w:p>
        <w:p w14:paraId="7A84C28C" w14:textId="77777777" w:rsidR="0051068E" w:rsidRDefault="003975D2">
          <w:pPr>
            <w:pStyle w:val="Standard"/>
            <w:jc w:val="center"/>
            <w:rPr>
              <w:rFonts w:hint="eastAsia"/>
            </w:rPr>
          </w:pPr>
          <w:r>
            <w:rPr>
              <w:rFonts w:ascii="Arial" w:hAnsi="Arial" w:cs="Arial"/>
              <w:b/>
              <w:bCs/>
              <w:caps/>
              <w:sz w:val="18"/>
              <w:szCs w:val="18"/>
            </w:rPr>
            <w:t>PRÓ-REITORIA DE Ensino de Graduação – PROEN</w:t>
          </w:r>
        </w:p>
        <w:p w14:paraId="522864E0" w14:textId="77777777" w:rsidR="0051068E" w:rsidRDefault="0051068E">
          <w:pPr>
            <w:pStyle w:val="Standard"/>
            <w:jc w:val="center"/>
            <w:rPr>
              <w:rFonts w:ascii="Arial" w:hAnsi="Arial" w:cs="Arial"/>
              <w:b/>
              <w:bCs/>
              <w:caps/>
              <w:sz w:val="18"/>
              <w:szCs w:val="18"/>
            </w:rPr>
          </w:pPr>
        </w:p>
        <w:p w14:paraId="72B2D47E" w14:textId="77777777" w:rsidR="0051068E" w:rsidRDefault="003975D2">
          <w:pPr>
            <w:pStyle w:val="Standard"/>
            <w:jc w:val="center"/>
            <w:rPr>
              <w:rFonts w:hint="eastAsia"/>
            </w:rPr>
          </w:pPr>
          <w:r>
            <w:rPr>
              <w:rFonts w:ascii="Arial" w:hAnsi="Arial" w:cs="Arial"/>
              <w:b/>
              <w:bCs/>
              <w:caps/>
              <w:sz w:val="18"/>
              <w:szCs w:val="18"/>
            </w:rPr>
            <w:t>DIVISÃO DE BIBLIOTECAS – DiBIB</w:t>
          </w:r>
        </w:p>
      </w:tc>
    </w:tr>
  </w:tbl>
  <w:p w14:paraId="6E7EC327" w14:textId="77777777" w:rsidR="0051068E" w:rsidRDefault="0051068E">
    <w:pPr>
      <w:pStyle w:val="Standard"/>
      <w:pBdr>
        <w:bottom w:val="single" w:sz="12" w:space="1" w:color="00000A"/>
      </w:pBdr>
      <w:rPr>
        <w:rFonts w:hint="eastAsia"/>
        <w:sz w:val="6"/>
        <w:szCs w:val="6"/>
      </w:rPr>
    </w:pPr>
  </w:p>
  <w:p w14:paraId="1011A901" w14:textId="77777777" w:rsidR="0051068E" w:rsidRDefault="0051068E">
    <w:pPr>
      <w:pStyle w:val="Standard"/>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5D2"/>
    <w:rsid w:val="0018361A"/>
    <w:rsid w:val="0023583E"/>
    <w:rsid w:val="002D05AD"/>
    <w:rsid w:val="003975D2"/>
    <w:rsid w:val="0051068E"/>
    <w:rsid w:val="009B30B4"/>
    <w:rsid w:val="00E86995"/>
    <w:rsid w:val="65671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48BA6"/>
  <w15:chartTrackingRefBased/>
  <w15:docId w15:val="{11744407-06FC-4D8F-8BB1-41382B05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hAnsi="Liberation Serif" w:cs="Mangal"/>
      <w:color w:val="00000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unhideWhenUsed/>
    <w:qFormat/>
    <w:rPr>
      <w:color w:val="0000FF"/>
      <w:u w:val="single"/>
    </w:rPr>
  </w:style>
  <w:style w:type="character" w:customStyle="1" w:styleId="RodapChar">
    <w:name w:val="Rodapé Char"/>
    <w:uiPriority w:val="99"/>
    <w:qFormat/>
    <w:rPr>
      <w:szCs w:val="21"/>
    </w:rPr>
  </w:style>
  <w:style w:type="character" w:customStyle="1" w:styleId="apple-converted-space">
    <w:name w:val="apple-converted-space"/>
    <w:basedOn w:val="Fontepargpadro"/>
    <w:qFormat/>
  </w:style>
  <w:style w:type="paragraph" w:styleId="Cabealho">
    <w:name w:val="header"/>
    <w:basedOn w:val="Standard"/>
    <w:qFormat/>
    <w:pPr>
      <w:suppressLineNumbers/>
      <w:tabs>
        <w:tab w:val="center" w:pos="4819"/>
        <w:tab w:val="right" w:pos="9638"/>
      </w:tabs>
    </w:pPr>
  </w:style>
  <w:style w:type="paragraph" w:styleId="Legenda">
    <w:name w:val="caption"/>
    <w:basedOn w:val="Normal"/>
    <w:next w:val="Normal"/>
    <w:qFormat/>
    <w:pPr>
      <w:suppressLineNumbers/>
      <w:spacing w:before="120" w:after="120"/>
    </w:pPr>
    <w:rPr>
      <w:i/>
      <w:iCs/>
    </w:rPr>
  </w:style>
  <w:style w:type="paragraph" w:styleId="Rodap">
    <w:name w:val="footer"/>
    <w:basedOn w:val="Normal"/>
    <w:uiPriority w:val="99"/>
    <w:unhideWhenUsed/>
    <w:qFormat/>
    <w:pPr>
      <w:tabs>
        <w:tab w:val="center" w:pos="4252"/>
        <w:tab w:val="right" w:pos="8504"/>
      </w:tabs>
    </w:pPr>
    <w:rPr>
      <w:szCs w:val="21"/>
    </w:rPr>
  </w:style>
  <w:style w:type="paragraph" w:styleId="Corpodetexto">
    <w:name w:val="Body Text"/>
    <w:basedOn w:val="Normal"/>
    <w:pPr>
      <w:spacing w:after="140" w:line="288" w:lineRule="auto"/>
    </w:pPr>
  </w:style>
  <w:style w:type="paragraph" w:styleId="Lista">
    <w:name w:val="List"/>
    <w:basedOn w:val="Normal"/>
    <w:qFormat/>
    <w:rPr>
      <w:rFonts w:ascii="Times New Roman" w:hAnsi="Times New Roman" w:cs="Times New Roman"/>
      <w:kern w:val="0"/>
      <w:szCs w:val="20"/>
    </w:rPr>
  </w:style>
  <w:style w:type="paragraph" w:customStyle="1" w:styleId="Ttulodetabela">
    <w:name w:val="Título de tabela"/>
    <w:basedOn w:val="Contedodatabela"/>
    <w:qFormat/>
    <w:pPr>
      <w:jc w:val="center"/>
    </w:pPr>
    <w:rPr>
      <w:b/>
      <w:bCs/>
    </w:rPr>
  </w:style>
  <w:style w:type="paragraph" w:customStyle="1" w:styleId="Standard">
    <w:name w:val="Standard"/>
    <w:qFormat/>
    <w:pPr>
      <w:widowControl w:val="0"/>
      <w:suppressAutoHyphens/>
      <w:textAlignment w:val="baseline"/>
    </w:pPr>
    <w:rPr>
      <w:rFonts w:ascii="Liberation Serif" w:hAnsi="Liberation Serif" w:cs="Mangal"/>
      <w:color w:val="00000A"/>
      <w:kern w:val="2"/>
      <w:sz w:val="24"/>
      <w:szCs w:val="24"/>
      <w:lang w:eastAsia="zh-CN" w:bidi="hi-IN"/>
    </w:rPr>
  </w:style>
  <w:style w:type="paragraph" w:customStyle="1" w:styleId="Contedodatabela">
    <w:name w:val="Conteúdo da tabela"/>
    <w:basedOn w:val="Standard"/>
    <w:qFormat/>
    <w:pPr>
      <w:suppressLineNumbers/>
    </w:pPr>
  </w:style>
  <w:style w:type="paragraph" w:customStyle="1" w:styleId="Textbody">
    <w:name w:val="Text body"/>
    <w:qFormat/>
    <w:pPr>
      <w:widowControl w:val="0"/>
      <w:spacing w:after="140" w:line="288" w:lineRule="auto"/>
    </w:pPr>
    <w:rPr>
      <w:color w:val="00000A"/>
      <w:sz w:val="24"/>
      <w:lang w:eastAsia="zh-CN" w:bidi="hi-IN"/>
    </w:rPr>
  </w:style>
  <w:style w:type="paragraph" w:customStyle="1" w:styleId="Ttulo1">
    <w:name w:val="Título1"/>
    <w:basedOn w:val="Normal"/>
    <w:next w:val="Corpodetexto"/>
    <w:qFormat/>
    <w:pPr>
      <w:keepNext/>
      <w:spacing w:before="240" w:after="120"/>
    </w:pPr>
    <w:rPr>
      <w:rFonts w:ascii="Liberation Sans" w:eastAsia="Microsoft YaHei" w:hAnsi="Liberation Sans" w:cs="Times New Roman"/>
      <w:kern w:val="0"/>
      <w:sz w:val="28"/>
      <w:szCs w:val="28"/>
    </w:rPr>
  </w:style>
  <w:style w:type="paragraph" w:customStyle="1" w:styleId="ndice">
    <w:name w:val="Índice"/>
    <w:basedOn w:val="Normal"/>
    <w:qFormat/>
    <w:pPr>
      <w:suppressLineNumbers/>
    </w:pPr>
    <w:rPr>
      <w:rFonts w:ascii="Times New Roman" w:hAnsi="Times New Roman" w:cs="Times New Roman"/>
      <w:kern w:val="0"/>
      <w:szCs w:val="20"/>
    </w:rPr>
  </w:style>
  <w:style w:type="paragraph" w:customStyle="1" w:styleId="Footnote">
    <w:name w:val="Footnote"/>
    <w:basedOn w:val="Standard"/>
    <w:qFormat/>
    <w:pPr>
      <w:suppressAutoHyphens w:val="0"/>
    </w:pPr>
    <w:rPr>
      <w:rFonts w:ascii="Times New Roman" w:eastAsia="Times New Roman" w:hAnsi="Times New Roman" w:cs="Times New Roman"/>
      <w:sz w:val="20"/>
      <w:szCs w:val="20"/>
    </w:rPr>
  </w:style>
  <w:style w:type="table" w:styleId="Tabelacomgrade">
    <w:name w:val="Table Grid"/>
    <w:basedOn w:val="Tabelanormal"/>
    <w:uiPriority w:val="59"/>
    <w:rsid w:val="002D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br/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1661</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Vanessa Santos</cp:lastModifiedBy>
  <cp:revision>6</cp:revision>
  <cp:lastPrinted>2018-04-19T18:06:00Z</cp:lastPrinted>
  <dcterms:created xsi:type="dcterms:W3CDTF">2023-06-21T10:42:00Z</dcterms:created>
  <dcterms:modified xsi:type="dcterms:W3CDTF">2023-06-21T10:47:00Z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KSOProductBuildVer">
    <vt:lpwstr>1046-11.2.0.8339</vt:lpwstr>
  </property>
  <property fmtid="{D5CDD505-2E9C-101B-9397-08002B2CF9AE}" pid="4" name="LinksUpToDate">
    <vt:bool>false</vt:bool>
  </property>
  <property fmtid="{D5CDD505-2E9C-101B-9397-08002B2CF9AE}" pid="5" name="ScaleCrop">
    <vt:bool>false</vt:bool>
  </property>
</Properties>
</file>