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Bdr>
          <w:top w:val="none" w:color="000000" w:sz="0" w:space="0"/>
          <w:left w:val="none" w:color="000000" w:sz="0" w:space="0"/>
          <w:bottom w:val="single" w:color="000000" w:sz="4" w:space="1"/>
          <w:right w:val="none" w:color="000000" w:sz="0" w:space="0"/>
        </w:pBdr>
      </w:pPr>
    </w:p>
    <w:p>
      <w:pPr>
        <w:rPr>
          <w:sz w:val="16"/>
          <w:szCs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51435</wp:posOffset>
            </wp:positionV>
            <wp:extent cx="934085" cy="937895"/>
            <wp:effectExtent l="0" t="0" r="18415" b="14605"/>
            <wp:wrapSquare wrapText="largest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16"/>
          <w:szCs w:val="16"/>
        </w:rPr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41275</wp:posOffset>
                </wp:positionV>
                <wp:extent cx="4183380" cy="671195"/>
                <wp:effectExtent l="0" t="0" r="7620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Campus Santo Antônio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Pró-Reitoria de Ensino de Graduação</w:t>
                            </w:r>
                          </w:p>
                          <w:p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Setor de Estágios – Tel . (32) 3379-5452</w:t>
                            </w:r>
                          </w:p>
                          <w:p>
                            <w:r>
                              <w:fldChar w:fldCharType="begin"/>
                            </w:r>
                            <w:r>
                              <w:instrText xml:space="preserve"> HYPERLINK "http://www.ufsj.edu.br/"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Calibri" w:hAnsi="Calibri" w:cs="Calibri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www.ufsj.edu.br</w:t>
                            </w:r>
                            <w:r>
                              <w:rPr>
                                <w:rStyle w:val="5"/>
                                <w:rFonts w:ascii="Calibri" w:hAnsi="Calibri" w:cs="Calibri"/>
                                <w:i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 – e-mail: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sesta@ufsj.edu.br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85pt;margin-top:3.25pt;height:52.85pt;width:329.4pt;z-index:251659264;mso-width-relative:page;mso-height-relative:page;" fillcolor="#FFFFFF" filled="t" stroked="f" coordsize="21600,21600" o:gfxdata="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aOd3bXAAAACQEAAA8AAAAAAAAAAQAgAAAAIgAAAGRycy9kb3ducmV2&#10;LnhtbFBLAQIUABQAAAAIAIdO4kAFcfqbxAEAAKADAAAOAAAAAAAAAAEAIAAAACYBAABkcnMvZTJv&#10;RG9jLnhtbFBLBQYAAAAABgAGAFkBAABc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Campus Santo Antônio</w:t>
                      </w:r>
                    </w:p>
                    <w:p>
                      <w:pP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Pró-Reitoria de Ensino de Graduação</w:t>
                      </w:r>
                    </w:p>
                    <w:p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Setor de Estágios – Tel . (32) 3379-5452</w:t>
                      </w:r>
                    </w:p>
                    <w:p>
                      <w:r>
                        <w:fldChar w:fldCharType="begin"/>
                      </w:r>
                      <w:r>
                        <w:instrText xml:space="preserve"> HYPERLINK "http://www.ufsj.edu.br/"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Calibri" w:hAnsi="Calibri" w:cs="Calibri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t>www.ufsj.edu.br</w:t>
                      </w:r>
                      <w:r>
                        <w:rPr>
                          <w:rStyle w:val="5"/>
                          <w:rFonts w:ascii="Calibri" w:hAnsi="Calibri" w:cs="Calibri"/>
                          <w:i/>
                          <w:color w:val="auto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 – e-mail:</w:t>
                      </w:r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sesta@ufsj.edu.br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b/>
          <w:bCs/>
          <w:sz w:val="22"/>
          <w:szCs w:val="22"/>
        </w:rPr>
      </w:pPr>
    </w:p>
    <w:p>
      <w:pPr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CARTA DE APRESENTAÇÃO PARA ESTÁGIO SUPERVISIONADO</w:t>
      </w:r>
    </w:p>
    <w:p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>
      <w:pPr>
        <w:autoSpaceDE w:val="0"/>
        <w:jc w:val="right"/>
        <w:rPr>
          <w:rFonts w:hint="default"/>
          <w:sz w:val="16"/>
          <w:szCs w:val="16"/>
          <w:lang w:val="pt-BR"/>
        </w:rPr>
      </w:pPr>
      <w:r>
        <w:rPr>
          <w:sz w:val="22"/>
          <w:szCs w:val="22"/>
        </w:rPr>
        <w:t xml:space="preserve">São João del Rei, ______de ____________________de </w:t>
      </w:r>
      <w:r>
        <w:rPr>
          <w:rFonts w:hint="default"/>
          <w:sz w:val="22"/>
          <w:szCs w:val="22"/>
          <w:lang w:val="pt-BR"/>
        </w:rPr>
        <w:t>_________</w:t>
      </w:r>
    </w:p>
    <w:p>
      <w:pPr>
        <w:autoSpaceDE w:val="0"/>
        <w:jc w:val="right"/>
        <w:rPr>
          <w:sz w:val="16"/>
          <w:szCs w:val="16"/>
        </w:rPr>
      </w:pPr>
    </w:p>
    <w:p>
      <w:pPr>
        <w:autoSpaceDE w:val="0"/>
        <w:jc w:val="right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Prezado(s) Senhor(es),</w:t>
      </w: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Apresentamos ________________________________________________________________, aluno(a) do</w:t>
      </w:r>
    </w:p>
    <w:p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Curso de </w:t>
      </w:r>
      <w:r>
        <w:rPr>
          <w:b/>
          <w:bCs/>
          <w:sz w:val="22"/>
          <w:szCs w:val="22"/>
        </w:rPr>
        <w:t>História</w:t>
      </w:r>
      <w:r>
        <w:rPr>
          <w:sz w:val="22"/>
          <w:szCs w:val="22"/>
        </w:rPr>
        <w:t xml:space="preserve">, matriculado no _______ período, na </w:t>
      </w:r>
      <w:r>
        <w:rPr>
          <w:i/>
          <w:sz w:val="22"/>
          <w:szCs w:val="22"/>
        </w:rPr>
        <w:t>Universidade Federal de São João del-Rei</w:t>
      </w:r>
      <w:r>
        <w:rPr>
          <w:sz w:val="22"/>
          <w:szCs w:val="22"/>
        </w:rPr>
        <w:t xml:space="preserve">, que deverá se apresentar com documento acadêmico de identificação </w:t>
      </w:r>
      <w:r>
        <w:rPr>
          <w:b/>
          <w:i/>
          <w:sz w:val="22"/>
          <w:szCs w:val="22"/>
        </w:rPr>
        <w:t>(Termo de Compromisso, Atestado de Matrícula, Plano de Atividades e esta carta)</w:t>
      </w:r>
      <w:r>
        <w:rPr>
          <w:sz w:val="22"/>
          <w:szCs w:val="22"/>
        </w:rPr>
        <w:t xml:space="preserve"> para realização de estágio curricular supervisionado (obrigatório).</w:t>
      </w:r>
      <w:r>
        <w:t xml:space="preserve"> </w:t>
      </w:r>
    </w:p>
    <w:p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Lembramos que esta atividade é regulamentada por Lei Federal nº 11.788, de 25 de setembro de 2008, o que </w:t>
      </w:r>
      <w:r>
        <w:rPr>
          <w:b/>
          <w:bCs/>
          <w:i/>
          <w:iCs/>
          <w:sz w:val="22"/>
          <w:szCs w:val="22"/>
        </w:rPr>
        <w:t xml:space="preserve">não caracteriza vínculo empregatício do aluno com a EMPRESA </w:t>
      </w:r>
      <w:r>
        <w:rPr>
          <w:sz w:val="22"/>
          <w:szCs w:val="22"/>
        </w:rPr>
        <w:t>durante todo o período de realização do estágio curricular.</w:t>
      </w:r>
    </w:p>
    <w:p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Para sua efetivação, o aluno cumprirá o Plano de Atividades, que deverá ser previamente acordado entre ele(a), seu professor(a) orientador(a) e o(a)supervisor(a) da concedente, deferido pelo coordenador de curso.</w:t>
      </w:r>
    </w:p>
    <w:p>
      <w:pPr>
        <w:autoSpaceDE w:val="0"/>
        <w:spacing w:line="360" w:lineRule="auto"/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Contamos com o apoio e colaboração neste processo de aprendizagem e agradecemos antecipadamente e colocamo-nos à disposição para quaisquer esclarecimentos. </w:t>
      </w:r>
    </w:p>
    <w:p>
      <w:pPr>
        <w:autoSpaceDE w:val="0"/>
        <w:jc w:val="both"/>
        <w:rPr>
          <w:sz w:val="16"/>
          <w:szCs w:val="16"/>
        </w:rPr>
      </w:pPr>
    </w:p>
    <w:p>
      <w:pPr>
        <w:autoSpaceDE w:val="0"/>
        <w:jc w:val="both"/>
        <w:rPr>
          <w:sz w:val="16"/>
          <w:szCs w:val="16"/>
        </w:rPr>
      </w:pPr>
    </w:p>
    <w:p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center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Prof. Danilo José Zioni Ferretti</w:t>
      </w:r>
    </w:p>
    <w:p>
      <w:pPr>
        <w:autoSpaceDE w:val="0"/>
        <w:jc w:val="center"/>
        <w:rPr>
          <w:sz w:val="22"/>
          <w:szCs w:val="22"/>
        </w:rPr>
      </w:pPr>
      <w:r>
        <w:rPr>
          <w:rFonts w:hint="default"/>
          <w:sz w:val="22"/>
          <w:szCs w:val="22"/>
          <w:lang w:val="pt-BR"/>
        </w:rPr>
        <w:t>Coordenador Pró Tempore</w:t>
      </w:r>
      <w:bookmarkStart w:id="0" w:name="_GoBack"/>
      <w:bookmarkEnd w:id="0"/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Telefone de contato da Coordenadoria do Curso de História : 3379 5119</w:t>
      </w:r>
    </w:p>
    <w:p>
      <w:pPr>
        <w:autoSpaceDE w:val="0"/>
        <w:jc w:val="both"/>
      </w:pPr>
    </w:p>
    <w:p>
      <w:pPr>
        <w:autoSpaceDE w:val="0"/>
        <w:jc w:val="both"/>
        <w:rPr>
          <w:sz w:val="22"/>
          <w:szCs w:val="22"/>
        </w:rPr>
      </w:pPr>
      <w:r>
        <w:t>Em caráter emergencial, devido à pandemia de COVID-19, estamos atendendo somente pelo e-mail</w:t>
      </w:r>
    </w:p>
    <w:p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Curso de História: </w:t>
      </w:r>
      <w:r>
        <w:rPr>
          <w:b/>
          <w:bCs/>
        </w:rPr>
        <w:t>cohis@ufsj.edu.br</w:t>
      </w:r>
    </w:p>
    <w:p>
      <w:pPr>
        <w:autoSpaceDE w:val="0"/>
        <w:jc w:val="both"/>
        <w:rPr>
          <w:sz w:val="22"/>
          <w:szCs w:val="22"/>
        </w:rPr>
      </w:pPr>
    </w:p>
    <w:p>
      <w:pPr>
        <w:autoSpaceDE w:val="0"/>
        <w:jc w:val="both"/>
        <w:rPr>
          <w:sz w:val="22"/>
          <w:szCs w:val="22"/>
          <w:lang w:val="pt-BR" w:eastAsia="pt-BR"/>
        </w:rPr>
      </w:pPr>
    </w:p>
    <w:p>
      <w:pPr>
        <w:autoSpaceDE w:val="0"/>
        <w:jc w:val="both"/>
        <w:rPr>
          <w:sz w:val="22"/>
          <w:szCs w:val="22"/>
          <w:lang w:val="pt-BR" w:eastAsia="pt-BR"/>
        </w:rPr>
      </w:pPr>
    </w:p>
    <w:p>
      <w:pPr>
        <w:autoSpaceDE w:val="0"/>
        <w:jc w:val="both"/>
      </w:pPr>
    </w:p>
    <w:sectPr>
      <w:footerReference r:id="rId4" w:type="first"/>
      <w:footerReference r:id="rId3" w:type="default"/>
      <w:pgSz w:w="11906" w:h="16838"/>
      <w:pgMar w:top="907" w:right="1134" w:bottom="907" w:left="1134" w:header="720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center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>Universidade Federal de São João del-Rei – Campus Santo Antônio</w:t>
    </w:r>
  </w:p>
  <w:p>
    <w:pPr>
      <w:pStyle w:val="9"/>
      <w:pBdr>
        <w:top w:val="single" w:color="000000" w:sz="4" w:space="1"/>
        <w:left w:val="none" w:color="000000" w:sz="0" w:space="0"/>
        <w:bottom w:val="none" w:color="000000" w:sz="0" w:space="0"/>
        <w:right w:val="none" w:color="000000" w:sz="0" w:space="0"/>
      </w:pBdr>
      <w:jc w:val="center"/>
    </w:pPr>
    <w:r>
      <w:rPr>
        <w:rFonts w:ascii="Calibri" w:hAnsi="Calibri" w:cs="Calibri"/>
        <w:i/>
        <w:sz w:val="18"/>
        <w:szCs w:val="18"/>
      </w:rPr>
      <w:t>Praça Frei Orlando, nº 170 – 2º andar – Sala 2.10 – Centro – São João del-Rei – MG – CEP 36307-352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2"/>
      <w:lvlText w:val=".%4"/>
      <w:lvlJc w:val="left"/>
      <w:pPr>
        <w:tabs>
          <w:tab w:val="left" w:pos="0"/>
        </w:tabs>
        <w:ind w:left="3225" w:hanging="36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1B"/>
    <w:rsid w:val="0055131B"/>
    <w:rsid w:val="008D72B5"/>
    <w:rsid w:val="00E16F4F"/>
    <w:rsid w:val="40CF0DDB"/>
    <w:rsid w:val="414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List"/>
    <w:basedOn w:val="7"/>
    <w:qFormat/>
    <w:uiPriority w:val="0"/>
    <w:rPr>
      <w:rFonts w:cs="Mangal"/>
    </w:rPr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character" w:customStyle="1" w:styleId="11">
    <w:name w:val="WW8Num1z0"/>
    <w:uiPriority w:val="0"/>
  </w:style>
  <w:style w:type="character" w:customStyle="1" w:styleId="12">
    <w:name w:val="WW8Num1z1"/>
    <w:qFormat/>
    <w:uiPriority w:val="0"/>
  </w:style>
  <w:style w:type="character" w:customStyle="1" w:styleId="13">
    <w:name w:val="WW8Num1z2"/>
    <w:uiPriority w:val="0"/>
  </w:style>
  <w:style w:type="character" w:customStyle="1" w:styleId="14">
    <w:name w:val="WW8Num1z3"/>
    <w:uiPriority w:val="0"/>
  </w:style>
  <w:style w:type="character" w:customStyle="1" w:styleId="15">
    <w:name w:val="WW8Num1z4"/>
    <w:qFormat/>
    <w:uiPriority w:val="0"/>
  </w:style>
  <w:style w:type="character" w:customStyle="1" w:styleId="16">
    <w:name w:val="WW8Num1z5"/>
    <w:qFormat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1z7"/>
    <w:uiPriority w:val="0"/>
  </w:style>
  <w:style w:type="character" w:customStyle="1" w:styleId="19">
    <w:name w:val="WW8Num1z8"/>
    <w:qFormat/>
    <w:uiPriority w:val="0"/>
  </w:style>
  <w:style w:type="character" w:customStyle="1" w:styleId="20">
    <w:name w:val="WW8Num2z0"/>
    <w:qFormat/>
    <w:uiPriority w:val="0"/>
  </w:style>
  <w:style w:type="character" w:customStyle="1" w:styleId="21">
    <w:name w:val="WW8Num2z1"/>
    <w:qFormat/>
    <w:uiPriority w:val="0"/>
  </w:style>
  <w:style w:type="character" w:customStyle="1" w:styleId="22">
    <w:name w:val="WW8Num2z2"/>
    <w:qFormat/>
    <w:uiPriority w:val="0"/>
  </w:style>
  <w:style w:type="character" w:customStyle="1" w:styleId="23">
    <w:name w:val="WW8Num2z3"/>
    <w:qFormat/>
    <w:uiPriority w:val="0"/>
  </w:style>
  <w:style w:type="character" w:customStyle="1" w:styleId="24">
    <w:name w:val="WW8Num2z4"/>
    <w:qFormat/>
    <w:uiPriority w:val="0"/>
  </w:style>
  <w:style w:type="character" w:customStyle="1" w:styleId="25">
    <w:name w:val="WW8Num2z5"/>
    <w:qFormat/>
    <w:uiPriority w:val="0"/>
  </w:style>
  <w:style w:type="character" w:customStyle="1" w:styleId="26">
    <w:name w:val="WW8Num2z6"/>
    <w:qFormat/>
    <w:uiPriority w:val="0"/>
  </w:style>
  <w:style w:type="character" w:customStyle="1" w:styleId="27">
    <w:name w:val="WW8Num2z7"/>
    <w:qFormat/>
    <w:uiPriority w:val="0"/>
  </w:style>
  <w:style w:type="character" w:customStyle="1" w:styleId="28">
    <w:name w:val="WW8Num2z8"/>
    <w:qFormat/>
    <w:uiPriority w:val="0"/>
  </w:style>
  <w:style w:type="character" w:customStyle="1" w:styleId="29">
    <w:name w:val="WW8Num3z0"/>
    <w:qFormat/>
    <w:uiPriority w:val="0"/>
    <w:rPr>
      <w:rFonts w:ascii="Times New Roman" w:hAnsi="Times New Roman" w:eastAsia="Times New Roman" w:cs="Times New Roman"/>
    </w:rPr>
  </w:style>
  <w:style w:type="character" w:customStyle="1" w:styleId="30">
    <w:name w:val="WW8Num3z1"/>
    <w:uiPriority w:val="0"/>
  </w:style>
  <w:style w:type="character" w:customStyle="1" w:styleId="31">
    <w:name w:val="WW8Num3z2"/>
    <w:uiPriority w:val="0"/>
  </w:style>
  <w:style w:type="character" w:customStyle="1" w:styleId="32">
    <w:name w:val="WW8Num3z3"/>
    <w:uiPriority w:val="0"/>
  </w:style>
  <w:style w:type="character" w:customStyle="1" w:styleId="33">
    <w:name w:val="WW8Num3z4"/>
    <w:qFormat/>
    <w:uiPriority w:val="0"/>
  </w:style>
  <w:style w:type="character" w:customStyle="1" w:styleId="34">
    <w:name w:val="WW8Num3z5"/>
    <w:uiPriority w:val="0"/>
  </w:style>
  <w:style w:type="character" w:customStyle="1" w:styleId="35">
    <w:name w:val="WW8Num3z6"/>
    <w:qFormat/>
    <w:uiPriority w:val="0"/>
  </w:style>
  <w:style w:type="character" w:customStyle="1" w:styleId="36">
    <w:name w:val="WW8Num3z7"/>
    <w:qFormat/>
    <w:uiPriority w:val="0"/>
  </w:style>
  <w:style w:type="character" w:customStyle="1" w:styleId="37">
    <w:name w:val="WW8Num3z8"/>
    <w:qFormat/>
    <w:uiPriority w:val="0"/>
  </w:style>
  <w:style w:type="character" w:customStyle="1" w:styleId="38">
    <w:name w:val="Fonte parág. padrão1"/>
    <w:qFormat/>
    <w:uiPriority w:val="0"/>
  </w:style>
  <w:style w:type="character" w:customStyle="1" w:styleId="39">
    <w:name w:val=" Char Char1"/>
    <w:uiPriority w:val="0"/>
    <w:rPr>
      <w:sz w:val="24"/>
      <w:szCs w:val="24"/>
    </w:rPr>
  </w:style>
  <w:style w:type="character" w:customStyle="1" w:styleId="40">
    <w:name w:val=" Char Char"/>
    <w:uiPriority w:val="0"/>
    <w:rPr>
      <w:sz w:val="24"/>
      <w:szCs w:val="24"/>
    </w:rPr>
  </w:style>
  <w:style w:type="character" w:customStyle="1" w:styleId="41">
    <w:name w:val=" Char Char2"/>
    <w:qFormat/>
    <w:uiPriority w:val="0"/>
    <w:rPr>
      <w:b/>
      <w:bCs/>
      <w:sz w:val="28"/>
      <w:szCs w:val="28"/>
    </w:rPr>
  </w:style>
  <w:style w:type="paragraph" w:customStyle="1" w:styleId="42">
    <w:name w:val="Título1"/>
    <w:basedOn w:val="1"/>
    <w:next w:val="7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44">
    <w:name w:val="Corpo de texto 21"/>
    <w:basedOn w:val="1"/>
    <w:qFormat/>
    <w:uiPriority w:val="0"/>
    <w:pPr>
      <w:jc w:val="both"/>
    </w:pPr>
    <w:rPr>
      <w:b/>
      <w:szCs w:val="20"/>
    </w:rPr>
  </w:style>
  <w:style w:type="paragraph" w:customStyle="1" w:styleId="45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1318</Characters>
  <Lines>10</Lines>
  <Paragraphs>3</Paragraphs>
  <TotalTime>2</TotalTime>
  <ScaleCrop>false</ScaleCrop>
  <LinksUpToDate>false</LinksUpToDate>
  <CharactersWithSpaces>1558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2020-09-17T13:26:00Z</dcterms:created>
  <dc:creator>Administrador</dc:creator>
  <cp:lastModifiedBy>COHIS</cp:lastModifiedBy>
  <cp:lastPrinted>2020-09-17T13:25:00Z</cp:lastPrinted>
  <dcterms:modified xsi:type="dcterms:W3CDTF">2021-10-14T17:17:43Z</dcterms:modified>
  <dc:title>RESOLUÇÃO No 021, de 30 de junho de 2008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6347AA4FD01446BEB51E12A54C6BC0DD</vt:lpwstr>
  </property>
</Properties>
</file>