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Calibri" w:hAnsi="Calibri" w:eastAsia="Calibri" w:cs="Calibri"/>
          <w:b/>
          <w:i w:val="0"/>
          <w:smallCaps w:val="0"/>
          <w:strike w:val="0"/>
          <w:color w:val="000000"/>
          <w:sz w:val="24"/>
          <w:szCs w:val="24"/>
          <w:u w:val="none"/>
          <w:shd w:val="clear" w:fill="auto"/>
          <w:vertAlign w:val="baseline"/>
          <w:rtl w:val="0"/>
          <w:lang w:val="pt-BR"/>
        </w:rPr>
      </w:pPr>
      <w:r>
        <w:rPr>
          <w:rFonts w:ascii="Calibri" w:hAnsi="Calibri" w:eastAsia="Calibri" w:cs="Calibri"/>
          <w:b/>
          <w:i w:val="0"/>
          <w:smallCaps w:val="0"/>
          <w:strike w:val="0"/>
          <w:color w:val="000000"/>
          <w:sz w:val="24"/>
          <w:szCs w:val="24"/>
          <w:u w:val="none"/>
          <w:shd w:val="clear" w:fill="auto"/>
          <w:vertAlign w:val="baseline"/>
          <w:rtl w:val="0"/>
        </w:rPr>
        <w:t xml:space="preserve">EDITAL Nº </w:t>
      </w:r>
      <w:r>
        <w:rPr>
          <w:rFonts w:hint="default" w:ascii="Calibri" w:hAnsi="Calibri" w:eastAsia="Calibri" w:cs="Calibri"/>
          <w:b/>
          <w:i w:val="0"/>
          <w:smallCaps w:val="0"/>
          <w:strike w:val="0"/>
          <w:color w:val="000000"/>
          <w:sz w:val="24"/>
          <w:szCs w:val="24"/>
          <w:u w:val="none"/>
          <w:shd w:val="clear" w:fill="auto"/>
          <w:vertAlign w:val="baseline"/>
          <w:rtl w:val="0"/>
          <w:lang w:val="pt-BR"/>
        </w:rPr>
        <w:t>03</w:t>
      </w:r>
      <w:r>
        <w:rPr>
          <w:rFonts w:ascii="Calibri" w:hAnsi="Calibri" w:eastAsia="Calibri" w:cs="Calibri"/>
          <w:b/>
          <w:i w:val="0"/>
          <w:smallCaps w:val="0"/>
          <w:strike w:val="0"/>
          <w:color w:val="000000"/>
          <w:sz w:val="24"/>
          <w:szCs w:val="24"/>
          <w:u w:val="none"/>
          <w:shd w:val="clear" w:fill="auto"/>
          <w:vertAlign w:val="baseline"/>
          <w:rtl w:val="0"/>
        </w:rPr>
        <w:t>, DE</w:t>
      </w:r>
      <w:r>
        <w:rPr>
          <w:rFonts w:hint="default" w:ascii="Calibri" w:hAnsi="Calibri" w:eastAsia="Calibri" w:cs="Calibri"/>
          <w:b/>
          <w:i w:val="0"/>
          <w:smallCaps w:val="0"/>
          <w:strike w:val="0"/>
          <w:color w:val="000000"/>
          <w:sz w:val="24"/>
          <w:szCs w:val="24"/>
          <w:u w:val="none"/>
          <w:shd w:val="clear" w:fill="auto"/>
          <w:vertAlign w:val="baseline"/>
          <w:rtl w:val="0"/>
          <w:lang w:val="pt-BR"/>
        </w:rPr>
        <w:t xml:space="preserve"> 25 DE ABRIL DE 2023</w:t>
      </w:r>
      <w:r>
        <w:rPr>
          <w:rFonts w:ascii="Calibri" w:hAnsi="Calibri" w:eastAsia="Calibri" w:cs="Calibri"/>
          <w:b/>
          <w:i w:val="0"/>
          <w:smallCaps w:val="0"/>
          <w:strike w:val="0"/>
          <w:color w:val="000000"/>
          <w:sz w:val="24"/>
          <w:szCs w:val="24"/>
          <w:u w:val="none"/>
          <w:shd w:val="clear" w:fill="auto"/>
          <w:vertAlign w:val="baseline"/>
          <w:rtl w:val="0"/>
        </w:rPr>
        <w:t xml:space="preserve"> PARA SELEÇÃO DE MONITORES QUE ATENDERÃO DURANTE O PERÍODO DE </w:t>
      </w:r>
      <w:r>
        <w:rPr>
          <w:rFonts w:hint="default" w:ascii="Calibri" w:hAnsi="Calibri" w:eastAsia="Calibri" w:cs="Calibri"/>
          <w:b/>
          <w:i w:val="0"/>
          <w:smallCaps w:val="0"/>
          <w:strike w:val="0"/>
          <w:color w:val="000000"/>
          <w:sz w:val="24"/>
          <w:szCs w:val="24"/>
          <w:u w:val="none"/>
          <w:shd w:val="clear" w:fill="auto"/>
          <w:vertAlign w:val="baseline"/>
          <w:rtl w:val="0"/>
          <w:lang w:val="pt-BR"/>
        </w:rPr>
        <w:t>2023/1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Calibri" w:hAnsi="Calibri" w:eastAsia="Calibri" w:cs="Calibri"/>
          <w:b/>
          <w:i w:val="0"/>
          <w:smallCaps w:val="0"/>
          <w:strike w:val="0"/>
          <w:color w:val="000000"/>
          <w:sz w:val="24"/>
          <w:szCs w:val="24"/>
          <w:u w:val="none"/>
          <w:shd w:val="clear" w:fill="auto"/>
          <w:vertAlign w:val="baseline"/>
          <w:rtl w:val="0"/>
          <w:lang w:val="pt-BR"/>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Calibri" w:hAnsi="Calibri" w:eastAsia="Calibri" w:cs="Calibri"/>
          <w:b w:val="0"/>
          <w:i w:val="0"/>
          <w:smallCaps w:val="0"/>
          <w:strike w:val="0"/>
          <w:color w:val="000000"/>
          <w:sz w:val="24"/>
          <w:szCs w:val="24"/>
          <w:u w:val="none"/>
          <w:shd w:val="clear" w:fill="auto"/>
          <w:vertAlign w:val="baseline"/>
          <w:lang w:val="pt-BR"/>
        </w:rPr>
      </w:pPr>
      <w:r>
        <w:rPr>
          <w:rFonts w:ascii="Calibri" w:hAnsi="Calibri" w:eastAsia="Calibri" w:cs="Calibri"/>
          <w:b w:val="0"/>
          <w:i w:val="0"/>
          <w:smallCaps w:val="0"/>
          <w:strike w:val="0"/>
          <w:color w:val="000000"/>
          <w:sz w:val="24"/>
          <w:szCs w:val="24"/>
          <w:u w:val="none"/>
          <w:shd w:val="clear" w:fill="auto"/>
          <w:vertAlign w:val="baseline"/>
          <w:rtl w:val="0"/>
        </w:rPr>
        <w:t xml:space="preserve">O(A) Coordenador(a) do Curso de </w:t>
      </w:r>
      <w:r>
        <w:rPr>
          <w:rFonts w:hint="default" w:ascii="Calibri" w:hAnsi="Calibri" w:eastAsia="Calibri" w:cs="Calibri"/>
          <w:b w:val="0"/>
          <w:i w:val="0"/>
          <w:smallCaps w:val="0"/>
          <w:strike w:val="0"/>
          <w:color w:val="000000"/>
          <w:sz w:val="24"/>
          <w:szCs w:val="24"/>
          <w:u w:val="none"/>
          <w:shd w:val="clear" w:fill="auto"/>
          <w:vertAlign w:val="baseline"/>
          <w:rtl w:val="0"/>
          <w:lang w:val="pt-BR"/>
        </w:rPr>
        <w:t>História</w:t>
      </w:r>
      <w:r>
        <w:rPr>
          <w:rFonts w:ascii="Calibri" w:hAnsi="Calibri" w:eastAsia="Calibri" w:cs="Calibri"/>
          <w:b w:val="0"/>
          <w:i w:val="0"/>
          <w:smallCaps w:val="0"/>
          <w:strike w:val="0"/>
          <w:color w:val="000000"/>
          <w:sz w:val="24"/>
          <w:szCs w:val="24"/>
          <w:u w:val="none"/>
          <w:shd w:val="clear" w:fill="auto"/>
          <w:vertAlign w:val="baseline"/>
          <w:rtl w:val="0"/>
        </w:rPr>
        <w:t>, da Universidade Federal de São João del-Rei (UFSJ), no uso de suas atribuições regimentais e em conformidade com a Resolução UFSJ/CONDI nº 008/2019 e a Resolução UFSJ/CONEP nº023/2021, torna público o presente Edital para provimento de monitores que atenderão durante o período 2</w:t>
      </w:r>
      <w:r>
        <w:rPr>
          <w:rFonts w:hint="default" w:ascii="Calibri" w:hAnsi="Calibri" w:eastAsia="Calibri" w:cs="Calibri"/>
          <w:b w:val="0"/>
          <w:i w:val="0"/>
          <w:smallCaps w:val="0"/>
          <w:strike w:val="0"/>
          <w:color w:val="000000"/>
          <w:sz w:val="24"/>
          <w:szCs w:val="24"/>
          <w:u w:val="none"/>
          <w:shd w:val="clear" w:fill="auto"/>
          <w:vertAlign w:val="baseline"/>
          <w:rtl w:val="0"/>
          <w:lang w:val="pt-BR"/>
        </w:rPr>
        <w:t>023/1.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 xml:space="preserve">1. DO OBJETIVO DO EDITAL </w:t>
      </w:r>
    </w:p>
    <w:p>
      <w:pPr>
        <w:keepNext w:val="0"/>
        <w:keepLines w:val="0"/>
        <w:pageBreakBefore w:val="0"/>
        <w:widowControl w:val="0"/>
        <w:numPr>
          <w:ilvl w:val="1"/>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19" w:after="0" w:line="240" w:lineRule="auto"/>
        <w:ind w:left="0" w:right="168" w:firstLine="0"/>
        <w:jc w:val="both"/>
        <w:rPr>
          <w:rFonts w:hint="default" w:ascii="Calibri" w:hAnsi="Calibri" w:eastAsia="Calibri" w:cs="Calibri"/>
          <w:b w:val="0"/>
          <w:i w:val="0"/>
          <w:smallCaps w:val="0"/>
          <w:strike w:val="0"/>
          <w:color w:val="000000"/>
          <w:sz w:val="24"/>
          <w:szCs w:val="24"/>
          <w:u w:val="none"/>
          <w:shd w:val="clear" w:fill="auto"/>
          <w:vertAlign w:val="baseline"/>
          <w:lang w:val="en-US"/>
        </w:rPr>
      </w:pPr>
      <w:r>
        <w:rPr>
          <w:rFonts w:ascii="Calibri" w:hAnsi="Calibri" w:eastAsia="Calibri" w:cs="Calibri"/>
          <w:b w:val="0"/>
          <w:i w:val="0"/>
          <w:smallCaps w:val="0"/>
          <w:strike w:val="0"/>
          <w:color w:val="000000"/>
          <w:sz w:val="24"/>
          <w:szCs w:val="24"/>
          <w:u w:val="none"/>
          <w:shd w:val="clear" w:fill="auto"/>
          <w:vertAlign w:val="baseline"/>
          <w:rtl w:val="0"/>
        </w:rPr>
        <w:t>O objetivo deste Edital é a seleção de monitores para apoio pedagógico aos discentes inscritos em unidades curriculares dos cursos de graduação presenciais da UFSJ durante o período</w:t>
      </w:r>
      <w:r>
        <w:rPr>
          <w:rFonts w:hint="default" w:ascii="Calibri" w:hAnsi="Calibri" w:eastAsia="Calibri" w:cs="Calibri"/>
          <w:b w:val="0"/>
          <w:i w:val="0"/>
          <w:smallCaps w:val="0"/>
          <w:strike w:val="0"/>
          <w:color w:val="000000"/>
          <w:sz w:val="24"/>
          <w:szCs w:val="24"/>
          <w:u w:val="none"/>
          <w:shd w:val="clear" w:fill="auto"/>
          <w:vertAlign w:val="baseline"/>
          <w:rtl w:val="0"/>
          <w:lang w:val="pt-BR"/>
        </w:rPr>
        <w:t xml:space="preserve"> 2023/1</w:t>
      </w:r>
    </w:p>
    <w:p>
      <w:pPr>
        <w:keepNext w:val="0"/>
        <w:keepLines w:val="0"/>
        <w:pageBreakBefore w:val="0"/>
        <w:widowControl/>
        <w:numPr>
          <w:ilvl w:val="1"/>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0" w:after="0" w:line="240" w:lineRule="auto"/>
        <w:ind w:left="532" w:right="0" w:hanging="532"/>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Serão disponibilizadas </w:t>
      </w:r>
      <w:r>
        <w:rPr>
          <w:rFonts w:hint="default" w:ascii="Calibri" w:hAnsi="Calibri" w:eastAsia="Calibri" w:cs="Calibri"/>
          <w:b w:val="0"/>
          <w:i w:val="0"/>
          <w:smallCaps w:val="0"/>
          <w:strike w:val="0"/>
          <w:color w:val="000000"/>
          <w:sz w:val="24"/>
          <w:szCs w:val="24"/>
          <w:u w:val="none"/>
          <w:shd w:val="clear" w:fill="auto"/>
          <w:vertAlign w:val="baseline"/>
          <w:rtl w:val="0"/>
          <w:lang w:val="pt-BR"/>
        </w:rPr>
        <w:t>4</w:t>
      </w:r>
      <w:r>
        <w:rPr>
          <w:rFonts w:ascii="Calibri" w:hAnsi="Calibri" w:eastAsia="Calibri" w:cs="Calibri"/>
          <w:b w:val="0"/>
          <w:i w:val="0"/>
          <w:smallCaps w:val="0"/>
          <w:strike w:val="0"/>
          <w:color w:val="000000"/>
          <w:sz w:val="24"/>
          <w:szCs w:val="24"/>
          <w:u w:val="none"/>
          <w:shd w:val="clear" w:fill="auto"/>
          <w:vertAlign w:val="baseline"/>
          <w:rtl w:val="0"/>
        </w:rPr>
        <w:t xml:space="preserve"> vagas para monitor, distribuídas conforme o quadro abaixo: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p>
    <w:tbl>
      <w:tblPr>
        <w:tblStyle w:val="50"/>
        <w:tblW w:w="96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8"/>
        <w:gridCol w:w="3606"/>
        <w:gridCol w:w="2977"/>
        <w:gridCol w:w="2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9" w:hRule="atLeast"/>
        </w:trPr>
        <w:tc>
          <w:tcPr>
            <w:vAlign w:val="center"/>
          </w:tcPr>
          <w:p>
            <w:pPr>
              <w:rPr>
                <w:rFonts w:ascii="Calibri" w:hAnsi="Calibri" w:eastAsia="Calibri" w:cs="Calibri"/>
                <w:vertAlign w:val="baseline"/>
              </w:rPr>
            </w:pPr>
            <w:r>
              <w:rPr>
                <w:rFonts w:ascii="Calibri" w:hAnsi="Calibri" w:eastAsia="Calibri" w:cs="Calibri"/>
                <w:vertAlign w:val="baseline"/>
                <w:rtl w:val="0"/>
              </w:rPr>
              <w:t>Nº</w:t>
            </w:r>
          </w:p>
        </w:tc>
        <w:tc>
          <w:tcPr>
            <w:vAlign w:val="center"/>
          </w:tcPr>
          <w:p>
            <w:pPr>
              <w:jc w:val="center"/>
              <w:rPr>
                <w:rFonts w:ascii="Calibri" w:hAnsi="Calibri" w:eastAsia="Calibri" w:cs="Calibri"/>
                <w:vertAlign w:val="baseline"/>
              </w:rPr>
            </w:pPr>
            <w:r>
              <w:rPr>
                <w:rFonts w:ascii="Calibri" w:hAnsi="Calibri" w:eastAsia="Calibri" w:cs="Calibri"/>
                <w:vertAlign w:val="baseline"/>
                <w:rtl w:val="0"/>
              </w:rPr>
              <w:t>Unidade Curricular</w:t>
            </w:r>
          </w:p>
        </w:tc>
        <w:tc>
          <w:tcPr>
            <w:vAlign w:val="center"/>
          </w:tcPr>
          <w:p>
            <w:pPr>
              <w:jc w:val="center"/>
              <w:rPr>
                <w:rFonts w:ascii="Calibri" w:hAnsi="Calibri" w:eastAsia="Calibri" w:cs="Calibri"/>
                <w:vertAlign w:val="baseline"/>
              </w:rPr>
            </w:pPr>
            <w:r>
              <w:rPr>
                <w:rFonts w:ascii="Calibri" w:hAnsi="Calibri" w:eastAsia="Calibri" w:cs="Calibri"/>
                <w:vertAlign w:val="baseline"/>
                <w:rtl w:val="0"/>
              </w:rPr>
              <w:t>Docente Responsável</w:t>
            </w:r>
          </w:p>
        </w:tc>
        <w:tc>
          <w:tcPr>
            <w:vAlign w:val="center"/>
          </w:tcPr>
          <w:p>
            <w:pPr>
              <w:jc w:val="center"/>
              <w:rPr>
                <w:rFonts w:ascii="Calibri" w:hAnsi="Calibri" w:eastAsia="Calibri" w:cs="Calibri"/>
                <w:vertAlign w:val="baseline"/>
              </w:rPr>
            </w:pPr>
            <w:r>
              <w:rPr>
                <w:rFonts w:ascii="Calibri" w:hAnsi="Calibri" w:eastAsia="Calibri" w:cs="Calibri"/>
                <w:vertAlign w:val="baseline"/>
                <w:rtl w:val="0"/>
              </w:rPr>
              <w:t>Nº de Vagas para monitores remunerados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vAlign w:val="center"/>
          </w:tcPr>
          <w:p>
            <w:pPr>
              <w:jc w:val="center"/>
              <w:rPr>
                <w:rFonts w:hint="default" w:ascii="Calibri" w:hAnsi="Calibri" w:eastAsia="Calibri" w:cs="Calibri"/>
                <w:vertAlign w:val="baseline"/>
                <w:lang w:val="pt-BR"/>
              </w:rPr>
            </w:pPr>
            <w:r>
              <w:rPr>
                <w:rFonts w:hint="default" w:ascii="Calibri" w:hAnsi="Calibri" w:eastAsia="Calibri" w:cs="Calibri"/>
                <w:vertAlign w:val="baseline"/>
                <w:lang w:val="pt-BR"/>
              </w:rPr>
              <w:t>01</w:t>
            </w:r>
          </w:p>
        </w:tc>
        <w:tc>
          <w:tcPr>
            <w:vAlign w:val="center"/>
          </w:tcPr>
          <w:p>
            <w:pPr>
              <w:jc w:val="center"/>
              <w:rPr>
                <w:rFonts w:hint="default" w:ascii="Calibri" w:hAnsi="Calibri" w:eastAsia="Calibri" w:cs="Calibri"/>
                <w:vertAlign w:val="baseline"/>
                <w:lang w:val="pt-BR"/>
              </w:rPr>
            </w:pPr>
            <w:r>
              <w:rPr>
                <w:rFonts w:hint="default" w:ascii="Calibri" w:hAnsi="Calibri" w:eastAsia="Calibri" w:cs="Calibri"/>
                <w:vertAlign w:val="baseline"/>
                <w:lang w:val="pt-BR"/>
              </w:rPr>
              <w:t>Introdução à História</w:t>
            </w:r>
          </w:p>
        </w:tc>
        <w:tc>
          <w:tcPr>
            <w:vAlign w:val="center"/>
          </w:tcPr>
          <w:p>
            <w:pPr>
              <w:jc w:val="center"/>
              <w:rPr>
                <w:rFonts w:hint="default" w:ascii="Calibri" w:hAnsi="Calibri" w:eastAsia="Calibri" w:cs="Calibri"/>
                <w:vertAlign w:val="baseline"/>
                <w:lang w:val="pt-BR"/>
              </w:rPr>
            </w:pPr>
            <w:r>
              <w:rPr>
                <w:rFonts w:hint="default" w:ascii="Calibri" w:hAnsi="Calibri" w:eastAsia="Calibri" w:cs="Calibri"/>
                <w:vertAlign w:val="baseline"/>
                <w:lang w:val="pt-BR"/>
              </w:rPr>
              <w:t>Profª. Cássia</w:t>
            </w:r>
          </w:p>
        </w:tc>
        <w:tc>
          <w:tcPr>
            <w:vAlign w:val="center"/>
          </w:tcPr>
          <w:p>
            <w:pPr>
              <w:jc w:val="center"/>
              <w:rPr>
                <w:rFonts w:hint="default" w:ascii="Calibri" w:hAnsi="Calibri" w:eastAsia="Calibri" w:cs="Calibri"/>
                <w:vertAlign w:val="baseline"/>
                <w:lang w:val="pt-BR"/>
              </w:rPr>
            </w:pPr>
            <w:r>
              <w:rPr>
                <w:rFonts w:hint="default" w:ascii="Calibri" w:hAnsi="Calibri" w:eastAsia="Calibri" w:cs="Calibri"/>
                <w:vertAlign w:val="baseline"/>
                <w:lang w:val="pt-BR"/>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vAlign w:val="center"/>
          </w:tcPr>
          <w:p>
            <w:pPr>
              <w:jc w:val="center"/>
              <w:rPr>
                <w:rFonts w:hint="default" w:ascii="Calibri" w:hAnsi="Calibri" w:eastAsia="Calibri" w:cs="Calibri"/>
                <w:vertAlign w:val="baseline"/>
                <w:lang w:val="pt-BR"/>
              </w:rPr>
            </w:pPr>
          </w:p>
        </w:tc>
        <w:tc>
          <w:tcPr>
            <w:vAlign w:val="center"/>
          </w:tcPr>
          <w:p>
            <w:pPr>
              <w:jc w:val="center"/>
              <w:rPr>
                <w:rFonts w:hint="default" w:ascii="Calibri" w:hAnsi="Calibri" w:eastAsia="Calibri" w:cs="Calibri"/>
                <w:vertAlign w:val="baseline"/>
                <w:lang w:val="pt-BR"/>
              </w:rPr>
            </w:pPr>
          </w:p>
        </w:tc>
        <w:tc>
          <w:tcPr>
            <w:vAlign w:val="center"/>
          </w:tcPr>
          <w:p>
            <w:pPr>
              <w:jc w:val="center"/>
              <w:rPr>
                <w:rFonts w:hint="default" w:ascii="Calibri" w:hAnsi="Calibri" w:eastAsia="Calibri" w:cs="Calibri"/>
                <w:vertAlign w:val="baseline"/>
                <w:lang w:val="pt-BR"/>
              </w:rPr>
            </w:pPr>
          </w:p>
        </w:tc>
        <w:tc>
          <w:tcPr>
            <w:vAlign w:val="center"/>
          </w:tcPr>
          <w:p>
            <w:pPr>
              <w:jc w:val="center"/>
              <w:rPr>
                <w:rFonts w:hint="default" w:ascii="Calibri" w:hAnsi="Calibri" w:eastAsia="Calibri" w:cs="Calibri"/>
                <w:vertAlign w:val="baseli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vAlign w:val="center"/>
          </w:tcPr>
          <w:p>
            <w:pPr>
              <w:jc w:val="center"/>
              <w:rPr>
                <w:rFonts w:hint="default" w:ascii="Calibri" w:hAnsi="Calibri" w:eastAsia="Calibri" w:cs="Calibri"/>
                <w:vertAlign w:val="baseline"/>
                <w:lang w:val="pt-BR"/>
              </w:rPr>
            </w:pPr>
          </w:p>
        </w:tc>
        <w:tc>
          <w:tcPr>
            <w:vAlign w:val="center"/>
          </w:tcPr>
          <w:p>
            <w:pPr>
              <w:jc w:val="center"/>
              <w:rPr>
                <w:rFonts w:hint="default" w:ascii="Calibri" w:hAnsi="Calibri" w:eastAsia="Calibri" w:cs="Calibri"/>
                <w:vertAlign w:val="baseline"/>
                <w:lang w:val="pt-BR"/>
              </w:rPr>
            </w:pPr>
          </w:p>
        </w:tc>
        <w:tc>
          <w:tcPr>
            <w:vAlign w:val="center"/>
          </w:tcPr>
          <w:p>
            <w:pPr>
              <w:jc w:val="center"/>
              <w:rPr>
                <w:rFonts w:hint="default" w:ascii="Calibri" w:hAnsi="Calibri" w:eastAsia="Calibri" w:cs="Calibri"/>
                <w:vertAlign w:val="baseline"/>
                <w:lang w:val="pt-BR"/>
              </w:rPr>
            </w:pPr>
          </w:p>
        </w:tc>
        <w:tc>
          <w:tcPr>
            <w:vAlign w:val="center"/>
          </w:tcPr>
          <w:p>
            <w:pPr>
              <w:jc w:val="center"/>
              <w:rPr>
                <w:rFonts w:hint="default" w:ascii="Calibri" w:hAnsi="Calibri" w:eastAsia="Calibri" w:cs="Calibri"/>
                <w:vertAlign w:val="baseli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vAlign w:val="center"/>
          </w:tcPr>
          <w:p>
            <w:pPr>
              <w:jc w:val="center"/>
              <w:rPr>
                <w:rFonts w:hint="default" w:ascii="Calibri" w:hAnsi="Calibri" w:eastAsia="Calibri" w:cs="Calibri"/>
                <w:vertAlign w:val="baseline"/>
                <w:lang w:val="pt-BR"/>
              </w:rPr>
            </w:pPr>
          </w:p>
        </w:tc>
        <w:tc>
          <w:tcPr>
            <w:vAlign w:val="center"/>
          </w:tcPr>
          <w:p>
            <w:pPr>
              <w:jc w:val="center"/>
              <w:rPr>
                <w:rFonts w:hint="default" w:ascii="Calibri" w:hAnsi="Calibri" w:eastAsia="Calibri" w:cs="Calibri"/>
                <w:vertAlign w:val="baseline"/>
                <w:lang w:val="pt-BR"/>
              </w:rPr>
            </w:pPr>
          </w:p>
        </w:tc>
        <w:tc>
          <w:tcPr>
            <w:vAlign w:val="center"/>
          </w:tcPr>
          <w:p>
            <w:pPr>
              <w:jc w:val="center"/>
              <w:rPr>
                <w:rFonts w:hint="default" w:ascii="Calibri" w:hAnsi="Calibri" w:eastAsia="Calibri" w:cs="Calibri"/>
                <w:vertAlign w:val="baseline"/>
                <w:lang w:val="pt-BR"/>
              </w:rPr>
            </w:pPr>
          </w:p>
        </w:tc>
        <w:tc>
          <w:tcPr>
            <w:vAlign w:val="center"/>
          </w:tcPr>
          <w:p>
            <w:pPr>
              <w:jc w:val="center"/>
              <w:rPr>
                <w:rFonts w:hint="default" w:ascii="Calibri" w:hAnsi="Calibri" w:eastAsia="Calibri" w:cs="Calibri"/>
                <w:vertAlign w:val="baseli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vAlign w:val="center"/>
          </w:tcPr>
          <w:p>
            <w:pPr>
              <w:jc w:val="center"/>
              <w:rPr>
                <w:rFonts w:ascii="Calibri" w:hAnsi="Calibri" w:eastAsia="Calibri" w:cs="Calibri"/>
                <w:vertAlign w:val="baseline"/>
              </w:rPr>
            </w:pPr>
          </w:p>
        </w:tc>
        <w:tc>
          <w:tcPr>
            <w:vAlign w:val="center"/>
          </w:tcPr>
          <w:p>
            <w:pPr>
              <w:jc w:val="center"/>
              <w:rPr>
                <w:rFonts w:hint="default" w:ascii="Calibri" w:hAnsi="Calibri" w:eastAsia="Calibri" w:cs="Calibri"/>
                <w:vertAlign w:val="baseline"/>
                <w:lang w:val="pt-BR"/>
              </w:rPr>
            </w:pPr>
          </w:p>
        </w:tc>
        <w:tc>
          <w:tcPr>
            <w:vAlign w:val="center"/>
          </w:tcPr>
          <w:p>
            <w:pPr>
              <w:jc w:val="center"/>
              <w:rPr>
                <w:rFonts w:hint="default" w:ascii="Calibri" w:hAnsi="Calibri" w:eastAsia="Calibri" w:cs="Calibri"/>
                <w:vertAlign w:val="baseline"/>
                <w:lang w:val="pt-BR"/>
              </w:rPr>
            </w:pPr>
          </w:p>
        </w:tc>
        <w:tc>
          <w:tcPr>
            <w:vAlign w:val="center"/>
          </w:tcPr>
          <w:p>
            <w:pPr>
              <w:jc w:val="center"/>
              <w:rPr>
                <w:rFonts w:hint="default" w:ascii="Calibri" w:hAnsi="Calibri" w:eastAsia="Calibri" w:cs="Calibri"/>
                <w:vertAlign w:val="baseli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vAlign w:val="center"/>
          </w:tcPr>
          <w:p>
            <w:pPr>
              <w:jc w:val="center"/>
              <w:rPr>
                <w:rFonts w:ascii="Calibri" w:hAnsi="Calibri" w:eastAsia="Calibri" w:cs="Calibri"/>
                <w:vertAlign w:val="baseline"/>
              </w:rPr>
            </w:pPr>
          </w:p>
        </w:tc>
        <w:tc>
          <w:tcPr>
            <w:vAlign w:val="center"/>
          </w:tcPr>
          <w:p>
            <w:pPr>
              <w:jc w:val="center"/>
              <w:rPr>
                <w:rFonts w:hint="default" w:ascii="Calibri" w:hAnsi="Calibri" w:eastAsia="Calibri" w:cs="Calibri"/>
                <w:vertAlign w:val="baseline"/>
                <w:lang w:val="pt-BR"/>
              </w:rPr>
            </w:pPr>
          </w:p>
        </w:tc>
        <w:tc>
          <w:tcPr>
            <w:vAlign w:val="center"/>
          </w:tcPr>
          <w:p>
            <w:pPr>
              <w:jc w:val="center"/>
              <w:rPr>
                <w:rFonts w:hint="default" w:ascii="Calibri" w:hAnsi="Calibri" w:eastAsia="Calibri" w:cs="Calibri"/>
                <w:vertAlign w:val="baseline"/>
                <w:lang w:val="pt-BR"/>
              </w:rPr>
            </w:pPr>
          </w:p>
        </w:tc>
        <w:tc>
          <w:tcPr>
            <w:vAlign w:val="center"/>
          </w:tcPr>
          <w:p>
            <w:pPr>
              <w:jc w:val="center"/>
              <w:rPr>
                <w:rFonts w:hint="default" w:ascii="Calibri" w:hAnsi="Calibri" w:eastAsia="Calibri" w:cs="Calibri"/>
                <w:vertAlign w:val="baseli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vAlign w:val="center"/>
          </w:tcPr>
          <w:p>
            <w:pPr>
              <w:jc w:val="center"/>
              <w:rPr>
                <w:rFonts w:ascii="Calibri" w:hAnsi="Calibri" w:eastAsia="Calibri" w:cs="Calibri"/>
                <w:vertAlign w:val="baseline"/>
              </w:rPr>
            </w:pPr>
          </w:p>
        </w:tc>
        <w:tc>
          <w:tcPr>
            <w:vAlign w:val="center"/>
          </w:tcPr>
          <w:p>
            <w:pPr>
              <w:jc w:val="center"/>
              <w:rPr>
                <w:rFonts w:hint="default" w:ascii="Calibri" w:hAnsi="Calibri" w:eastAsia="Calibri" w:cs="Calibri"/>
                <w:vertAlign w:val="baseline"/>
                <w:lang w:val="pt-BR"/>
              </w:rPr>
            </w:pPr>
          </w:p>
        </w:tc>
        <w:tc>
          <w:tcPr>
            <w:vAlign w:val="center"/>
          </w:tcPr>
          <w:p>
            <w:pPr>
              <w:jc w:val="center"/>
              <w:rPr>
                <w:rFonts w:hint="default" w:ascii="Calibri" w:hAnsi="Calibri" w:eastAsia="Calibri" w:cs="Calibri"/>
                <w:vertAlign w:val="baseline"/>
                <w:lang w:val="pt-BR"/>
              </w:rPr>
            </w:pPr>
          </w:p>
        </w:tc>
        <w:tc>
          <w:tcPr>
            <w:vAlign w:val="center"/>
          </w:tcPr>
          <w:p>
            <w:pPr>
              <w:jc w:val="center"/>
              <w:rPr>
                <w:rFonts w:hint="default" w:ascii="Calibri" w:hAnsi="Calibri" w:eastAsia="Calibri" w:cs="Calibri"/>
                <w:vertAlign w:val="baseline"/>
                <w:lang w:val="pt-BR"/>
              </w:rPr>
            </w:pP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numPr>
          <w:ilvl w:val="2"/>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64" w:right="0" w:hanging="72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Os monitores remunerados receberão Bolsas Institucionais de Ensino e Aprendizagem concedidas pela Pró-Reitoria de Ensino de Graduação (PROEN), no âmbito do Programa de Monitoria da UFSJ.</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 xml:space="preserve">2. DOS REQUISITOS PARA INSCRIÇÃO </w:t>
      </w:r>
    </w:p>
    <w:p>
      <w:pPr>
        <w:keepNext w:val="0"/>
        <w:keepLines w:val="0"/>
        <w:pageBreakBefore w:val="0"/>
        <w:widowControl/>
        <w:numPr>
          <w:ilvl w:val="1"/>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Estar regularmente matriculado em um dos cursos de graduação na UFSJ e que esteja inscrito, ou já tenha cursado, com aprovação, a unidade curricular a que se candidata para a monitoria ou unidade curricular equivalente.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2.2. Não ter nenhuma pendência em processos anteriores de monitoria.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 xml:space="preserve">3. DAS INSCRIÇÕES </w:t>
      </w:r>
    </w:p>
    <w:p>
      <w:pPr>
        <w:keepNext w:val="0"/>
        <w:keepLines w:val="0"/>
        <w:pageBreakBefore w:val="0"/>
        <w:widowControl/>
        <w:numPr>
          <w:ilvl w:val="1"/>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Período: </w:t>
      </w:r>
      <w:r>
        <w:rPr>
          <w:rFonts w:hint="default" w:ascii="Calibri" w:hAnsi="Calibri" w:eastAsia="Calibri" w:cs="Calibri"/>
          <w:b w:val="0"/>
          <w:i w:val="0"/>
          <w:smallCaps w:val="0"/>
          <w:strike w:val="0"/>
          <w:color w:val="000000"/>
          <w:sz w:val="24"/>
          <w:szCs w:val="24"/>
          <w:u w:val="none"/>
          <w:shd w:val="clear" w:fill="auto"/>
          <w:vertAlign w:val="baseline"/>
          <w:rtl w:val="0"/>
          <w:lang w:val="pt-BR"/>
        </w:rPr>
        <w:t xml:space="preserve"> 25,26 e 27 de março</w:t>
      </w:r>
    </w:p>
    <w:p>
      <w:pPr>
        <w:keepNext w:val="0"/>
        <w:keepLines w:val="0"/>
        <w:pageBreakBefore w:val="0"/>
        <w:widowControl/>
        <w:numPr>
          <w:ilvl w:val="1"/>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Horário:</w:t>
      </w:r>
      <w:r>
        <w:rPr>
          <w:rFonts w:hint="default" w:ascii="Calibri" w:hAnsi="Calibri" w:eastAsia="Calibri" w:cs="Calibri"/>
          <w:b w:val="0"/>
          <w:i w:val="0"/>
          <w:smallCaps w:val="0"/>
          <w:strike w:val="0"/>
          <w:color w:val="000000"/>
          <w:sz w:val="24"/>
          <w:szCs w:val="24"/>
          <w:u w:val="none"/>
          <w:shd w:val="clear" w:fill="auto"/>
          <w:vertAlign w:val="baseline"/>
          <w:rtl w:val="0"/>
          <w:lang w:val="pt-BR"/>
        </w:rPr>
        <w:t xml:space="preserve"> 14h às 20h</w:t>
      </w:r>
    </w:p>
    <w:p>
      <w:pPr>
        <w:keepNext w:val="0"/>
        <w:keepLines w:val="0"/>
        <w:pageBreakBefore w:val="0"/>
        <w:widowControl/>
        <w:numPr>
          <w:ilvl w:val="1"/>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Local:</w:t>
      </w:r>
      <w:r>
        <w:rPr>
          <w:rFonts w:hint="default" w:ascii="Calibri" w:hAnsi="Calibri" w:eastAsia="Calibri" w:cs="Calibri"/>
          <w:b w:val="0"/>
          <w:i w:val="0"/>
          <w:smallCaps w:val="0"/>
          <w:strike w:val="0"/>
          <w:color w:val="000000"/>
          <w:sz w:val="24"/>
          <w:szCs w:val="24"/>
          <w:u w:val="none"/>
          <w:shd w:val="clear" w:fill="auto"/>
          <w:vertAlign w:val="baseline"/>
          <w:rtl w:val="0"/>
          <w:lang w:val="pt-BR"/>
        </w:rPr>
        <w:t xml:space="preserve"> coordenação do curso de história/ email: cohis@ufsj.edu.br</w:t>
      </w:r>
    </w:p>
    <w:p>
      <w:pPr>
        <w:keepNext w:val="0"/>
        <w:keepLines w:val="0"/>
        <w:pageBreakBefore w:val="0"/>
        <w:widowControl/>
        <w:numPr>
          <w:ilvl w:val="1"/>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Documentação necessária: Extrato Escolar atualizado</w:t>
      </w:r>
      <w:r>
        <w:rPr>
          <w:rFonts w:hint="default" w:ascii="Calibri" w:hAnsi="Calibri" w:eastAsia="Calibri" w:cs="Calibri"/>
          <w:b w:val="0"/>
          <w:i w:val="0"/>
          <w:smallCaps w:val="0"/>
          <w:strike w:val="0"/>
          <w:color w:val="000000"/>
          <w:sz w:val="24"/>
          <w:szCs w:val="24"/>
          <w:u w:val="none"/>
          <w:shd w:val="clear" w:fill="auto"/>
          <w:vertAlign w:val="baseline"/>
          <w:rtl w:val="0"/>
          <w:lang w:val="pt-BR"/>
        </w:rPr>
        <w:t xml:space="preserve"> / Ficha de inscrição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142"/>
          <w:tab w:val="left" w:pos="851"/>
        </w:tabs>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 xml:space="preserve">4. DA SELEÇÃO </w:t>
      </w:r>
    </w:p>
    <w:p>
      <w:pPr>
        <w:keepNext w:val="0"/>
        <w:keepLines w:val="0"/>
        <w:pageBreakBefore w:val="0"/>
        <w:widowControl/>
        <w:numPr>
          <w:ilvl w:val="1"/>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O Processo Seletivo será realizado </w:t>
      </w:r>
      <w:r>
        <w:rPr>
          <w:rFonts w:hint="default" w:ascii="Calibri" w:hAnsi="Calibri" w:eastAsia="Calibri" w:cs="Calibri"/>
          <w:b w:val="0"/>
          <w:i w:val="0"/>
          <w:smallCaps w:val="0"/>
          <w:strike w:val="0"/>
          <w:color w:val="000000"/>
          <w:sz w:val="24"/>
          <w:szCs w:val="24"/>
          <w:u w:val="none"/>
          <w:shd w:val="clear" w:fill="auto"/>
          <w:vertAlign w:val="baseline"/>
          <w:rtl w:val="0"/>
          <w:lang w:val="pt-BR"/>
        </w:rPr>
        <w:t>no dia 03 de maio de 2023, às 18h20.</w:t>
      </w:r>
    </w:p>
    <w:p>
      <w:pPr>
        <w:keepNext w:val="0"/>
        <w:keepLines w:val="0"/>
        <w:pageBreakBefore w:val="0"/>
        <w:widowControl/>
        <w:numPr>
          <w:ilvl w:val="1"/>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 As informações a respeito dos critérios de seleção, local e horário </w:t>
      </w:r>
      <w:r>
        <w:rPr>
          <w:rFonts w:ascii="Calibri" w:hAnsi="Calibri" w:eastAsia="Calibri" w:cs="Calibri"/>
          <w:b w:val="0"/>
          <w:i w:val="0"/>
          <w:smallCaps w:val="0"/>
          <w:strike w:val="0"/>
          <w:color w:val="000000"/>
          <w:sz w:val="24"/>
          <w:szCs w:val="24"/>
          <w:u w:val="none"/>
          <w:shd w:val="clear" w:fill="auto"/>
          <w:vertAlign w:val="baseline"/>
          <w:rtl w:val="0"/>
          <w:lang w:val="pt-BR"/>
        </w:rPr>
        <w:t>estão</w:t>
      </w:r>
      <w:r>
        <w:rPr>
          <w:rFonts w:hint="default" w:ascii="Calibri" w:hAnsi="Calibri" w:eastAsia="Calibri" w:cs="Calibri"/>
          <w:b w:val="0"/>
          <w:i w:val="0"/>
          <w:smallCaps w:val="0"/>
          <w:strike w:val="0"/>
          <w:color w:val="000000"/>
          <w:sz w:val="24"/>
          <w:szCs w:val="24"/>
          <w:u w:val="none"/>
          <w:shd w:val="clear" w:fill="auto"/>
          <w:vertAlign w:val="baseline"/>
          <w:rtl w:val="0"/>
          <w:lang w:val="pt-BR"/>
        </w:rPr>
        <w:t xml:space="preserve"> divulgados em anexo.</w:t>
      </w:r>
    </w:p>
    <w:p>
      <w:pPr>
        <w:keepNext w:val="0"/>
        <w:keepLines w:val="0"/>
        <w:pageBreakBefore w:val="0"/>
        <w:widowControl/>
        <w:numPr>
          <w:ilvl w:val="1"/>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O Processo Seletivo estará a cargo de uma banca examinadora nomeada pelo(a) Coordenador(a) do curso. </w:t>
      </w:r>
    </w:p>
    <w:p>
      <w:pPr>
        <w:keepNext w:val="0"/>
        <w:keepLines w:val="0"/>
        <w:pageBreakBefore w:val="0"/>
        <w:widowControl/>
        <w:numPr>
          <w:ilvl w:val="1"/>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Calibri" w:hAnsi="Calibri" w:eastAsia="Calibri" w:cs="Calibri"/>
          <w:b w:val="0"/>
          <w:i w:val="0"/>
          <w:smallCaps w:val="0"/>
          <w:strike w:val="0"/>
          <w:color w:val="000000"/>
          <w:sz w:val="24"/>
          <w:szCs w:val="24"/>
          <w:u w:val="none"/>
          <w:shd w:val="clear" w:fill="auto"/>
          <w:vertAlign w:val="baseline"/>
          <w:rtl w:val="0"/>
        </w:rPr>
        <w:t>A seleção para a monitoria deverá ser realizada em até 5 (cinco) dias úteis após o término do prazo das inscrições, por banca composta por, no mínimo, 2 (dois) e no máximo 3 (três) docentes que tenham conhecimento, competência e/ou experiência com os conteúdos da unidade acadêmica para a qual se pretende selecionar o monitor ou a monitora.</w:t>
      </w:r>
    </w:p>
    <w:p>
      <w:pPr>
        <w:keepNext w:val="0"/>
        <w:keepLines w:val="0"/>
        <w:pageBreakBefore w:val="0"/>
        <w:widowControl/>
        <w:numPr>
          <w:ilvl w:val="1"/>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A seleção dos candidatos far-se-á mediante critérios definidos pela banca, que poderão incluir: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a) Prova escrita e/ou oral;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b) Entrevista;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c) Análise do extrato escolar do candidato.</w:t>
      </w:r>
    </w:p>
    <w:p>
      <w:pPr>
        <w:keepNext w:val="0"/>
        <w:keepLines w:val="0"/>
        <w:pageBreakBefore w:val="0"/>
        <w:widowControl/>
        <w:numPr>
          <w:ilvl w:val="1"/>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Ao fim do processo de seleção, o professor responsável pela unidade curricular redigirá a Ata de Seleção de Monitores, contendo a classificação e nota de todos os candidatos inscritos.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 xml:space="preserve">5. DA DIVULGAÇÃO DO RESULTADO PRELIMINAR </w:t>
      </w:r>
    </w:p>
    <w:p>
      <w:pPr>
        <w:keepNext w:val="0"/>
        <w:keepLines w:val="0"/>
        <w:pageBreakBefore w:val="0"/>
        <w:widowControl/>
        <w:numPr>
          <w:ilvl w:val="1"/>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Data: </w:t>
      </w:r>
      <w:r>
        <w:rPr>
          <w:rFonts w:hint="default" w:ascii="Calibri" w:hAnsi="Calibri" w:eastAsia="Calibri" w:cs="Calibri"/>
          <w:b w:val="0"/>
          <w:i w:val="0"/>
          <w:smallCaps w:val="0"/>
          <w:strike w:val="0"/>
          <w:color w:val="000000"/>
          <w:sz w:val="24"/>
          <w:szCs w:val="24"/>
          <w:u w:val="none"/>
          <w:shd w:val="clear" w:fill="auto"/>
          <w:vertAlign w:val="baseline"/>
          <w:rtl w:val="0"/>
          <w:lang w:val="pt-BR"/>
        </w:rPr>
        <w:t xml:space="preserve"> 04 de maio de 2023</w:t>
      </w:r>
    </w:p>
    <w:p>
      <w:pPr>
        <w:keepNext w:val="0"/>
        <w:keepLines w:val="0"/>
        <w:pageBreakBefore w:val="0"/>
        <w:widowControl/>
        <w:numPr>
          <w:ilvl w:val="1"/>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Horário:</w:t>
      </w:r>
      <w:r>
        <w:rPr>
          <w:rFonts w:hint="default" w:ascii="Calibri" w:hAnsi="Calibri" w:eastAsia="Calibri" w:cs="Calibri"/>
          <w:b w:val="0"/>
          <w:i w:val="0"/>
          <w:smallCaps w:val="0"/>
          <w:strike w:val="0"/>
          <w:color w:val="000000"/>
          <w:sz w:val="24"/>
          <w:szCs w:val="24"/>
          <w:u w:val="none"/>
          <w:shd w:val="clear" w:fill="auto"/>
          <w:vertAlign w:val="baseline"/>
          <w:rtl w:val="0"/>
          <w:lang w:val="pt-BR"/>
        </w:rPr>
        <w:t xml:space="preserve"> 15h</w:t>
      </w:r>
      <w:r>
        <w:rPr>
          <w:rFonts w:hint="default" w:ascii="Calibri" w:hAnsi="Calibri" w:eastAsia="Calibri" w:cs="Calibri"/>
          <w:b w:val="0"/>
          <w:i w:val="0"/>
          <w:smallCaps w:val="0"/>
          <w:strike w:val="0"/>
          <w:color w:val="000000"/>
          <w:sz w:val="24"/>
          <w:szCs w:val="24"/>
          <w:u w:val="none"/>
          <w:shd w:val="clear" w:fill="auto"/>
          <w:vertAlign w:val="baseline"/>
          <w:rtl w:val="0"/>
          <w:lang w:val="pt-BR"/>
        </w:rPr>
        <w:tab/>
      </w:r>
    </w:p>
    <w:p>
      <w:pPr>
        <w:keepNext w:val="0"/>
        <w:keepLines w:val="0"/>
        <w:pageBreakBefore w:val="0"/>
        <w:widowControl/>
        <w:numPr>
          <w:ilvl w:val="1"/>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Local:</w:t>
      </w:r>
      <w:r>
        <w:rPr>
          <w:rFonts w:hint="default" w:ascii="Calibri" w:hAnsi="Calibri" w:eastAsia="Calibri" w:cs="Calibri"/>
          <w:b w:val="0"/>
          <w:i w:val="0"/>
          <w:smallCaps w:val="0"/>
          <w:strike w:val="0"/>
          <w:color w:val="000000"/>
          <w:sz w:val="24"/>
          <w:szCs w:val="24"/>
          <w:u w:val="none"/>
          <w:shd w:val="clear" w:fill="auto"/>
          <w:vertAlign w:val="baseline"/>
          <w:rtl w:val="0"/>
          <w:lang w:val="pt-BR"/>
        </w:rPr>
        <w:t xml:space="preserve"> Coordenação do Curso de História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 xml:space="preserve">6. DOS RECURSOS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Calibri" w:hAnsi="Calibri" w:eastAsia="Calibri" w:cs="Calibri"/>
          <w:b w:val="0"/>
          <w:i w:val="0"/>
          <w:smallCaps w:val="0"/>
          <w:strike w:val="0"/>
          <w:color w:val="000000"/>
          <w:sz w:val="24"/>
          <w:szCs w:val="24"/>
          <w:highlight w:val="none"/>
          <w:u w:val="none"/>
          <w:shd w:val="clear" w:fill="auto"/>
          <w:vertAlign w:val="baseline"/>
          <w:rtl w:val="0"/>
          <w:lang w:val="pt-BR"/>
        </w:rPr>
      </w:pPr>
      <w:r>
        <w:rPr>
          <w:rFonts w:ascii="Calibri" w:hAnsi="Calibri" w:eastAsia="Calibri" w:cs="Calibri"/>
          <w:b w:val="0"/>
          <w:i w:val="0"/>
          <w:smallCaps w:val="0"/>
          <w:strike w:val="0"/>
          <w:color w:val="000000"/>
          <w:sz w:val="24"/>
          <w:szCs w:val="24"/>
          <w:u w:val="none"/>
          <w:shd w:val="clear" w:fill="auto"/>
          <w:vertAlign w:val="baseline"/>
          <w:rtl w:val="0"/>
        </w:rPr>
        <w:t>Os recursos ao resultado preliminar devem ser encaminhados para a Coordenadoria do Curs</w:t>
      </w:r>
      <w:r>
        <w:rPr>
          <w:rFonts w:ascii="Calibri" w:hAnsi="Calibri" w:eastAsia="Calibri" w:cs="Calibri"/>
          <w:b w:val="0"/>
          <w:i w:val="0"/>
          <w:smallCaps w:val="0"/>
          <w:strike w:val="0"/>
          <w:color w:val="000000"/>
          <w:sz w:val="24"/>
          <w:szCs w:val="24"/>
          <w:highlight w:val="none"/>
          <w:u w:val="none"/>
          <w:shd w:val="clear" w:fill="auto"/>
          <w:vertAlign w:val="baseline"/>
          <w:rtl w:val="0"/>
        </w:rPr>
        <w:t xml:space="preserve">o de </w:t>
      </w:r>
      <w:r>
        <w:rPr>
          <w:rFonts w:hint="default" w:ascii="Calibri" w:hAnsi="Calibri" w:eastAsia="Calibri" w:cs="Calibri"/>
          <w:b w:val="0"/>
          <w:i w:val="0"/>
          <w:smallCaps w:val="0"/>
          <w:strike w:val="0"/>
          <w:color w:val="000000"/>
          <w:sz w:val="24"/>
          <w:szCs w:val="24"/>
          <w:highlight w:val="none"/>
          <w:u w:val="none"/>
          <w:vertAlign w:val="baseline"/>
          <w:rtl w:val="0"/>
          <w:lang w:val="pt-BR"/>
        </w:rPr>
        <w:t>História</w:t>
      </w:r>
      <w:r>
        <w:rPr>
          <w:rFonts w:ascii="Calibri" w:hAnsi="Calibri" w:eastAsia="Calibri" w:cs="Calibri"/>
          <w:b w:val="0"/>
          <w:i w:val="0"/>
          <w:smallCaps w:val="0"/>
          <w:strike w:val="0"/>
          <w:color w:val="000000"/>
          <w:sz w:val="24"/>
          <w:szCs w:val="24"/>
          <w:highlight w:val="none"/>
          <w:u w:val="none"/>
          <w:vertAlign w:val="baseline"/>
          <w:rtl w:val="0"/>
        </w:rPr>
        <w:t>,</w:t>
      </w:r>
      <w:r>
        <w:rPr>
          <w:rFonts w:ascii="Calibri" w:hAnsi="Calibri" w:eastAsia="Calibri" w:cs="Calibri"/>
          <w:b w:val="0"/>
          <w:i w:val="0"/>
          <w:smallCaps w:val="0"/>
          <w:strike w:val="0"/>
          <w:color w:val="000000"/>
          <w:sz w:val="24"/>
          <w:szCs w:val="24"/>
          <w:highlight w:val="none"/>
          <w:u w:val="none"/>
          <w:shd w:val="clear" w:fill="auto"/>
          <w:vertAlign w:val="baseline"/>
          <w:rtl w:val="0"/>
        </w:rPr>
        <w:t xml:space="preserve"> no período de</w:t>
      </w:r>
      <w:r>
        <w:rPr>
          <w:rFonts w:hint="default" w:ascii="Calibri" w:hAnsi="Calibri" w:eastAsia="Calibri" w:cs="Calibri"/>
          <w:b w:val="0"/>
          <w:i w:val="0"/>
          <w:smallCaps w:val="0"/>
          <w:strike w:val="0"/>
          <w:color w:val="000000"/>
          <w:sz w:val="24"/>
          <w:szCs w:val="24"/>
          <w:highlight w:val="none"/>
          <w:u w:val="none"/>
          <w:shd w:val="clear" w:fill="auto"/>
          <w:vertAlign w:val="baseline"/>
          <w:rtl w:val="0"/>
          <w:lang w:val="pt-BR"/>
        </w:rPr>
        <w:t xml:space="preserve"> 05 de maio de 2023</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 xml:space="preserve">7. DA DIVULGAÇÃO DO RESULTADO FINAL </w:t>
      </w:r>
    </w:p>
    <w:p>
      <w:pPr>
        <w:keepNext w:val="0"/>
        <w:keepLines w:val="0"/>
        <w:pageBreakBefore w:val="0"/>
        <w:widowControl/>
        <w:numPr>
          <w:ilvl w:val="1"/>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Data: </w:t>
      </w:r>
      <w:r>
        <w:rPr>
          <w:rFonts w:hint="default" w:ascii="Calibri" w:hAnsi="Calibri" w:eastAsia="Calibri" w:cs="Calibri"/>
          <w:b w:val="0"/>
          <w:i w:val="0"/>
          <w:smallCaps w:val="0"/>
          <w:strike w:val="0"/>
          <w:color w:val="000000"/>
          <w:sz w:val="24"/>
          <w:szCs w:val="24"/>
          <w:u w:val="none"/>
          <w:shd w:val="clear" w:fill="auto"/>
          <w:vertAlign w:val="baseline"/>
          <w:rtl w:val="0"/>
          <w:lang w:val="pt-BR"/>
        </w:rPr>
        <w:t xml:space="preserve"> 06 de maio de 2023</w:t>
      </w:r>
      <w:r>
        <w:rPr>
          <w:rFonts w:hint="default" w:ascii="Calibri" w:hAnsi="Calibri" w:eastAsia="Calibri" w:cs="Calibri"/>
          <w:b w:val="0"/>
          <w:i w:val="0"/>
          <w:smallCaps w:val="0"/>
          <w:strike w:val="0"/>
          <w:color w:val="000000"/>
          <w:sz w:val="24"/>
          <w:szCs w:val="24"/>
          <w:u w:val="none"/>
          <w:shd w:val="clear" w:fill="auto"/>
          <w:vertAlign w:val="baseline"/>
          <w:rtl w:val="0"/>
          <w:lang w:val="pt-BR"/>
        </w:rPr>
        <w:tab/>
      </w:r>
      <w:r>
        <w:rPr>
          <w:rFonts w:hint="default" w:ascii="Calibri" w:hAnsi="Calibri" w:eastAsia="Calibri" w:cs="Calibri"/>
          <w:b w:val="0"/>
          <w:i w:val="0"/>
          <w:smallCaps w:val="0"/>
          <w:strike w:val="0"/>
          <w:color w:val="000000"/>
          <w:sz w:val="24"/>
          <w:szCs w:val="24"/>
          <w:u w:val="none"/>
          <w:shd w:val="clear" w:fill="auto"/>
          <w:vertAlign w:val="baseline"/>
          <w:rtl w:val="0"/>
          <w:lang w:val="pt-BR"/>
        </w:rPr>
        <w:tab/>
      </w:r>
    </w:p>
    <w:p>
      <w:pPr>
        <w:keepNext w:val="0"/>
        <w:keepLines w:val="0"/>
        <w:pageBreakBefore w:val="0"/>
        <w:widowControl/>
        <w:numPr>
          <w:ilvl w:val="1"/>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Horário:</w:t>
      </w:r>
      <w:r>
        <w:rPr>
          <w:rFonts w:hint="default" w:ascii="Calibri" w:hAnsi="Calibri" w:eastAsia="Calibri" w:cs="Calibri"/>
          <w:b w:val="0"/>
          <w:i w:val="0"/>
          <w:smallCaps w:val="0"/>
          <w:strike w:val="0"/>
          <w:color w:val="000000"/>
          <w:sz w:val="24"/>
          <w:szCs w:val="24"/>
          <w:u w:val="none"/>
          <w:shd w:val="clear" w:fill="auto"/>
          <w:vertAlign w:val="baseline"/>
          <w:rtl w:val="0"/>
          <w:lang w:val="pt-BR"/>
        </w:rPr>
        <w:t xml:space="preserve"> 15h</w:t>
      </w:r>
    </w:p>
    <w:p>
      <w:pPr>
        <w:keepNext w:val="0"/>
        <w:keepLines w:val="0"/>
        <w:pageBreakBefore w:val="0"/>
        <w:widowControl/>
        <w:numPr>
          <w:ilvl w:val="1"/>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Local:</w:t>
      </w:r>
      <w:r>
        <w:rPr>
          <w:rFonts w:hint="default" w:ascii="Calibri" w:hAnsi="Calibri" w:eastAsia="Calibri" w:cs="Calibri"/>
          <w:b w:val="0"/>
          <w:i w:val="0"/>
          <w:smallCaps w:val="0"/>
          <w:strike w:val="0"/>
          <w:color w:val="000000"/>
          <w:sz w:val="24"/>
          <w:szCs w:val="24"/>
          <w:u w:val="none"/>
          <w:shd w:val="clear" w:fill="auto"/>
          <w:vertAlign w:val="baseline"/>
          <w:rtl w:val="0"/>
          <w:lang w:val="pt-BR"/>
        </w:rPr>
        <w:t xml:space="preserve"> Coordenação do Curso de História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8. DAS ATRIBUIÇÕES DO MONITOR</w:t>
      </w:r>
    </w:p>
    <w:p>
      <w:pPr>
        <w:keepNext w:val="0"/>
        <w:keepLines w:val="0"/>
        <w:pageBreakBefore w:val="0"/>
        <w:widowControl/>
        <w:numPr>
          <w:ilvl w:val="1"/>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Prestar apoio didático-pedagógico, sob a orientação do docente orientador ou da docente orientadora, na unidade curricular para a qual foi selecionado;</w:t>
      </w:r>
    </w:p>
    <w:p>
      <w:pPr>
        <w:keepNext w:val="0"/>
        <w:keepLines w:val="0"/>
        <w:pageBreakBefore w:val="0"/>
        <w:widowControl/>
        <w:numPr>
          <w:ilvl w:val="1"/>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Facilitar o relacionamento entre docentes e discentes na execução das atividades didático-pedagógicas;</w:t>
      </w:r>
    </w:p>
    <w:p>
      <w:pPr>
        <w:keepNext w:val="0"/>
        <w:keepLines w:val="0"/>
        <w:pageBreakBefore w:val="0"/>
        <w:widowControl/>
        <w:numPr>
          <w:ilvl w:val="1"/>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Cumprir os horários estabelecidos pelo professor responsável pela unidade curricular assistida;</w:t>
      </w:r>
    </w:p>
    <w:p>
      <w:pPr>
        <w:keepNext w:val="0"/>
        <w:keepLines w:val="0"/>
        <w:pageBreakBefore w:val="0"/>
        <w:widowControl/>
        <w:numPr>
          <w:ilvl w:val="1"/>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Informar à Coordenadoria de Curso os dias e horários de atendimento até dois (2) dias após o início da vigência do contrato, para a devida divulgação junto aos discentes inscritos na unidade curricular;</w:t>
      </w:r>
    </w:p>
    <w:p>
      <w:pPr>
        <w:keepNext w:val="0"/>
        <w:keepLines w:val="0"/>
        <w:pageBreakBefore w:val="0"/>
        <w:widowControl/>
        <w:numPr>
          <w:ilvl w:val="1"/>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Caso seja necessário alterar os dias e horários, avisar à coordenadoria para que esta informe aos discentes da unidade curricular;</w:t>
      </w:r>
    </w:p>
    <w:p>
      <w:pPr>
        <w:keepNext w:val="0"/>
        <w:keepLines w:val="0"/>
        <w:pageBreakBefore w:val="0"/>
        <w:widowControl/>
        <w:numPr>
          <w:ilvl w:val="1"/>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Preencher o relatório de atividades de monitoria, conforme modelo disponível no sítio do SEACA no portal da UFSJ, e encaminhá-lo ao docente responsável para a avaliação;</w:t>
      </w:r>
    </w:p>
    <w:p>
      <w:pPr>
        <w:keepNext w:val="0"/>
        <w:keepLines w:val="0"/>
        <w:pageBreakBefore w:val="0"/>
        <w:widowControl/>
        <w:numPr>
          <w:ilvl w:val="1"/>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Entregar o Relatório de Atividades de Monitoria à Coordenadoria do Curso em até 10 (dez) dias úteis após o vencimento do prazo do Termo de Compromisso sob pena de inadimplência junto à UFSJ;</w:t>
      </w:r>
    </w:p>
    <w:p>
      <w:pPr>
        <w:keepNext w:val="0"/>
        <w:keepLines w:val="0"/>
        <w:pageBreakBefore w:val="0"/>
        <w:widowControl/>
        <w:numPr>
          <w:ilvl w:val="1"/>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Avaliar o Programa sempre que solicitado.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426"/>
        </w:tabs>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9. DOS IMPEDIMENTOS DO MONITOR</w:t>
      </w:r>
    </w:p>
    <w:p>
      <w:pPr>
        <w:keepNext w:val="0"/>
        <w:keepLines w:val="0"/>
        <w:pageBreakBefore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Ministrar aulas regulares em substituição ao docente orientador;</w:t>
      </w:r>
    </w:p>
    <w:p>
      <w:pPr>
        <w:keepNext w:val="0"/>
        <w:keepLines w:val="0"/>
        <w:pageBreakBefore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Corrigir trabalhos e/ou atividades avaliativas;</w:t>
      </w:r>
    </w:p>
    <w:p>
      <w:pPr>
        <w:keepNext w:val="0"/>
        <w:keepLines w:val="0"/>
        <w:pageBreakBefore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Lançar notas ou preencher diários no sistema;</w:t>
      </w:r>
    </w:p>
    <w:p>
      <w:pPr>
        <w:keepNext w:val="0"/>
        <w:keepLines w:val="0"/>
        <w:pageBreakBefore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Substituir técnico-administrativos em atividades de sua competência, tais como serviços de secretaria ou laboratórios; </w:t>
      </w:r>
    </w:p>
    <w:p>
      <w:pPr>
        <w:keepNext w:val="0"/>
        <w:keepLines w:val="0"/>
        <w:pageBreakBefore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Exercer atividades insalubres; ou, ainda, executar quaisquer tarefas que estejam em desacordo com os objetivos acadêmicos da monitoria.</w:t>
      </w:r>
    </w:p>
    <w:p>
      <w:pPr>
        <w:keepNext w:val="0"/>
        <w:keepLines w:val="0"/>
        <w:pageBreakBefore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Exceder a carga horária indicada neste edital – 12horas semanais.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426"/>
        </w:tabs>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426"/>
        </w:tabs>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10. DAS ATRIBUIÇÕES DO DOCENTE ORIENTADOR</w:t>
      </w:r>
      <w:r>
        <w:rPr>
          <w:rFonts w:ascii="Calibri" w:hAnsi="Calibri" w:eastAsia="Calibri" w:cs="Calibri"/>
          <w:b w:val="0"/>
          <w:i w:val="0"/>
          <w:smallCaps w:val="0"/>
          <w:strike w:val="0"/>
          <w:color w:val="000000"/>
          <w:sz w:val="24"/>
          <w:szCs w:val="24"/>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10.1. Realizar a seleção dos discentes que se inscreveram conjuntamente com a banca composta para tal finalidade;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10.2. Encaminhar à Coordenadoria de Curso a Ata de seleção de monitoria com as respectivas notas de quem dela participou;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10.3. Elaborar o plano de atividades de monitoria e divulgá-lo ao monitor;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10.4. Orientar o monitor quanto à metodologia de atendimento que deve ser utilizada para a unidade curricular;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10.5. Definir, em conjunto com o monitor o horário de atendimento de monitoria, visando a garantir a efetiva realização das atividades de monitoria sem prejuízo do desempenho acadêmico de quem as realiza;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10.6. Supervisionar as atividades exercidas na monitoria;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10.7. Acompanhar o cumprimento do horário e da frequência do monitor;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10.8. Orientar o monitor na elaboração do relatório de atividades de monitoria;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10.9. Avaliar e dar seu parecer quanto ao desempenho do monitor ou da monitora no relatório de atividades de monitoria;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10.10. Avaliar o Programa sempre que solicitado.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 xml:space="preserve">11. DA CONTRATAÇÃO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FF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11.1. Os candidatos selecionados deverão assinar o termo de compromisso emitido pela Coordenadoria e devolvê-lo na data informada por ela.</w:t>
      </w:r>
      <w:r>
        <w:rPr>
          <w:rFonts w:ascii="Calibri" w:hAnsi="Calibri" w:eastAsia="Calibri" w:cs="Calibri"/>
          <w:b w:val="0"/>
          <w:i w:val="0"/>
          <w:smallCaps w:val="0"/>
          <w:strike w:val="0"/>
          <w:color w:val="FF0000"/>
          <w:sz w:val="24"/>
          <w:szCs w:val="24"/>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11.2. Os candidatos bolsistas deverão informar os seus dados bancários no momento da contratação (nome do banco, número da agência e da conta bancária: corrente ou poupança, que deve estar em seu próprio nome)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11.3. No caso de desistência do candidato selecionado ou do não envio dos documentos completos constantes no item 11.2 na data indicada pela coordenadoria, a vaga será preenchida seguindo-se a ordem de classificação da Ata de Seleção de Monitores.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11.4. Caso venha a existir desistência desta modalidade de Bolsa pelo ou pela discente, ao longo do período letivo, ela passará a ser percebida por quem estiver classificado em seguida no processo seletivo sucessivamente. Assegura- se o direito do desistente de atuar voluntariamente nas atividades de monitoria, em conjunto com quem assumi-las, desde que haja interesse do docente orientador, devendo ser manifestado à Coordenadoria do Curso.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11.5. O recebimento da Bolsa Institucional de Ensino e Aprendizagem no âmbito do Programa de Monitoria não poderá ser cumulativo ao recebimento de outras bolsas concedidas por instituição pública, exceto os auxílios do Programa de Assistência Estudantil concedidos com base no Processo de Avaliação Socioeconômica (PASE) da UFSJ.</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11.6. É vedado o exercício da monitoria remunerada para o discente com vínculo empregatício formal ou que esteja realizando estágio remunerado.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032"/>
        </w:tabs>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12. DO CRONOGRAMA</w:t>
      </w:r>
    </w:p>
    <w:tbl>
      <w:tblPr>
        <w:tblStyle w:val="51"/>
        <w:tblW w:w="9748" w:type="dxa"/>
        <w:jc w:val="center"/>
        <w:tblLayout w:type="fixed"/>
        <w:tblCellMar>
          <w:top w:w="55" w:type="dxa"/>
          <w:left w:w="55" w:type="dxa"/>
          <w:bottom w:w="55" w:type="dxa"/>
          <w:right w:w="55" w:type="dxa"/>
        </w:tblCellMar>
      </w:tblPr>
      <w:tblGrid>
        <w:gridCol w:w="6900"/>
        <w:gridCol w:w="2848"/>
      </w:tblGrid>
      <w:tr>
        <w:tblPrEx>
          <w:tblCellMar>
            <w:top w:w="55" w:type="dxa"/>
            <w:left w:w="55" w:type="dxa"/>
            <w:bottom w:w="55" w:type="dxa"/>
            <w:right w:w="55" w:type="dxa"/>
          </w:tblCellMar>
        </w:tblPrEx>
        <w:trPr>
          <w:jc w:val="center"/>
        </w:trPr>
        <w:tc>
          <w:tcPr>
            <w:tcW w:w="6900" w:type="dxa"/>
            <w:tcBorders>
              <w:top w:val="nil"/>
              <w:left w:val="nil"/>
              <w:bottom w:val="nil"/>
            </w:tcBorders>
            <w:vAlign w:val="center"/>
          </w:tcPr>
          <w:p>
            <w:pPr>
              <w:jc w:val="both"/>
              <w:rPr>
                <w:rFonts w:ascii="Calibri" w:hAnsi="Calibri" w:eastAsia="Calibri" w:cs="Calibri"/>
                <w:vertAlign w:val="baseline"/>
              </w:rPr>
            </w:pPr>
            <w:r>
              <w:rPr>
                <w:rFonts w:ascii="Calibri" w:hAnsi="Calibri" w:eastAsia="Calibri" w:cs="Calibri"/>
                <w:vertAlign w:val="baseline"/>
                <w:rtl w:val="0"/>
              </w:rPr>
              <w:t xml:space="preserve">Período de Inscrições </w:t>
            </w:r>
          </w:p>
        </w:tc>
        <w:tc>
          <w:tcPr>
            <w:tcW w:w="2848" w:type="dxa"/>
            <w:tcBorders>
              <w:top w:val="nil"/>
              <w:left w:val="nil"/>
              <w:bottom w:val="nil"/>
              <w:right w:val="nil"/>
            </w:tcBorders>
            <w:vAlign w:val="center"/>
          </w:tcPr>
          <w:p>
            <w:pPr>
              <w:jc w:val="center"/>
              <w:rPr>
                <w:rFonts w:hint="default" w:ascii="Calibri" w:hAnsi="Calibri" w:eastAsia="Calibri" w:cs="Calibri"/>
                <w:b w:val="0"/>
                <w:color w:val="FF0000"/>
                <w:vertAlign w:val="baseline"/>
                <w:lang w:val="pt-BR"/>
              </w:rPr>
            </w:pPr>
            <w:r>
              <w:rPr>
                <w:rFonts w:hint="default" w:ascii="Calibri" w:hAnsi="Calibri" w:eastAsia="Calibri" w:cs="Calibri"/>
                <w:b w:val="0"/>
                <w:color w:val="FF0000"/>
                <w:vertAlign w:val="baseline"/>
                <w:lang w:val="pt-BR"/>
              </w:rPr>
              <w:t>25 à 27 de março</w:t>
            </w:r>
          </w:p>
        </w:tc>
      </w:tr>
      <w:tr>
        <w:tblPrEx>
          <w:tblCellMar>
            <w:top w:w="55" w:type="dxa"/>
            <w:left w:w="55" w:type="dxa"/>
            <w:bottom w:w="55" w:type="dxa"/>
            <w:right w:w="55" w:type="dxa"/>
          </w:tblCellMar>
        </w:tblPrEx>
        <w:trPr>
          <w:jc w:val="center"/>
        </w:trPr>
        <w:tc>
          <w:tcPr>
            <w:tcW w:w="6900" w:type="dxa"/>
            <w:tcBorders>
              <w:left w:val="nil"/>
              <w:bottom w:val="nil"/>
            </w:tcBorders>
            <w:vAlign w:val="center"/>
          </w:tcPr>
          <w:p>
            <w:pPr>
              <w:jc w:val="both"/>
              <w:rPr>
                <w:rFonts w:ascii="Calibri" w:hAnsi="Calibri" w:eastAsia="Calibri" w:cs="Calibri"/>
                <w:vertAlign w:val="baseline"/>
              </w:rPr>
            </w:pPr>
            <w:r>
              <w:rPr>
                <w:rFonts w:ascii="Calibri" w:hAnsi="Calibri" w:eastAsia="Calibri" w:cs="Calibri"/>
                <w:vertAlign w:val="baseline"/>
                <w:rtl w:val="0"/>
              </w:rPr>
              <w:t>Processo Seletivo</w:t>
            </w:r>
          </w:p>
        </w:tc>
        <w:tc>
          <w:tcPr>
            <w:tcW w:w="2848" w:type="dxa"/>
            <w:tcBorders>
              <w:left w:val="nil"/>
              <w:bottom w:val="nil"/>
              <w:right w:val="nil"/>
            </w:tcBorders>
            <w:vAlign w:val="center"/>
          </w:tcPr>
          <w:p>
            <w:pPr>
              <w:jc w:val="center"/>
              <w:rPr>
                <w:rFonts w:hint="default" w:ascii="Calibri" w:hAnsi="Calibri" w:eastAsia="Calibri" w:cs="Calibri"/>
                <w:b w:val="0"/>
                <w:color w:val="FF0000"/>
                <w:vertAlign w:val="baseline"/>
                <w:lang w:val="pt-BR"/>
              </w:rPr>
            </w:pPr>
            <w:r>
              <w:rPr>
                <w:rFonts w:hint="default" w:ascii="Calibri" w:hAnsi="Calibri" w:eastAsia="Calibri" w:cs="Calibri"/>
                <w:b w:val="0"/>
                <w:color w:val="FF0000"/>
                <w:vertAlign w:val="baseline"/>
                <w:lang w:val="pt-BR"/>
              </w:rPr>
              <w:t>03 de maio</w:t>
            </w:r>
          </w:p>
        </w:tc>
      </w:tr>
      <w:tr>
        <w:tblPrEx>
          <w:tblCellMar>
            <w:top w:w="55" w:type="dxa"/>
            <w:left w:w="55" w:type="dxa"/>
            <w:bottom w:w="55" w:type="dxa"/>
            <w:right w:w="55" w:type="dxa"/>
          </w:tblCellMar>
        </w:tblPrEx>
        <w:trPr>
          <w:jc w:val="center"/>
        </w:trPr>
        <w:tc>
          <w:tcPr>
            <w:tcW w:w="6900" w:type="dxa"/>
            <w:tcBorders>
              <w:left w:val="nil"/>
              <w:bottom w:val="single" w:color="000000" w:sz="4" w:space="0"/>
            </w:tcBorders>
            <w:vAlign w:val="center"/>
          </w:tcPr>
          <w:p>
            <w:pPr>
              <w:jc w:val="both"/>
              <w:rPr>
                <w:rFonts w:ascii="Calibri" w:hAnsi="Calibri" w:eastAsia="Calibri" w:cs="Calibri"/>
                <w:vertAlign w:val="baseline"/>
              </w:rPr>
            </w:pPr>
            <w:r>
              <w:rPr>
                <w:rFonts w:ascii="Calibri" w:hAnsi="Calibri" w:eastAsia="Calibri" w:cs="Calibri"/>
                <w:vertAlign w:val="baseline"/>
                <w:rtl w:val="0"/>
              </w:rPr>
              <w:t>Divulgação do Resultado Preliminar</w:t>
            </w:r>
          </w:p>
        </w:tc>
        <w:tc>
          <w:tcPr>
            <w:tcW w:w="2848" w:type="dxa"/>
            <w:tcBorders>
              <w:left w:val="nil"/>
              <w:bottom w:val="single" w:color="000000" w:sz="4" w:space="0"/>
              <w:right w:val="nil"/>
            </w:tcBorders>
            <w:vAlign w:val="center"/>
          </w:tcPr>
          <w:p>
            <w:pPr>
              <w:jc w:val="center"/>
              <w:rPr>
                <w:rFonts w:hint="default" w:ascii="Calibri" w:hAnsi="Calibri" w:eastAsia="Calibri" w:cs="Calibri"/>
                <w:b w:val="0"/>
                <w:color w:val="FF0000"/>
                <w:vertAlign w:val="baseline"/>
                <w:lang w:val="pt-BR"/>
              </w:rPr>
            </w:pPr>
            <w:r>
              <w:rPr>
                <w:rFonts w:hint="default" w:ascii="Calibri" w:hAnsi="Calibri" w:eastAsia="Calibri" w:cs="Calibri"/>
                <w:b w:val="0"/>
                <w:color w:val="FF0000"/>
                <w:vertAlign w:val="baseline"/>
                <w:lang w:val="pt-BR"/>
              </w:rPr>
              <w:t>04 de maio</w:t>
            </w:r>
          </w:p>
        </w:tc>
      </w:tr>
      <w:tr>
        <w:tblPrEx>
          <w:tblCellMar>
            <w:top w:w="55" w:type="dxa"/>
            <w:left w:w="55" w:type="dxa"/>
            <w:bottom w:w="55" w:type="dxa"/>
            <w:right w:w="55" w:type="dxa"/>
          </w:tblCellMar>
        </w:tblPrEx>
        <w:trPr>
          <w:jc w:val="center"/>
        </w:trPr>
        <w:tc>
          <w:tcPr>
            <w:tcW w:w="6900" w:type="dxa"/>
            <w:tcBorders>
              <w:top w:val="single" w:color="000000" w:sz="4" w:space="0"/>
              <w:left w:val="single" w:color="000000" w:sz="4" w:space="0"/>
              <w:bottom w:val="single" w:color="000000" w:sz="4" w:space="0"/>
              <w:right w:val="single" w:color="000000" w:sz="4" w:space="0"/>
            </w:tcBorders>
            <w:vAlign w:val="center"/>
          </w:tcPr>
          <w:p>
            <w:pPr>
              <w:jc w:val="both"/>
              <w:rPr>
                <w:rFonts w:ascii="Calibri" w:hAnsi="Calibri" w:eastAsia="Calibri" w:cs="Calibri"/>
                <w:vertAlign w:val="baseline"/>
              </w:rPr>
            </w:pPr>
            <w:r>
              <w:rPr>
                <w:rFonts w:ascii="Calibri" w:hAnsi="Calibri" w:eastAsia="Calibri" w:cs="Calibri"/>
                <w:vertAlign w:val="baseline"/>
                <w:rtl w:val="0"/>
              </w:rPr>
              <w:t>Período para Recurso</w:t>
            </w:r>
          </w:p>
        </w:tc>
        <w:tc>
          <w:tcPr>
            <w:tcW w:w="28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Calibri" w:hAnsi="Calibri" w:eastAsia="Calibri" w:cs="Calibri"/>
                <w:b w:val="0"/>
                <w:color w:val="FF0000"/>
                <w:vertAlign w:val="baseline"/>
                <w:lang w:val="pt-BR"/>
              </w:rPr>
            </w:pPr>
            <w:r>
              <w:rPr>
                <w:rFonts w:hint="default" w:ascii="Calibri" w:hAnsi="Calibri" w:eastAsia="Calibri" w:cs="Calibri"/>
                <w:b w:val="0"/>
                <w:color w:val="FF0000"/>
                <w:vertAlign w:val="baseline"/>
                <w:lang w:val="pt-BR"/>
              </w:rPr>
              <w:t>05 de maio</w:t>
            </w:r>
          </w:p>
        </w:tc>
      </w:tr>
      <w:tr>
        <w:tblPrEx>
          <w:tblCellMar>
            <w:top w:w="55" w:type="dxa"/>
            <w:left w:w="55" w:type="dxa"/>
            <w:bottom w:w="55" w:type="dxa"/>
            <w:right w:w="55" w:type="dxa"/>
          </w:tblCellMar>
        </w:tblPrEx>
        <w:trPr>
          <w:jc w:val="center"/>
        </w:trPr>
        <w:tc>
          <w:tcPr>
            <w:tcW w:w="6900" w:type="dxa"/>
            <w:tcBorders>
              <w:top w:val="single" w:color="000000" w:sz="4" w:space="0"/>
              <w:left w:val="single" w:color="000000" w:sz="4" w:space="0"/>
              <w:bottom w:val="single" w:color="000000" w:sz="4" w:space="0"/>
              <w:right w:val="single" w:color="000000" w:sz="4" w:space="0"/>
            </w:tcBorders>
            <w:vAlign w:val="center"/>
          </w:tcPr>
          <w:p>
            <w:pPr>
              <w:jc w:val="both"/>
              <w:rPr>
                <w:rFonts w:ascii="Calibri" w:hAnsi="Calibri" w:eastAsia="Calibri" w:cs="Calibri"/>
                <w:vertAlign w:val="baseline"/>
              </w:rPr>
            </w:pPr>
            <w:r>
              <w:rPr>
                <w:rFonts w:ascii="Calibri" w:hAnsi="Calibri" w:eastAsia="Calibri" w:cs="Calibri"/>
                <w:vertAlign w:val="baseline"/>
                <w:rtl w:val="0"/>
              </w:rPr>
              <w:t>Divulgação do Resultado Final</w:t>
            </w:r>
          </w:p>
        </w:tc>
        <w:tc>
          <w:tcPr>
            <w:tcW w:w="28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Calibri" w:hAnsi="Calibri" w:eastAsia="Calibri" w:cs="Calibri"/>
                <w:b w:val="0"/>
                <w:color w:val="FF0000"/>
                <w:vertAlign w:val="baseline"/>
                <w:lang w:val="pt-BR"/>
              </w:rPr>
            </w:pPr>
            <w:r>
              <w:rPr>
                <w:rFonts w:hint="default" w:ascii="Calibri" w:hAnsi="Calibri" w:eastAsia="Calibri" w:cs="Calibri"/>
                <w:b w:val="0"/>
                <w:color w:val="FF0000"/>
                <w:vertAlign w:val="baseline"/>
                <w:lang w:val="pt-BR"/>
              </w:rPr>
              <w:t>06 de maio</w:t>
            </w:r>
          </w:p>
        </w:tc>
      </w:tr>
      <w:tr>
        <w:tblPrEx>
          <w:tblCellMar>
            <w:top w:w="55" w:type="dxa"/>
            <w:left w:w="55" w:type="dxa"/>
            <w:bottom w:w="55" w:type="dxa"/>
            <w:right w:w="55" w:type="dxa"/>
          </w:tblCellMar>
        </w:tblPrEx>
        <w:trPr>
          <w:jc w:val="center"/>
        </w:trPr>
        <w:tc>
          <w:tcPr>
            <w:tcW w:w="6900" w:type="dxa"/>
            <w:tcBorders>
              <w:top w:val="single" w:color="000000" w:sz="4" w:space="0"/>
              <w:left w:val="single" w:color="000000" w:sz="4" w:space="0"/>
              <w:bottom w:val="single" w:color="000000" w:sz="4" w:space="0"/>
              <w:right w:val="single" w:color="000000" w:sz="4" w:space="0"/>
            </w:tcBorders>
            <w:vAlign w:val="center"/>
          </w:tcPr>
          <w:p>
            <w:pPr>
              <w:jc w:val="both"/>
              <w:rPr>
                <w:rFonts w:ascii="Calibri" w:hAnsi="Calibri" w:eastAsia="Calibri" w:cs="Calibri"/>
                <w:vertAlign w:val="baseline"/>
              </w:rPr>
            </w:pPr>
            <w:r>
              <w:rPr>
                <w:rFonts w:ascii="Calibri" w:hAnsi="Calibri" w:eastAsia="Calibri" w:cs="Calibri"/>
                <w:vertAlign w:val="baseline"/>
                <w:rtl w:val="0"/>
              </w:rPr>
              <w:t>Contratação</w:t>
            </w:r>
          </w:p>
        </w:tc>
        <w:tc>
          <w:tcPr>
            <w:tcW w:w="28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Calibri" w:hAnsi="Calibri" w:eastAsia="Calibri" w:cs="Calibri"/>
                <w:b w:val="0"/>
                <w:color w:val="FF0000"/>
                <w:vertAlign w:val="baseline"/>
                <w:lang w:val="pt-BR"/>
              </w:rPr>
            </w:pPr>
            <w:r>
              <w:rPr>
                <w:rFonts w:hint="default" w:ascii="Calibri" w:hAnsi="Calibri" w:eastAsia="Calibri" w:cs="Calibri"/>
                <w:b w:val="0"/>
                <w:color w:val="FF0000"/>
                <w:vertAlign w:val="baseline"/>
                <w:lang w:val="pt-BR"/>
              </w:rPr>
              <w:t>04/05 à 08/07/2023</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032"/>
        </w:tabs>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13. DO REGIME DE TRABALHO, DO VALOR DA BOLSA E DA SUA VIGÊNCIA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13.1. Regime de trabalho: 12 horas semanais.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13.2. Valor mensal da bolsa: R$240,00.</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13.3. O valor a ser pago será proporcional ao número de dias trabalhados.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Calibri" w:hAnsi="Calibri" w:eastAsia="Calibri" w:cs="Calibri"/>
          <w:b w:val="0"/>
          <w:i w:val="0"/>
          <w:smallCaps w:val="0"/>
          <w:strike w:val="0"/>
          <w:color w:val="000000"/>
          <w:sz w:val="24"/>
          <w:szCs w:val="24"/>
          <w:u w:val="none"/>
          <w:shd w:val="clear" w:fill="auto"/>
          <w:vertAlign w:val="baseline"/>
          <w:lang w:val="pt-BR"/>
        </w:rPr>
      </w:pPr>
      <w:r>
        <w:rPr>
          <w:rFonts w:ascii="Calibri" w:hAnsi="Calibri" w:eastAsia="Calibri" w:cs="Calibri"/>
          <w:b w:val="0"/>
          <w:i w:val="0"/>
          <w:smallCaps w:val="0"/>
          <w:strike w:val="0"/>
          <w:color w:val="000000"/>
          <w:sz w:val="24"/>
          <w:szCs w:val="24"/>
          <w:u w:val="none"/>
          <w:shd w:val="clear" w:fill="auto"/>
          <w:vertAlign w:val="baseline"/>
          <w:rtl w:val="0"/>
        </w:rPr>
        <w:t xml:space="preserve">13.4. Vigência: a partir da data de assinatura do termo de compromisso até o dia </w:t>
      </w:r>
      <w:r>
        <w:rPr>
          <w:rFonts w:hint="default" w:ascii="Calibri" w:hAnsi="Calibri" w:eastAsia="Calibri" w:cs="Calibri"/>
          <w:b w:val="0"/>
          <w:i w:val="0"/>
          <w:smallCaps w:val="0"/>
          <w:strike w:val="0"/>
          <w:color w:val="000000"/>
          <w:sz w:val="24"/>
          <w:szCs w:val="24"/>
          <w:u w:val="none"/>
          <w:shd w:val="clear" w:fill="auto"/>
          <w:vertAlign w:val="baseline"/>
          <w:rtl w:val="0"/>
          <w:lang w:val="pt-BR"/>
        </w:rPr>
        <w:t>08/07/2023.</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14. DA RENOVAÇÃO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Parágrafo único: A renovação da monitoria poderá ser concedida por até 1 (um) período letivo subsequente à sua seleção. A partir dessa renovação, deve ser realizado novo processo seletivo.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032"/>
        </w:tabs>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15. DAS DISPOSIÇÕES GERAIS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15.1. A inscrição do candidato implicará o conhecimento e a aceitação tácita das normas constantes neste Edital.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15.2. Será excluído do processo seletivo, a qualquer tempo, o discente que utilizar de meios fraudulentos na inscrição ou no processo seletivo, ficando, inclusive, sujeito a outras sanções e penalidades previstas em lei.</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15.3. A atuação do discente selecionado no referido Programa não estabelece qualquer vínculo empregatício entre o estudante e a UFSJ.</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15.4. As atividades de Monitoria descritas no presente Edital não se configuram como estágio.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15.5. Em caso de desistência após a data de fechamento da folha de pagamento, o monitor receberá o valor mensal, mas terá que fazer a devolução dos dias não trabalhados por meio de Guia de Recolhimento da União (GRU).</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15.6. A emissão do certificado de participação no Programa de Monitoria está condicionada à aprovação, pelo docente orientador, do relatório das atividades desenvolvidas ao final da participação do discente.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15.7. O descumprimento dos termos deste Edital ou do Termo de Compromisso implica no impedimento de participação em novos editais de seleção de monitores até a regularização da situação.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15.8. Serão incorporados a este Edital, para todos os efeitos, quaisquer editais retificadores ou complementares que vierem a ser publicados pela Coordenadoria.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15.9. Os casos não previstos serão resolvidos pela Coordenadoria, sendo possível a consulta à Pró-Reitoria de Ensino de Graduação, quando pertinente.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Calibri" w:hAnsi="Calibri" w:eastAsia="Calibri" w:cs="Calibri"/>
          <w:b w:val="0"/>
          <w:i w:val="0"/>
          <w:smallCaps w:val="0"/>
          <w:strike w:val="0"/>
          <w:color w:val="000000"/>
          <w:sz w:val="24"/>
          <w:szCs w:val="24"/>
          <w:u w:val="none"/>
          <w:shd w:val="clear" w:fill="auto"/>
          <w:vertAlign w:val="baseline"/>
          <w:lang w:val="pt-BR"/>
        </w:rPr>
      </w:pPr>
      <w:r>
        <w:rPr>
          <w:rFonts w:hint="default" w:ascii="Calibri" w:hAnsi="Calibri" w:eastAsia="Calibri" w:cs="Calibri"/>
          <w:b w:val="0"/>
          <w:i w:val="0"/>
          <w:smallCaps w:val="0"/>
          <w:strike w:val="0"/>
          <w:color w:val="000000"/>
          <w:sz w:val="24"/>
          <w:szCs w:val="24"/>
          <w:u w:val="none"/>
          <w:shd w:val="clear" w:fill="auto"/>
          <w:vertAlign w:val="baseline"/>
          <w:rtl w:val="0"/>
          <w:lang w:val="pt-BR"/>
        </w:rPr>
        <w:t>São João del Rei</w:t>
      </w:r>
      <w:r>
        <w:rPr>
          <w:rFonts w:ascii="Calibri" w:hAnsi="Calibri" w:eastAsia="Calibri" w:cs="Calibri"/>
          <w:b w:val="0"/>
          <w:i w:val="0"/>
          <w:smallCaps w:val="0"/>
          <w:strike w:val="0"/>
          <w:color w:val="000000"/>
          <w:sz w:val="24"/>
          <w:szCs w:val="24"/>
          <w:u w:val="none"/>
          <w:shd w:val="clear" w:fill="auto"/>
          <w:vertAlign w:val="baseline"/>
          <w:rtl w:val="0"/>
        </w:rPr>
        <w:t>,</w:t>
      </w:r>
      <w:r>
        <w:rPr>
          <w:rFonts w:hint="default" w:ascii="Calibri" w:hAnsi="Calibri" w:eastAsia="Calibri" w:cs="Calibri"/>
          <w:b w:val="0"/>
          <w:i w:val="0"/>
          <w:smallCaps w:val="0"/>
          <w:strike w:val="0"/>
          <w:color w:val="000000"/>
          <w:sz w:val="24"/>
          <w:szCs w:val="24"/>
          <w:highlight w:val="none"/>
          <w:u w:val="none"/>
          <w:shd w:val="clear" w:fill="auto"/>
          <w:vertAlign w:val="baseline"/>
          <w:rtl w:val="0"/>
          <w:lang w:val="pt-BR"/>
        </w:rPr>
        <w:t>25 de abril</w:t>
      </w:r>
      <w:r>
        <w:rPr>
          <w:rFonts w:hint="default" w:ascii="Calibri" w:hAnsi="Calibri" w:eastAsia="Calibri" w:cs="Calibri"/>
          <w:b w:val="0"/>
          <w:i w:val="0"/>
          <w:smallCaps w:val="0"/>
          <w:strike w:val="0"/>
          <w:color w:val="000000"/>
          <w:sz w:val="24"/>
          <w:szCs w:val="24"/>
          <w:highlight w:val="none"/>
          <w:u w:val="none"/>
          <w:vertAlign w:val="baseline"/>
          <w:rtl w:val="0"/>
          <w:lang w:val="pt-BR"/>
        </w:rPr>
        <w:t xml:space="preserve"> de 2023</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Calibri" w:hAnsi="Calibri" w:eastAsia="Calibri" w:cs="Calibri"/>
          <w:b w:val="0"/>
          <w:i w:val="0"/>
          <w:smallCaps w:val="0"/>
          <w:strike w:val="0"/>
          <w:color w:val="000000"/>
          <w:sz w:val="24"/>
          <w:szCs w:val="24"/>
          <w:u w:val="none"/>
          <w:shd w:val="clear" w:fill="auto"/>
          <w:vertAlign w:val="baseline"/>
          <w:lang w:val="pt-BR"/>
        </w:rPr>
      </w:pPr>
      <w:r>
        <w:rPr>
          <w:rFonts w:hint="default" w:ascii="Calibri" w:hAnsi="Calibri" w:eastAsia="Calibri" w:cs="Calibri"/>
          <w:b w:val="0"/>
          <w:i w:val="0"/>
          <w:smallCaps w:val="0"/>
          <w:strike w:val="0"/>
          <w:color w:val="000000"/>
          <w:sz w:val="24"/>
          <w:szCs w:val="24"/>
          <w:u w:val="none"/>
          <w:shd w:val="clear" w:fill="auto"/>
          <w:vertAlign w:val="baseline"/>
          <w:lang w:val="pt-BR"/>
        </w:rPr>
        <w:drawing>
          <wp:inline distT="0" distB="0" distL="114300" distR="114300">
            <wp:extent cx="2235835" cy="511175"/>
            <wp:effectExtent l="0" t="0" r="12065" b="3175"/>
            <wp:docPr id="1" name="Imagem 1" descr="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magem1"/>
                    <pic:cNvPicPr>
                      <a:picLocks noChangeAspect="1"/>
                    </pic:cNvPicPr>
                  </pic:nvPicPr>
                  <pic:blipFill>
                    <a:blip r:embed="rId7"/>
                    <a:stretch>
                      <a:fillRect/>
                    </a:stretch>
                  </pic:blipFill>
                  <pic:spPr>
                    <a:xfrm>
                      <a:off x="0" y="0"/>
                      <a:ext cx="2235835" cy="511175"/>
                    </a:xfrm>
                    <a:prstGeom prst="rect">
                      <a:avLst/>
                    </a:prstGeom>
                  </pic:spPr>
                </pic:pic>
              </a:graphicData>
            </a:graphic>
          </wp:inline>
        </w:draw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______________________________</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Calibri" w:hAnsi="Calibri" w:eastAsia="Calibri" w:cs="Calibri"/>
          <w:b w:val="0"/>
          <w:i w:val="0"/>
          <w:strike w:val="0"/>
          <w:color w:val="000000"/>
          <w:sz w:val="24"/>
          <w:szCs w:val="24"/>
          <w:highlight w:val="none"/>
          <w:u w:val="none"/>
          <w:vertAlign w:val="baseline"/>
          <w:rtl w:val="0"/>
          <w:lang w:val="pt-BR"/>
        </w:rPr>
      </w:pPr>
      <w:r>
        <w:rPr>
          <w:rFonts w:hint="default" w:ascii="Calibri" w:hAnsi="Calibri" w:eastAsia="Calibri" w:cs="Calibri"/>
          <w:b w:val="0"/>
          <w:i w:val="0"/>
          <w:strike w:val="0"/>
          <w:color w:val="000000"/>
          <w:sz w:val="24"/>
          <w:szCs w:val="24"/>
          <w:highlight w:val="none"/>
          <w:u w:val="none"/>
          <w:vertAlign w:val="baseline"/>
          <w:rtl w:val="0"/>
          <w:lang w:val="pt-BR"/>
        </w:rPr>
        <w:t>Ingrid Silva de Oliveira Leite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Calibri" w:hAnsi="Calibri" w:eastAsia="Calibri" w:cs="Calibri"/>
          <w:b w:val="0"/>
          <w:i w:val="0"/>
          <w:smallCaps w:val="0"/>
          <w:strike w:val="0"/>
          <w:color w:val="000000"/>
          <w:sz w:val="24"/>
          <w:szCs w:val="24"/>
          <w:u w:val="none"/>
          <w:shd w:val="clear" w:fill="auto"/>
          <w:vertAlign w:val="baseline"/>
          <w:lang w:val="pt-BR"/>
        </w:rPr>
      </w:pPr>
      <w:r>
        <w:rPr>
          <w:rFonts w:ascii="Calibri" w:hAnsi="Calibri" w:eastAsia="Calibri" w:cs="Calibri"/>
          <w:b w:val="0"/>
          <w:i w:val="0"/>
          <w:smallCaps w:val="0"/>
          <w:strike w:val="0"/>
          <w:color w:val="000000"/>
          <w:sz w:val="24"/>
          <w:szCs w:val="24"/>
          <w:u w:val="none"/>
          <w:shd w:val="clear" w:fill="auto"/>
          <w:vertAlign w:val="baseline"/>
          <w:rtl w:val="0"/>
        </w:rPr>
        <w:t xml:space="preserve">Curso de </w:t>
      </w:r>
      <w:r>
        <w:rPr>
          <w:rFonts w:hint="default" w:ascii="Calibri" w:hAnsi="Calibri" w:eastAsia="Calibri" w:cs="Calibri"/>
          <w:b w:val="0"/>
          <w:i w:val="0"/>
          <w:smallCaps w:val="0"/>
          <w:strike w:val="0"/>
          <w:color w:val="000000"/>
          <w:sz w:val="24"/>
          <w:szCs w:val="24"/>
          <w:u w:val="none"/>
          <w:shd w:val="clear" w:fill="auto"/>
          <w:vertAlign w:val="baseline"/>
          <w:rtl w:val="0"/>
          <w:lang w:val="pt-BR"/>
        </w:rPr>
        <w:t>Bacharelado em História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Curso de </w:t>
      </w:r>
      <w:r>
        <w:rPr>
          <w:rFonts w:hint="default" w:ascii="Calibri" w:hAnsi="Calibri" w:eastAsia="Calibri" w:cs="Calibri"/>
          <w:b w:val="0"/>
          <w:i w:val="0"/>
          <w:smallCaps w:val="0"/>
          <w:strike w:val="0"/>
          <w:color w:val="000000"/>
          <w:sz w:val="24"/>
          <w:szCs w:val="24"/>
          <w:u w:val="none"/>
          <w:shd w:val="clear" w:fill="auto"/>
          <w:vertAlign w:val="baseline"/>
          <w:rtl w:val="0"/>
          <w:lang w:val="pt-BR"/>
        </w:rPr>
        <w:t>Licenciatura em História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Calibri" w:hAnsi="Calibri" w:eastAsia="Calibri" w:cs="Calibri"/>
          <w:b w:val="0"/>
          <w:i w:val="0"/>
          <w:smallCaps w:val="0"/>
          <w:strike w:val="0"/>
          <w:color w:val="000000"/>
          <w:sz w:val="24"/>
          <w:szCs w:val="24"/>
          <w:u w:val="none"/>
          <w:shd w:val="clear" w:fill="auto"/>
          <w:vertAlign w:val="baseline"/>
          <w:lang w:val="pt-BR"/>
        </w:rPr>
      </w:pPr>
      <w:r>
        <w:rPr>
          <w:rFonts w:hint="default" w:ascii="Calibri" w:hAnsi="Calibri" w:eastAsia="Calibri" w:cs="Calibri"/>
          <w:b w:val="0"/>
          <w:i w:val="0"/>
          <w:smallCaps w:val="0"/>
          <w:strike w:val="0"/>
          <w:color w:val="000000"/>
          <w:sz w:val="24"/>
          <w:szCs w:val="24"/>
          <w:u w:val="none"/>
          <w:shd w:val="clear" w:fill="auto"/>
          <w:vertAlign w:val="baseline"/>
          <w:lang w:val="pt-BR"/>
        </w:rPr>
        <w:t xml:space="preserve">ANEXO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Calibri" w:hAnsi="Calibri" w:eastAsia="Calibri" w:cs="Calibri"/>
          <w:b w:val="0"/>
          <w:i w:val="0"/>
          <w:smallCaps w:val="0"/>
          <w:strike w:val="0"/>
          <w:color w:val="000000"/>
          <w:sz w:val="24"/>
          <w:szCs w:val="24"/>
          <w:u w:val="none"/>
          <w:shd w:val="clear" w:fill="auto"/>
          <w:vertAlign w:val="baseline"/>
          <w:lang w:val="pt-BR"/>
        </w:rPr>
      </w:pPr>
    </w:p>
    <w:p>
      <w:pPr>
        <w:keepNext w:val="0"/>
        <w:keepLines w:val="0"/>
        <w:widowControl/>
        <w:suppressLineNumbers w:val="0"/>
        <w:shd w:val="clear" w:fill="FFFFFF"/>
        <w:ind w:left="0" w:firstLine="0"/>
        <w:jc w:val="left"/>
        <w:rPr>
          <w:rFonts w:hint="default" w:ascii="Arial" w:hAnsi="Arial" w:eastAsia="Calibri" w:cs="Arial"/>
          <w:color w:val="FF0000"/>
          <w:vertAlign w:val="baseline"/>
          <w:cs w:val="0"/>
          <w:lang w:val="pt-BR" w:eastAsia="zh-CN"/>
        </w:rPr>
      </w:pPr>
      <w:r>
        <w:rPr>
          <w:rFonts w:hint="default" w:ascii="Arial" w:hAnsi="Arial" w:eastAsia="Calibri" w:cs="Arial"/>
          <w:color w:val="FF0000"/>
          <w:vertAlign w:val="baseline"/>
          <w:cs w:val="0"/>
          <w:lang w:val="pt-BR" w:eastAsia="zh-CN"/>
        </w:rPr>
        <w:t>Introdução à História</w:t>
      </w:r>
    </w:p>
    <w:p>
      <w:pPr>
        <w:keepNext w:val="0"/>
        <w:keepLines w:val="0"/>
        <w:widowControl/>
        <w:suppressLineNumbers w:val="0"/>
        <w:shd w:val="clear" w:fill="FFFFFF"/>
        <w:ind w:left="0" w:firstLine="0"/>
        <w:jc w:val="left"/>
        <w:rPr>
          <w:rFonts w:hint="default" w:ascii="Arial" w:hAnsi="Arial" w:eastAsia="Calibri" w:cs="Arial"/>
          <w:color w:val="FF0000"/>
          <w:vertAlign w:val="baseline"/>
          <w:cs w:val="0"/>
          <w:lang w:val="pt-BR" w:eastAsia="zh-CN"/>
        </w:rPr>
      </w:pPr>
    </w:p>
    <w:p>
      <w:pPr>
        <w:keepNext w:val="0"/>
        <w:keepLines w:val="0"/>
        <w:widowControl/>
        <w:suppressLineNumbers w:val="0"/>
        <w:shd w:val="clear" w:fill="FFFFFF"/>
        <w:ind w:left="0" w:firstLine="0"/>
        <w:jc w:val="left"/>
        <w:rPr>
          <w:rFonts w:hint="default" w:ascii="Arial" w:hAnsi="Arial" w:eastAsia="SimSun"/>
          <w:i w:val="0"/>
          <w:iCs w:val="0"/>
          <w:caps w:val="0"/>
          <w:color w:val="222222"/>
          <w:spacing w:val="0"/>
          <w:w w:val="100"/>
          <w:kern w:val="0"/>
          <w:position w:val="-1"/>
          <w:sz w:val="24"/>
          <w:szCs w:val="24"/>
          <w:shd w:val="clear" w:fill="FFFFFF"/>
          <w:vertAlign w:val="baseline"/>
          <w:lang w:val="pt-BR" w:eastAsia="zh-CN"/>
        </w:rPr>
      </w:pPr>
      <w:r>
        <w:rPr>
          <w:rFonts w:hint="default" w:ascii="Arial" w:hAnsi="Arial" w:eastAsia="SimSun" w:cs="Arial"/>
          <w:i w:val="0"/>
          <w:iCs w:val="0"/>
          <w:caps w:val="0"/>
          <w:color w:val="222222"/>
          <w:spacing w:val="0"/>
          <w:w w:val="100"/>
          <w:kern w:val="0"/>
          <w:position w:val="-1"/>
          <w:sz w:val="24"/>
          <w:szCs w:val="24"/>
          <w:shd w:val="clear" w:fill="FFFFFF"/>
          <w:vertAlign w:val="baseline"/>
          <w:cs w:val="0"/>
          <w:lang w:val="pt-BR" w:eastAsia="zh-CN" w:bidi="ar"/>
        </w:rPr>
        <w:t xml:space="preserve">Enviar documentos abaixo para o email </w:t>
      </w:r>
      <w:r>
        <w:rPr>
          <w:rFonts w:hint="default" w:ascii="Arial" w:hAnsi="Arial" w:eastAsia="SimSun" w:cs="Arial"/>
          <w:i w:val="0"/>
          <w:iCs w:val="0"/>
          <w:caps w:val="0"/>
          <w:color w:val="222222"/>
          <w:spacing w:val="0"/>
          <w:w w:val="100"/>
          <w:kern w:val="0"/>
          <w:position w:val="-1"/>
          <w:sz w:val="24"/>
          <w:szCs w:val="24"/>
          <w:shd w:val="clear" w:fill="FFFFFF"/>
          <w:vertAlign w:val="baseline"/>
          <w:lang w:val="pt-BR" w:eastAsia="zh-CN" w:bidi="ar"/>
        </w:rPr>
        <w:fldChar w:fldCharType="begin"/>
      </w:r>
      <w:r>
        <w:rPr>
          <w:rFonts w:hint="default" w:ascii="Arial" w:hAnsi="Arial" w:eastAsia="SimSun" w:cs="Arial"/>
          <w:i w:val="0"/>
          <w:iCs w:val="0"/>
          <w:caps w:val="0"/>
          <w:color w:val="222222"/>
          <w:spacing w:val="0"/>
          <w:w w:val="100"/>
          <w:kern w:val="0"/>
          <w:position w:val="-1"/>
          <w:sz w:val="24"/>
          <w:szCs w:val="24"/>
          <w:shd w:val="clear" w:fill="FFFFFF"/>
          <w:vertAlign w:val="baseline"/>
          <w:lang w:val="pt-BR" w:eastAsia="zh-CN" w:bidi="ar"/>
        </w:rPr>
        <w:instrText xml:space="preserve"> HYPERLINK "mailto:cohis@ufsj.edu.br" </w:instrText>
      </w:r>
      <w:r>
        <w:rPr>
          <w:rFonts w:hint="default" w:ascii="Arial" w:hAnsi="Arial" w:eastAsia="SimSun" w:cs="Arial"/>
          <w:i w:val="0"/>
          <w:iCs w:val="0"/>
          <w:caps w:val="0"/>
          <w:color w:val="222222"/>
          <w:spacing w:val="0"/>
          <w:w w:val="100"/>
          <w:kern w:val="0"/>
          <w:position w:val="-1"/>
          <w:sz w:val="24"/>
          <w:szCs w:val="24"/>
          <w:shd w:val="clear" w:fill="FFFFFF"/>
          <w:vertAlign w:val="baseline"/>
          <w:lang w:val="pt-BR" w:eastAsia="zh-CN" w:bidi="ar"/>
        </w:rPr>
        <w:fldChar w:fldCharType="separate"/>
      </w:r>
      <w:r>
        <w:rPr>
          <w:rStyle w:val="10"/>
          <w:rFonts w:hint="default" w:ascii="Arial" w:hAnsi="Arial" w:eastAsia="SimSun" w:cs="Arial"/>
          <w:i w:val="0"/>
          <w:iCs w:val="0"/>
          <w:caps w:val="0"/>
          <w:spacing w:val="0"/>
          <w:w w:val="100"/>
          <w:kern w:val="0"/>
          <w:position w:val="-1"/>
          <w:sz w:val="24"/>
          <w:szCs w:val="24"/>
          <w:shd w:val="clear" w:fill="FFFFFF"/>
          <w:vertAlign w:val="baseline"/>
          <w:cs w:val="0"/>
          <w:lang w:val="pt-BR" w:eastAsia="zh-CN" w:bidi="ar"/>
        </w:rPr>
        <w:t>cohis@ufsj.edu.br</w:t>
      </w:r>
      <w:r>
        <w:rPr>
          <w:rFonts w:hint="default" w:ascii="Arial" w:hAnsi="Arial" w:eastAsia="SimSun" w:cs="Arial"/>
          <w:i w:val="0"/>
          <w:iCs w:val="0"/>
          <w:caps w:val="0"/>
          <w:color w:val="222222"/>
          <w:spacing w:val="0"/>
          <w:w w:val="100"/>
          <w:kern w:val="0"/>
          <w:position w:val="-1"/>
          <w:sz w:val="24"/>
          <w:szCs w:val="24"/>
          <w:shd w:val="clear" w:fill="FFFFFF"/>
          <w:vertAlign w:val="baseline"/>
          <w:lang w:val="pt-BR" w:eastAsia="zh-CN" w:bidi="ar"/>
        </w:rPr>
        <w:fldChar w:fldCharType="end"/>
      </w:r>
    </w:p>
    <w:p>
      <w:pPr>
        <w:keepNext w:val="0"/>
        <w:keepLines w:val="0"/>
        <w:widowControl/>
        <w:suppressLineNumbers w:val="0"/>
        <w:shd w:val="clear" w:fill="FFFFFF"/>
        <w:ind w:left="0" w:firstLine="0"/>
        <w:jc w:val="left"/>
        <w:rPr>
          <w:rFonts w:hint="default" w:ascii="Arial" w:hAnsi="Arial" w:eastAsia="SimSun"/>
          <w:i w:val="0"/>
          <w:iCs w:val="0"/>
          <w:caps w:val="0"/>
          <w:color w:val="222222"/>
          <w:spacing w:val="0"/>
          <w:w w:val="100"/>
          <w:kern w:val="0"/>
          <w:position w:val="-1"/>
          <w:sz w:val="24"/>
          <w:szCs w:val="24"/>
          <w:shd w:val="clear" w:fill="FFFFFF"/>
          <w:vertAlign w:val="baseline"/>
          <w:lang w:val="pt-BR" w:eastAsia="zh-CN"/>
        </w:rPr>
      </w:pPr>
    </w:p>
    <w:p>
      <w:pPr>
        <w:keepNext w:val="0"/>
        <w:keepLines w:val="0"/>
        <w:widowControl/>
        <w:suppressLineNumbers w:val="0"/>
        <w:shd w:val="clear" w:fill="FFFFFF"/>
        <w:ind w:left="0" w:firstLine="0"/>
        <w:jc w:val="left"/>
        <w:rPr>
          <w:rFonts w:hint="default" w:ascii="Arial" w:hAnsi="Arial" w:eastAsia="SimSun" w:cs="Arial"/>
          <w:i w:val="0"/>
          <w:iCs w:val="0"/>
          <w:caps w:val="0"/>
          <w:color w:val="222222"/>
          <w:spacing w:val="0"/>
          <w:w w:val="100"/>
          <w:kern w:val="0"/>
          <w:position w:val="-1"/>
          <w:sz w:val="24"/>
          <w:szCs w:val="24"/>
          <w:shd w:val="clear" w:fill="FFFFFF"/>
          <w:vertAlign w:val="baseline"/>
          <w:cs w:val="0"/>
          <w:lang w:val="pt-BR" w:eastAsia="zh-CN" w:bidi="ar"/>
        </w:rPr>
      </w:pPr>
      <w:r>
        <w:rPr>
          <w:rFonts w:hint="default" w:ascii="Arial" w:hAnsi="Arial" w:eastAsia="SimSun" w:cs="Arial"/>
          <w:i w:val="0"/>
          <w:iCs w:val="0"/>
          <w:caps w:val="0"/>
          <w:color w:val="222222"/>
          <w:spacing w:val="0"/>
          <w:w w:val="100"/>
          <w:kern w:val="0"/>
          <w:position w:val="-1"/>
          <w:sz w:val="24"/>
          <w:szCs w:val="24"/>
          <w:shd w:val="clear" w:fill="FFFFFF"/>
          <w:vertAlign w:val="baseline"/>
          <w:cs w:val="0"/>
          <w:lang w:val="pt-BR" w:eastAsia="zh-CN" w:bidi="ar"/>
        </w:rPr>
        <w:t>1)Ficha de Inscrição (Anexo)</w:t>
      </w:r>
    </w:p>
    <w:p>
      <w:pPr>
        <w:keepNext w:val="0"/>
        <w:keepLines w:val="0"/>
        <w:widowControl/>
        <w:suppressLineNumbers w:val="0"/>
        <w:shd w:val="clear" w:fill="FFFFFF"/>
        <w:ind w:left="0" w:firstLine="0"/>
        <w:jc w:val="left"/>
        <w:rPr>
          <w:rFonts w:hint="default" w:ascii="Arial" w:hAnsi="Arial" w:eastAsia="SimSun" w:cs="Arial"/>
          <w:i w:val="0"/>
          <w:iCs w:val="0"/>
          <w:caps w:val="0"/>
          <w:color w:val="222222"/>
          <w:spacing w:val="0"/>
          <w:w w:val="100"/>
          <w:kern w:val="0"/>
          <w:position w:val="-1"/>
          <w:sz w:val="24"/>
          <w:szCs w:val="24"/>
          <w:shd w:val="clear" w:fill="FFFFFF"/>
          <w:vertAlign w:val="baseline"/>
          <w:cs w:val="0"/>
          <w:lang w:val="en-US" w:eastAsia="zh-CN" w:bidi="ar"/>
        </w:rPr>
      </w:pPr>
      <w:r>
        <w:rPr>
          <w:rFonts w:hint="default" w:ascii="Arial" w:hAnsi="Arial" w:cs="Arial"/>
          <w:i w:val="0"/>
          <w:iCs w:val="0"/>
          <w:caps w:val="0"/>
          <w:color w:val="222222"/>
          <w:spacing w:val="0"/>
          <w:w w:val="100"/>
          <w:kern w:val="0"/>
          <w:position w:val="-1"/>
          <w:sz w:val="24"/>
          <w:szCs w:val="24"/>
          <w:shd w:val="clear" w:fill="FFFFFF"/>
          <w:vertAlign w:val="baseline"/>
          <w:cs w:val="0"/>
          <w:lang w:val="pt-BR" w:eastAsia="zh-CN" w:bidi="ar"/>
        </w:rPr>
        <w:t>2</w:t>
      </w:r>
      <w:r>
        <w:rPr>
          <w:rFonts w:hint="default" w:ascii="Arial" w:hAnsi="Arial" w:eastAsia="SimSun" w:cs="Arial"/>
          <w:i w:val="0"/>
          <w:iCs w:val="0"/>
          <w:caps w:val="0"/>
          <w:color w:val="222222"/>
          <w:spacing w:val="0"/>
          <w:w w:val="100"/>
          <w:kern w:val="0"/>
          <w:position w:val="-1"/>
          <w:sz w:val="24"/>
          <w:szCs w:val="24"/>
          <w:shd w:val="clear" w:fill="FFFFFF"/>
          <w:vertAlign w:val="baseline"/>
          <w:cs w:val="0"/>
          <w:lang w:val="en-US" w:eastAsia="zh-CN" w:bidi="ar"/>
        </w:rPr>
        <w:t>) Extrato Escolar contendo o CR.</w:t>
      </w:r>
    </w:p>
    <w:p>
      <w:pPr>
        <w:keepNext w:val="0"/>
        <w:keepLines w:val="0"/>
        <w:widowControl/>
        <w:suppressLineNumbers w:val="0"/>
        <w:shd w:val="clear" w:fill="FFFFFF"/>
        <w:ind w:left="0" w:firstLine="0"/>
        <w:jc w:val="left"/>
        <w:rPr>
          <w:rFonts w:hint="default" w:ascii="Arial" w:hAnsi="Arial" w:eastAsia="SimSun" w:cs="Arial"/>
          <w:i w:val="0"/>
          <w:iCs w:val="0"/>
          <w:caps w:val="0"/>
          <w:color w:val="222222"/>
          <w:spacing w:val="0"/>
          <w:w w:val="100"/>
          <w:kern w:val="0"/>
          <w:position w:val="-1"/>
          <w:sz w:val="24"/>
          <w:szCs w:val="24"/>
          <w:shd w:val="clear" w:fill="FFFFFF"/>
          <w:vertAlign w:val="baseline"/>
          <w:cs w:val="0"/>
          <w:lang w:val="en-US" w:eastAsia="zh-CN" w:bidi="ar"/>
        </w:rPr>
      </w:pPr>
    </w:p>
    <w:p>
      <w:pPr>
        <w:keepNext w:val="0"/>
        <w:keepLines w:val="0"/>
        <w:widowControl/>
        <w:suppressLineNumbers w:val="0"/>
        <w:shd w:val="clear" w:fill="FFFFFF"/>
        <w:ind w:left="0" w:firstLine="0"/>
        <w:jc w:val="left"/>
        <w:rPr>
          <w:rFonts w:ascii="Arial" w:hAnsi="Arial" w:cs="Arial"/>
          <w:i w:val="0"/>
          <w:iCs w:val="0"/>
          <w:caps w:val="0"/>
          <w:color w:val="222222"/>
          <w:spacing w:val="0"/>
          <w:sz w:val="24"/>
          <w:szCs w:val="24"/>
        </w:rPr>
      </w:pPr>
      <w:r>
        <w:rPr>
          <w:rFonts w:hint="default" w:ascii="Arial" w:hAnsi="Arial" w:eastAsia="SimSun" w:cs="Arial"/>
          <w:i w:val="0"/>
          <w:iCs w:val="0"/>
          <w:caps w:val="0"/>
          <w:color w:val="222222"/>
          <w:spacing w:val="0"/>
          <w:w w:val="100"/>
          <w:kern w:val="0"/>
          <w:position w:val="-1"/>
          <w:sz w:val="24"/>
          <w:szCs w:val="24"/>
          <w:shd w:val="clear" w:fill="FFFFFF"/>
          <w:vertAlign w:val="baseline"/>
          <w:cs w:val="0"/>
          <w:lang w:val="en-US" w:eastAsia="zh-CN" w:bidi="ar"/>
        </w:rPr>
        <w:t>As etapas de seleção serão:</w:t>
      </w:r>
    </w:p>
    <w:p>
      <w:pPr>
        <w:keepNext w:val="0"/>
        <w:keepLines w:val="0"/>
        <w:widowControl/>
        <w:numPr>
          <w:ilvl w:val="0"/>
          <w:numId w:val="9"/>
        </w:numPr>
        <w:suppressLineNumbers w:val="0"/>
        <w:shd w:val="clear" w:fill="FFFFFF"/>
        <w:ind w:left="0" w:firstLine="0"/>
        <w:jc w:val="left"/>
        <w:rPr>
          <w:rFonts w:hint="default" w:ascii="Arial" w:hAnsi="Arial" w:cs="Arial"/>
          <w:i w:val="0"/>
          <w:iCs w:val="0"/>
          <w:caps w:val="0"/>
          <w:color w:val="222222"/>
          <w:spacing w:val="0"/>
          <w:sz w:val="24"/>
          <w:szCs w:val="24"/>
          <w:lang w:val="pt-BR"/>
        </w:rPr>
      </w:pPr>
      <w:r>
        <w:rPr>
          <w:rFonts w:hint="default" w:ascii="Arial" w:hAnsi="Arial" w:cs="Arial"/>
          <w:i w:val="0"/>
          <w:iCs w:val="0"/>
          <w:caps w:val="0"/>
          <w:color w:val="222222"/>
          <w:spacing w:val="0"/>
          <w:sz w:val="24"/>
          <w:szCs w:val="24"/>
          <w:lang w:val="pt-BR"/>
        </w:rPr>
        <w:t>Análise de Histórico</w:t>
      </w:r>
    </w:p>
    <w:p>
      <w:pPr>
        <w:keepNext w:val="0"/>
        <w:keepLines w:val="0"/>
        <w:widowControl/>
        <w:numPr>
          <w:ilvl w:val="0"/>
          <w:numId w:val="9"/>
        </w:numPr>
        <w:suppressLineNumbers w:val="0"/>
        <w:shd w:val="clear" w:fill="FFFFFF"/>
        <w:ind w:left="0" w:firstLine="0"/>
        <w:jc w:val="left"/>
        <w:rPr>
          <w:rFonts w:hint="default" w:ascii="Arial" w:hAnsi="Arial" w:cs="Arial"/>
          <w:i w:val="0"/>
          <w:iCs w:val="0"/>
          <w:caps w:val="0"/>
          <w:color w:val="222222"/>
          <w:spacing w:val="0"/>
          <w:sz w:val="24"/>
          <w:szCs w:val="24"/>
          <w:lang w:val="pt-BR"/>
        </w:rPr>
      </w:pPr>
      <w:r>
        <w:rPr>
          <w:rFonts w:hint="default" w:ascii="Arial" w:hAnsi="Arial" w:cs="Arial"/>
          <w:i w:val="0"/>
          <w:iCs w:val="0"/>
          <w:caps w:val="0"/>
          <w:color w:val="222222"/>
          <w:spacing w:val="0"/>
          <w:sz w:val="24"/>
          <w:szCs w:val="24"/>
          <w:lang w:val="pt-BR"/>
        </w:rPr>
        <w:t>Entrevista</w:t>
      </w:r>
    </w:p>
    <w:p>
      <w:pPr>
        <w:keepNext w:val="0"/>
        <w:keepLines w:val="0"/>
        <w:widowControl/>
        <w:numPr>
          <w:numId w:val="0"/>
        </w:numPr>
        <w:suppressLineNumbers w:val="0"/>
        <w:shd w:val="clear" w:fill="FFFFFF"/>
        <w:ind w:right="0" w:rightChars="0"/>
        <w:jc w:val="left"/>
        <w:rPr>
          <w:rFonts w:hint="default" w:ascii="Arial" w:hAnsi="Arial" w:cs="Arial"/>
          <w:i w:val="0"/>
          <w:iCs w:val="0"/>
          <w:caps w:val="0"/>
          <w:color w:val="222222"/>
          <w:spacing w:val="0"/>
          <w:sz w:val="24"/>
          <w:szCs w:val="24"/>
          <w:lang w:val="pt-BR"/>
        </w:rPr>
      </w:pPr>
    </w:p>
    <w:p>
      <w:pPr>
        <w:keepNext w:val="0"/>
        <w:keepLines w:val="0"/>
        <w:widowControl/>
        <w:suppressLineNumbers w:val="0"/>
        <w:shd w:val="clear" w:fill="FFFFFF"/>
        <w:ind w:left="0" w:firstLine="0"/>
        <w:jc w:val="left"/>
        <w:rPr>
          <w:rFonts w:hint="default" w:ascii="Arial" w:hAnsi="Arial" w:cs="Arial"/>
          <w:i w:val="0"/>
          <w:iCs w:val="0"/>
          <w:caps w:val="0"/>
          <w:color w:val="222222"/>
          <w:spacing w:val="0"/>
          <w:w w:val="100"/>
          <w:kern w:val="0"/>
          <w:position w:val="-1"/>
          <w:sz w:val="24"/>
          <w:szCs w:val="24"/>
          <w:shd w:val="clear" w:fill="FFFFFF"/>
          <w:vertAlign w:val="baseline"/>
          <w:cs w:val="0"/>
          <w:lang w:val="pt-BR" w:eastAsia="zh-CN" w:bidi="ar"/>
        </w:rPr>
      </w:pPr>
      <w:r>
        <w:rPr>
          <w:rFonts w:hint="default" w:ascii="Arial" w:hAnsi="Arial" w:eastAsia="SimSun" w:cs="Arial"/>
          <w:i w:val="0"/>
          <w:iCs w:val="0"/>
          <w:caps w:val="0"/>
          <w:color w:val="222222"/>
          <w:spacing w:val="0"/>
          <w:w w:val="100"/>
          <w:kern w:val="0"/>
          <w:position w:val="-1"/>
          <w:sz w:val="24"/>
          <w:szCs w:val="24"/>
          <w:shd w:val="clear" w:fill="FFFFFF"/>
          <w:vertAlign w:val="baseline"/>
          <w:cs w:val="0"/>
          <w:lang w:val="en-US" w:eastAsia="zh-CN" w:bidi="ar"/>
        </w:rPr>
        <w:t xml:space="preserve">As entrevistas  ocorrerão no dia </w:t>
      </w:r>
      <w:r>
        <w:rPr>
          <w:rFonts w:hint="default" w:ascii="Arial" w:hAnsi="Arial" w:cs="Arial"/>
          <w:i w:val="0"/>
          <w:iCs w:val="0"/>
          <w:caps w:val="0"/>
          <w:color w:val="222222"/>
          <w:spacing w:val="0"/>
          <w:w w:val="100"/>
          <w:kern w:val="0"/>
          <w:position w:val="-1"/>
          <w:sz w:val="24"/>
          <w:szCs w:val="24"/>
          <w:shd w:val="clear" w:fill="FFFFFF"/>
          <w:vertAlign w:val="baseline"/>
          <w:cs w:val="0"/>
          <w:lang w:val="pt-BR" w:eastAsia="zh-CN" w:bidi="ar"/>
        </w:rPr>
        <w:t>03 de maio de 2023, às 18h20, Sala: 3.46</w:t>
      </w:r>
      <w:bookmarkStart w:id="0" w:name="_GoBack"/>
      <w:bookmarkEnd w:id="0"/>
    </w:p>
    <w:p>
      <w:pPr>
        <w:keepNext w:val="0"/>
        <w:keepLines w:val="0"/>
        <w:widowControl/>
        <w:suppressLineNumbers w:val="0"/>
        <w:shd w:val="clear" w:fill="FFFFFF"/>
        <w:ind w:left="0" w:firstLine="0"/>
        <w:jc w:val="left"/>
        <w:rPr>
          <w:rFonts w:hint="default" w:ascii="Arial" w:hAnsi="Arial" w:cs="Arial"/>
          <w:i w:val="0"/>
          <w:iCs w:val="0"/>
          <w:caps w:val="0"/>
          <w:color w:val="222222"/>
          <w:spacing w:val="0"/>
          <w:w w:val="100"/>
          <w:kern w:val="0"/>
          <w:position w:val="-1"/>
          <w:sz w:val="24"/>
          <w:szCs w:val="24"/>
          <w:shd w:val="clear" w:fill="FFFFFF"/>
          <w:vertAlign w:val="baseline"/>
          <w:cs w:val="0"/>
          <w:lang w:val="pt-BR" w:eastAsia="zh-CN" w:bidi="ar"/>
        </w:rPr>
      </w:pPr>
    </w:p>
    <w:p>
      <w:pPr>
        <w:keepNext w:val="0"/>
        <w:keepLines w:val="0"/>
        <w:widowControl/>
        <w:suppressLineNumbers w:val="0"/>
        <w:shd w:val="clear" w:fill="FFFFFF"/>
        <w:jc w:val="left"/>
        <w:rPr>
          <w:rFonts w:hint="default" w:ascii="Arial" w:hAnsi="Arial" w:eastAsia="Calibri" w:cs="Arial"/>
          <w:vertAlign w:val="baseline"/>
          <w:cs w:val="0"/>
          <w:lang w:val="pt-BR" w:eastAsia="zh-CN"/>
        </w:rPr>
      </w:pPr>
    </w:p>
    <w:p>
      <w:pPr>
        <w:keepNext w:val="0"/>
        <w:keepLines w:val="0"/>
        <w:widowControl/>
        <w:suppressLineNumbers w:val="0"/>
        <w:shd w:val="clear" w:fill="FFFFFF"/>
        <w:ind w:left="0" w:firstLine="0"/>
        <w:jc w:val="center"/>
        <w:rPr>
          <w:rFonts w:hint="default" w:ascii="Arial" w:hAnsi="Arial" w:eastAsia="Calibri" w:cs="Arial"/>
          <w:vertAlign w:val="baseline"/>
          <w:cs w:val="0"/>
          <w:lang w:val="pt-BR" w:eastAsia="zh-CN"/>
        </w:rPr>
      </w:pPr>
    </w:p>
    <w:p>
      <w:pPr>
        <w:keepNext w:val="0"/>
        <w:keepLines w:val="0"/>
        <w:widowControl/>
        <w:suppressLineNumbers w:val="0"/>
        <w:shd w:val="clear" w:fill="FFFFFF"/>
        <w:ind w:left="0" w:firstLine="0"/>
        <w:jc w:val="center"/>
        <w:rPr>
          <w:rFonts w:hint="default" w:ascii="Arial" w:hAnsi="Arial" w:eastAsia="Calibri" w:cs="Arial"/>
          <w:vertAlign w:val="baseline"/>
          <w:cs w:val="0"/>
          <w:lang w:val="pt-BR" w:eastAsia="zh-CN"/>
        </w:rPr>
      </w:pPr>
      <w:r>
        <w:rPr>
          <w:rFonts w:hint="default" w:ascii="Arial" w:hAnsi="Arial" w:eastAsia="Calibri" w:cs="Arial"/>
          <w:vertAlign w:val="baseline"/>
          <w:cs w:val="0"/>
          <w:lang w:val="pt-BR" w:eastAsia="zh-CN"/>
        </w:rPr>
        <w:t>FICHA DE INSCRIÇÃO</w:t>
      </w:r>
    </w:p>
    <w:p>
      <w:pPr>
        <w:keepNext w:val="0"/>
        <w:keepLines w:val="0"/>
        <w:widowControl/>
        <w:suppressLineNumbers w:val="0"/>
        <w:shd w:val="clear" w:fill="FFFFFF"/>
        <w:ind w:left="0" w:firstLine="0"/>
        <w:jc w:val="left"/>
        <w:rPr>
          <w:rFonts w:hint="default" w:ascii="Arial" w:hAnsi="Arial" w:eastAsia="Calibri" w:cs="Arial"/>
          <w:vertAlign w:val="baseline"/>
          <w:cs w:val="0"/>
          <w:lang w:val="pt-BR" w:eastAsia="zh-CN"/>
        </w:rPr>
      </w:pPr>
    </w:p>
    <w:p>
      <w:pPr>
        <w:keepNext w:val="0"/>
        <w:keepLines w:val="0"/>
        <w:widowControl/>
        <w:suppressLineNumbers w:val="0"/>
        <w:shd w:val="clear" w:fill="FFFFFF"/>
        <w:ind w:left="0" w:firstLine="0"/>
        <w:jc w:val="left"/>
        <w:rPr>
          <w:rFonts w:hint="default" w:ascii="Arial" w:hAnsi="Arial" w:eastAsia="Calibri" w:cs="Arial"/>
          <w:vertAlign w:val="baseline"/>
          <w:cs w:val="0"/>
          <w:lang w:val="pt-BR" w:eastAsia="zh-CN"/>
        </w:rPr>
      </w:pPr>
    </w:p>
    <w:p>
      <w:pPr>
        <w:keepNext w:val="0"/>
        <w:keepLines w:val="0"/>
        <w:widowControl/>
        <w:suppressLineNumbers w:val="0"/>
        <w:shd w:val="clear" w:fill="FFFFFF"/>
        <w:ind w:left="0" w:firstLine="0"/>
        <w:jc w:val="left"/>
        <w:rPr>
          <w:rFonts w:hint="default" w:ascii="Arial" w:hAnsi="Arial" w:eastAsia="Calibri" w:cs="Arial"/>
          <w:vertAlign w:val="baseline"/>
          <w:cs w:val="0"/>
          <w:lang w:val="pt-BR" w:eastAsia="zh-CN"/>
        </w:rPr>
      </w:pPr>
    </w:p>
    <w:p>
      <w:pPr>
        <w:keepNext w:val="0"/>
        <w:keepLines w:val="0"/>
        <w:widowControl/>
        <w:suppressLineNumbers w:val="0"/>
        <w:shd w:val="clear" w:fill="FFFFFF"/>
        <w:ind w:left="0" w:firstLine="0"/>
        <w:jc w:val="left"/>
        <w:rPr>
          <w:rFonts w:hint="default" w:ascii="Arial" w:hAnsi="Arial" w:eastAsia="Calibri" w:cs="Arial"/>
          <w:vertAlign w:val="baseline"/>
          <w:cs w:val="0"/>
          <w:lang w:val="pt-BR" w:eastAsia="zh-CN"/>
        </w:rPr>
      </w:pPr>
      <w:r>
        <w:rPr>
          <w:rFonts w:hint="default" w:ascii="Arial" w:hAnsi="Arial" w:eastAsia="Calibri" w:cs="Arial"/>
          <w:vertAlign w:val="baseline"/>
          <w:cs w:val="0"/>
          <w:lang w:val="pt-BR" w:eastAsia="zh-CN"/>
        </w:rPr>
        <w:t>Disciplina: ______________________________________________________</w:t>
      </w:r>
    </w:p>
    <w:p>
      <w:pPr>
        <w:keepNext w:val="0"/>
        <w:keepLines w:val="0"/>
        <w:widowControl/>
        <w:suppressLineNumbers w:val="0"/>
        <w:shd w:val="clear" w:fill="FFFFFF"/>
        <w:ind w:left="0" w:firstLine="0"/>
        <w:jc w:val="left"/>
        <w:rPr>
          <w:rFonts w:hint="default" w:ascii="Arial" w:hAnsi="Arial" w:eastAsia="Calibri" w:cs="Arial"/>
          <w:vertAlign w:val="baseline"/>
          <w:cs w:val="0"/>
          <w:lang w:val="pt-BR" w:eastAsia="zh-CN"/>
        </w:rPr>
      </w:pPr>
    </w:p>
    <w:p>
      <w:pPr>
        <w:keepNext w:val="0"/>
        <w:keepLines w:val="0"/>
        <w:widowControl/>
        <w:suppressLineNumbers w:val="0"/>
        <w:shd w:val="clear" w:fill="FFFFFF"/>
        <w:ind w:left="0" w:firstLine="0"/>
        <w:jc w:val="left"/>
        <w:rPr>
          <w:rFonts w:hint="default" w:ascii="Arial" w:hAnsi="Arial" w:eastAsia="Calibri" w:cs="Arial"/>
          <w:vertAlign w:val="baseline"/>
          <w:cs w:val="0"/>
          <w:lang w:val="pt-BR" w:eastAsia="zh-CN"/>
        </w:rPr>
      </w:pPr>
      <w:r>
        <w:rPr>
          <w:rFonts w:hint="default" w:ascii="Arial" w:hAnsi="Arial" w:eastAsia="Calibri" w:cs="Arial"/>
          <w:vertAlign w:val="baseline"/>
          <w:cs w:val="0"/>
          <w:lang w:val="pt-BR" w:eastAsia="zh-CN"/>
        </w:rPr>
        <w:t>Aluno: __________________________________________________________</w:t>
      </w:r>
    </w:p>
    <w:p>
      <w:pPr>
        <w:keepNext w:val="0"/>
        <w:keepLines w:val="0"/>
        <w:widowControl/>
        <w:suppressLineNumbers w:val="0"/>
        <w:shd w:val="clear" w:fill="FFFFFF"/>
        <w:ind w:left="0" w:firstLine="0"/>
        <w:jc w:val="left"/>
        <w:rPr>
          <w:rFonts w:hint="default" w:ascii="Arial" w:hAnsi="Arial" w:eastAsia="Calibri" w:cs="Arial"/>
          <w:vertAlign w:val="baseline"/>
          <w:cs w:val="0"/>
          <w:lang w:val="pt-BR" w:eastAsia="zh-CN"/>
        </w:rPr>
      </w:pPr>
    </w:p>
    <w:p>
      <w:pPr>
        <w:keepNext w:val="0"/>
        <w:keepLines w:val="0"/>
        <w:widowControl/>
        <w:suppressLineNumbers w:val="0"/>
        <w:shd w:val="clear" w:fill="FFFFFF"/>
        <w:ind w:left="0" w:firstLine="0"/>
        <w:jc w:val="left"/>
        <w:rPr>
          <w:rFonts w:hint="default" w:ascii="Arial" w:hAnsi="Arial" w:eastAsia="Calibri" w:cs="Arial"/>
          <w:vertAlign w:val="baseline"/>
          <w:cs w:val="0"/>
          <w:lang w:val="pt-BR" w:eastAsia="zh-CN"/>
        </w:rPr>
      </w:pPr>
      <w:r>
        <w:rPr>
          <w:rFonts w:hint="default" w:ascii="Arial" w:hAnsi="Arial" w:eastAsia="Calibri" w:cs="Arial"/>
          <w:vertAlign w:val="baseline"/>
          <w:cs w:val="0"/>
          <w:lang w:val="pt-BR" w:eastAsia="zh-CN"/>
        </w:rPr>
        <w:t>Matrícula: ___________________ Data de Nascimento: ___________________</w:t>
      </w:r>
    </w:p>
    <w:p>
      <w:pPr>
        <w:keepNext w:val="0"/>
        <w:keepLines w:val="0"/>
        <w:widowControl/>
        <w:suppressLineNumbers w:val="0"/>
        <w:shd w:val="clear" w:fill="FFFFFF"/>
        <w:ind w:left="0" w:firstLine="0"/>
        <w:jc w:val="left"/>
        <w:rPr>
          <w:rFonts w:hint="default" w:ascii="Arial" w:hAnsi="Arial" w:eastAsia="Calibri" w:cs="Arial"/>
          <w:vertAlign w:val="baseline"/>
          <w:cs w:val="0"/>
          <w:lang w:val="pt-BR" w:eastAsia="zh-CN"/>
        </w:rPr>
      </w:pPr>
    </w:p>
    <w:p>
      <w:pPr>
        <w:keepNext w:val="0"/>
        <w:keepLines w:val="0"/>
        <w:widowControl/>
        <w:suppressLineNumbers w:val="0"/>
        <w:shd w:val="clear" w:fill="FFFFFF"/>
        <w:ind w:left="0" w:firstLine="0"/>
        <w:jc w:val="left"/>
        <w:rPr>
          <w:rFonts w:hint="default" w:ascii="Arial" w:hAnsi="Arial" w:eastAsia="Calibri" w:cs="Arial"/>
          <w:vertAlign w:val="baseline"/>
          <w:cs w:val="0"/>
          <w:lang w:val="pt-BR" w:eastAsia="zh-CN"/>
        </w:rPr>
      </w:pPr>
      <w:r>
        <w:rPr>
          <w:rFonts w:hint="default" w:ascii="Arial" w:hAnsi="Arial" w:eastAsia="Calibri" w:cs="Arial"/>
          <w:vertAlign w:val="baseline"/>
          <w:cs w:val="0"/>
          <w:lang w:val="pt-BR" w:eastAsia="zh-CN"/>
        </w:rPr>
        <w:t>Email: _________________________________________________________</w:t>
      </w:r>
    </w:p>
    <w:p>
      <w:pPr>
        <w:keepNext w:val="0"/>
        <w:keepLines w:val="0"/>
        <w:widowControl/>
        <w:suppressLineNumbers w:val="0"/>
        <w:shd w:val="clear" w:fill="FFFFFF"/>
        <w:ind w:left="0" w:firstLine="0"/>
        <w:jc w:val="left"/>
        <w:rPr>
          <w:rFonts w:hint="default" w:ascii="Arial" w:hAnsi="Arial" w:eastAsia="Calibri" w:cs="Arial"/>
          <w:vertAlign w:val="baseline"/>
          <w:cs w:val="0"/>
          <w:lang w:val="pt-BR" w:eastAsia="zh-CN"/>
        </w:rPr>
      </w:pPr>
    </w:p>
    <w:p>
      <w:pPr>
        <w:keepNext w:val="0"/>
        <w:keepLines w:val="0"/>
        <w:widowControl/>
        <w:suppressLineNumbers w:val="0"/>
        <w:shd w:val="clear" w:fill="FFFFFF"/>
        <w:ind w:left="0" w:firstLine="0"/>
        <w:jc w:val="left"/>
        <w:rPr>
          <w:rFonts w:hint="default" w:ascii="Arial" w:hAnsi="Arial" w:eastAsia="Calibri" w:cs="Arial"/>
          <w:vertAlign w:val="baseline"/>
          <w:cs w:val="0"/>
          <w:lang w:val="pt-BR" w:eastAsia="zh-CN"/>
        </w:rPr>
      </w:pPr>
      <w:r>
        <w:rPr>
          <w:rFonts w:hint="default" w:ascii="Arial" w:hAnsi="Arial" w:eastAsia="Calibri" w:cs="Arial"/>
          <w:vertAlign w:val="baseline"/>
          <w:cs w:val="0"/>
          <w:lang w:val="pt-BR" w:eastAsia="zh-CN"/>
        </w:rPr>
        <w:t>Telefone: ___________________________</w:t>
      </w:r>
    </w:p>
    <w:p>
      <w:pPr>
        <w:keepNext w:val="0"/>
        <w:keepLines w:val="0"/>
        <w:widowControl/>
        <w:suppressLineNumbers w:val="0"/>
        <w:shd w:val="clear" w:fill="FFFFFF"/>
        <w:ind w:left="0" w:firstLine="0"/>
        <w:jc w:val="left"/>
        <w:rPr>
          <w:rFonts w:hint="default" w:ascii="Arial" w:hAnsi="Arial" w:eastAsia="Calibri" w:cs="Arial"/>
          <w:vertAlign w:val="baseline"/>
          <w:cs w:val="0"/>
          <w:lang w:val="pt-BR" w:eastAsia="zh-CN"/>
        </w:rPr>
      </w:pPr>
    </w:p>
    <w:p>
      <w:pPr>
        <w:keepNext w:val="0"/>
        <w:keepLines w:val="0"/>
        <w:widowControl/>
        <w:suppressLineNumbers w:val="0"/>
        <w:shd w:val="clear" w:fill="FFFFFF"/>
        <w:ind w:left="0" w:firstLine="0"/>
        <w:jc w:val="left"/>
        <w:rPr>
          <w:rFonts w:hint="default" w:ascii="Arial" w:hAnsi="Arial" w:eastAsia="Calibri" w:cs="Arial"/>
          <w:vertAlign w:val="baseline"/>
          <w:cs w:val="0"/>
          <w:lang w:val="pt-BR" w:eastAsia="zh-CN"/>
        </w:rPr>
      </w:pPr>
      <w:r>
        <w:rPr>
          <w:rFonts w:hint="default" w:ascii="Arial" w:hAnsi="Arial" w:eastAsia="Calibri" w:cs="Arial"/>
          <w:vertAlign w:val="baseline"/>
          <w:cs w:val="0"/>
          <w:lang w:val="pt-BR" w:eastAsia="zh-CN"/>
        </w:rPr>
        <w:t>CPF: _______________________ RG: ______________________________</w:t>
      </w:r>
    </w:p>
    <w:p>
      <w:pPr>
        <w:keepNext w:val="0"/>
        <w:keepLines w:val="0"/>
        <w:widowControl/>
        <w:suppressLineNumbers w:val="0"/>
        <w:shd w:val="clear" w:fill="FFFFFF"/>
        <w:ind w:left="0" w:firstLine="0"/>
        <w:jc w:val="left"/>
        <w:rPr>
          <w:rFonts w:hint="default" w:ascii="Arial" w:hAnsi="Arial" w:eastAsia="Calibri" w:cs="Arial"/>
          <w:vertAlign w:val="baseline"/>
          <w:cs w:val="0"/>
          <w:lang w:val="pt-BR" w:eastAsia="zh-CN"/>
        </w:rPr>
      </w:pPr>
    </w:p>
    <w:p>
      <w:pPr>
        <w:keepNext w:val="0"/>
        <w:keepLines w:val="0"/>
        <w:widowControl/>
        <w:suppressLineNumbers w:val="0"/>
        <w:shd w:val="clear" w:fill="FFFFFF"/>
        <w:ind w:left="0" w:firstLine="0"/>
        <w:jc w:val="left"/>
        <w:rPr>
          <w:rFonts w:hint="default" w:ascii="Arial" w:hAnsi="Arial" w:eastAsia="SimSun" w:cs="Arial"/>
          <w:i w:val="0"/>
          <w:iCs w:val="0"/>
          <w:caps w:val="0"/>
          <w:color w:val="000000"/>
          <w:spacing w:val="0"/>
          <w:w w:val="100"/>
          <w:kern w:val="0"/>
          <w:position w:val="-1"/>
          <w:sz w:val="24"/>
          <w:szCs w:val="24"/>
          <w:shd w:val="clear" w:fill="FFFFFF"/>
          <w:vertAlign w:val="baseline"/>
          <w:cs w:val="0"/>
          <w:lang w:val="pt-BR" w:eastAsia="zh-CN" w:bidi="ar"/>
        </w:rPr>
      </w:pPr>
    </w:p>
    <w:p>
      <w:pPr>
        <w:keepNext w:val="0"/>
        <w:keepLines w:val="0"/>
        <w:widowControl/>
        <w:suppressLineNumbers w:val="0"/>
        <w:shd w:val="clear" w:fill="FFFFFF"/>
        <w:ind w:left="0" w:firstLine="0"/>
        <w:jc w:val="left"/>
        <w:rPr>
          <w:rFonts w:hint="default" w:ascii="Arial" w:hAnsi="Arial" w:eastAsia="SimSun" w:cs="Arial"/>
          <w:i w:val="0"/>
          <w:iCs w:val="0"/>
          <w:caps w:val="0"/>
          <w:color w:val="000000"/>
          <w:spacing w:val="0"/>
          <w:w w:val="100"/>
          <w:kern w:val="0"/>
          <w:position w:val="-1"/>
          <w:sz w:val="24"/>
          <w:szCs w:val="24"/>
          <w:shd w:val="clear" w:fill="FFFFFF"/>
          <w:vertAlign w:val="baseline"/>
          <w:cs w:val="0"/>
          <w:lang w:val="pt-BR" w:eastAsia="zh-CN" w:bidi="ar"/>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Arial" w:hAnsi="Arial" w:eastAsia="SimSun" w:cs="Arial"/>
          <w:i w:val="0"/>
          <w:iCs w:val="0"/>
          <w:caps w:val="0"/>
          <w:color w:val="222222"/>
          <w:spacing w:val="0"/>
          <w:sz w:val="24"/>
          <w:szCs w:val="24"/>
          <w:shd w:val="clear" w:fill="FFFFFF"/>
          <w:lang w:val="pt-BR"/>
        </w:rPr>
      </w:pPr>
    </w:p>
    <w:sectPr>
      <w:headerReference r:id="rId5" w:type="default"/>
      <w:pgSz w:w="11906" w:h="16838"/>
      <w:pgMar w:top="2410" w:right="1134" w:bottom="1418" w:left="1134"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 w:name="Manga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2" w:hanging="2"/>
      </w:pPr>
      <w:r>
        <w:separator/>
      </w:r>
    </w:p>
  </w:footnote>
  <w:footnote w:type="continuationSeparator" w:id="1">
    <w:p>
      <w:pPr>
        <w:spacing w:line="240"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left" w:pos="7499"/>
        <w:tab w:val="right" w:pos="8504"/>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Pr>
      <w:drawing>
        <wp:inline distT="0" distB="0" distL="114300" distR="114300">
          <wp:extent cx="893445" cy="89789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1027" name="image1.png"/>
                  <pic:cNvPicPr preferRelativeResize="0"/>
                </pic:nvPicPr>
                <pic:blipFill>
                  <a:blip r:embed="rId1"/>
                  <a:srcRect/>
                  <a:stretch>
                    <a:fillRect/>
                  </a:stretch>
                </pic:blipFill>
                <pic:spPr>
                  <a:xfrm>
                    <a:off x="0" y="0"/>
                    <a:ext cx="893445" cy="897890"/>
                  </a:xfrm>
                  <a:prstGeom prst="rect">
                    <a:avLst/>
                  </a:prstGeom>
                </pic:spPr>
              </pic:pic>
            </a:graphicData>
          </a:graphic>
        </wp:inline>
      </w:drawing>
    </w:r>
    <w:r>
      <mc:AlternateContent>
        <mc:Choice Requires="wps">
          <w:drawing>
            <wp:anchor distT="0" distB="0" distL="114935" distR="114935" simplePos="0" relativeHeight="251659264" behindDoc="0" locked="0" layoutInCell="1" allowOverlap="1">
              <wp:simplePos x="0" y="0"/>
              <wp:positionH relativeFrom="column">
                <wp:posOffset>1651635</wp:posOffset>
              </wp:positionH>
              <wp:positionV relativeFrom="paragraph">
                <wp:posOffset>63500</wp:posOffset>
              </wp:positionV>
              <wp:extent cx="4319270" cy="680085"/>
              <wp:effectExtent l="0" t="0" r="0" b="0"/>
              <wp:wrapSquare wrapText="bothSides"/>
              <wp:docPr id="1026" name="Retângulo 1026"/>
              <wp:cNvGraphicFramePr/>
              <a:graphic xmlns:a="http://schemas.openxmlformats.org/drawingml/2006/main">
                <a:graphicData uri="http://schemas.microsoft.com/office/word/2010/wordprocessingShape">
                  <wps:wsp>
                    <wps:cNvSpPr/>
                    <wps:spPr>
                      <a:xfrm>
                        <a:off x="3191128" y="3444720"/>
                        <a:ext cx="4309745" cy="670560"/>
                      </a:xfrm>
                      <a:prstGeom prst="rect">
                        <a:avLst/>
                      </a:prstGeom>
                      <a:solidFill>
                        <a:srgbClr val="FFFFFF"/>
                      </a:solidFill>
                      <a:ln>
                        <a:noFill/>
                      </a:ln>
                    </wps:spPr>
                    <wps:txbx>
                      <w:txbxContent>
                        <w:p>
                          <w:pPr>
                            <w:spacing w:before="0" w:after="0" w:line="275" w:lineRule="auto"/>
                            <w:ind w:left="0" w:right="0" w:firstLine="0"/>
                            <w:jc w:val="center"/>
                          </w:pPr>
                          <w:r>
                            <w:rPr>
                              <w:rFonts w:ascii="Calibri" w:hAnsi="Calibri" w:eastAsia="Calibri" w:cs="Calibri"/>
                              <w:b/>
                              <w:i w:val="0"/>
                              <w:smallCaps w:val="0"/>
                              <w:strike w:val="0"/>
                              <w:color w:val="000000"/>
                              <w:sz w:val="24"/>
                              <w:vertAlign w:val="baseline"/>
                            </w:rPr>
                            <w:t>PRÓ-REITORIA DE ENSINO DE GRADUAÇÃO – PROEN</w:t>
                          </w:r>
                        </w:p>
                        <w:p>
                          <w:pPr>
                            <w:spacing w:before="0" w:after="0" w:line="275" w:lineRule="auto"/>
                            <w:ind w:left="0" w:right="0" w:firstLine="0"/>
                            <w:jc w:val="center"/>
                            <w:rPr>
                              <w:rFonts w:hint="default"/>
                              <w:lang w:val="pt-BR"/>
                            </w:rPr>
                          </w:pPr>
                          <w:r>
                            <w:rPr>
                              <w:rFonts w:ascii="Calibri" w:hAnsi="Calibri" w:eastAsia="Calibri" w:cs="Calibri"/>
                              <w:b/>
                              <w:i w:val="0"/>
                              <w:smallCaps w:val="0"/>
                              <w:strike w:val="0"/>
                              <w:color w:val="000000"/>
                              <w:sz w:val="24"/>
                              <w:vertAlign w:val="baseline"/>
                            </w:rPr>
                            <w:t xml:space="preserve">COORDENADORIA DO CURSO DE </w:t>
                          </w:r>
                          <w:r>
                            <w:rPr>
                              <w:rFonts w:hint="default" w:ascii="Calibri" w:hAnsi="Calibri" w:eastAsia="Calibri" w:cs="Calibri"/>
                              <w:b/>
                              <w:i w:val="0"/>
                              <w:smallCaps w:val="0"/>
                              <w:strike w:val="0"/>
                              <w:color w:val="000000"/>
                              <w:sz w:val="24"/>
                              <w:vertAlign w:val="baseline"/>
                              <w:lang w:val="pt-BR"/>
                            </w:rPr>
                            <w:t>HISTÓRIA</w:t>
                          </w:r>
                        </w:p>
                        <w:p>
                          <w:pPr>
                            <w:spacing w:before="0" w:after="0" w:line="275"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130.05pt;margin-top:5pt;height:53.55pt;width:340.1pt;mso-wrap-distance-bottom:0pt;mso-wrap-distance-left:9.05pt;mso-wrap-distance-right:9.05pt;mso-wrap-distance-top:0pt;z-index:251659264;mso-width-relative:page;mso-height-relative:page;" fillcolor="#FFFFFF" filled="t" stroked="f" coordsize="21600,21600" o:gfxdata="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NrJGu1wAAAAoBAAAPAAAAAAAAAAEAIAAAACIAAABkcnMv&#10;ZG93bnJldi54bWxQSwECFAAUAAAACACHTuJAfMIZIAQCAAD+AwAADgAAAAAAAAABACAAAAAmAQAA&#10;ZHJzL2Uyb0RvYy54bWxQSwUGAAAAAAYABgBZAQAAnAUAAAAA&#10;">
              <v:fill on="t" focussize="0,0"/>
              <v:stroke on="f"/>
              <v:imagedata o:title=""/>
              <o:lock v:ext="edit" aspectratio="f"/>
              <v:textbox inset="7.1988188976378pt,3.59842519685039pt,7.1988188976378pt,3.59842519685039pt">
                <w:txbxContent>
                  <w:p>
                    <w:pPr>
                      <w:spacing w:before="0" w:after="0" w:line="275" w:lineRule="auto"/>
                      <w:ind w:left="0" w:right="0" w:firstLine="0"/>
                      <w:jc w:val="center"/>
                    </w:pPr>
                    <w:r>
                      <w:rPr>
                        <w:rFonts w:ascii="Calibri" w:hAnsi="Calibri" w:eastAsia="Calibri" w:cs="Calibri"/>
                        <w:b/>
                        <w:i w:val="0"/>
                        <w:smallCaps w:val="0"/>
                        <w:strike w:val="0"/>
                        <w:color w:val="000000"/>
                        <w:sz w:val="24"/>
                        <w:vertAlign w:val="baseline"/>
                      </w:rPr>
                      <w:t>PRÓ-REITORIA DE ENSINO DE GRADUAÇÃO – PROEN</w:t>
                    </w:r>
                  </w:p>
                  <w:p>
                    <w:pPr>
                      <w:spacing w:before="0" w:after="0" w:line="275" w:lineRule="auto"/>
                      <w:ind w:left="0" w:right="0" w:firstLine="0"/>
                      <w:jc w:val="center"/>
                      <w:rPr>
                        <w:rFonts w:hint="default"/>
                        <w:lang w:val="pt-BR"/>
                      </w:rPr>
                    </w:pPr>
                    <w:r>
                      <w:rPr>
                        <w:rFonts w:ascii="Calibri" w:hAnsi="Calibri" w:eastAsia="Calibri" w:cs="Calibri"/>
                        <w:b/>
                        <w:i w:val="0"/>
                        <w:smallCaps w:val="0"/>
                        <w:strike w:val="0"/>
                        <w:color w:val="000000"/>
                        <w:sz w:val="24"/>
                        <w:vertAlign w:val="baseline"/>
                      </w:rPr>
                      <w:t xml:space="preserve">COORDENADORIA DO CURSO DE </w:t>
                    </w:r>
                    <w:r>
                      <w:rPr>
                        <w:rFonts w:hint="default" w:ascii="Calibri" w:hAnsi="Calibri" w:eastAsia="Calibri" w:cs="Calibri"/>
                        <w:b/>
                        <w:i w:val="0"/>
                        <w:smallCaps w:val="0"/>
                        <w:strike w:val="0"/>
                        <w:color w:val="000000"/>
                        <w:sz w:val="24"/>
                        <w:vertAlign w:val="baseline"/>
                        <w:lang w:val="pt-BR"/>
                      </w:rPr>
                      <w:t>HISTÓRIA</w:t>
                    </w:r>
                  </w:p>
                  <w:p>
                    <w:pPr>
                      <w:spacing w:before="0" w:after="0" w:line="275" w:lineRule="auto"/>
                      <w:ind w:left="0" w:right="0" w:firstLine="0"/>
                      <w:jc w:val="center"/>
                    </w:pP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4"/>
      <w:numFmt w:val="decimal"/>
      <w:lvlText w:val="%1."/>
      <w:lvlJc w:val="left"/>
      <w:pPr>
        <w:ind w:left="360" w:hanging="360"/>
      </w:pPr>
      <w:rPr>
        <w:vertAlign w:val="baseline"/>
      </w:rPr>
    </w:lvl>
    <w:lvl w:ilvl="1" w:tentative="0">
      <w:start w:val="1"/>
      <w:numFmt w:val="decimal"/>
      <w:lvlText w:val="%1.%2."/>
      <w:lvlJc w:val="left"/>
      <w:pPr>
        <w:ind w:left="360"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1">
    <w:nsid w:val="BF205925"/>
    <w:multiLevelType w:val="multilevel"/>
    <w:tmpl w:val="BF205925"/>
    <w:lvl w:ilvl="0" w:tentative="0">
      <w:start w:val="3"/>
      <w:numFmt w:val="decimal"/>
      <w:lvlText w:val="%1."/>
      <w:lvlJc w:val="left"/>
      <w:pPr>
        <w:ind w:left="360" w:hanging="360"/>
      </w:pPr>
      <w:rPr>
        <w:vertAlign w:val="baseline"/>
      </w:rPr>
    </w:lvl>
    <w:lvl w:ilvl="1" w:tentative="0">
      <w:start w:val="1"/>
      <w:numFmt w:val="decimal"/>
      <w:lvlText w:val="%1.%2."/>
      <w:lvlJc w:val="left"/>
      <w:pPr>
        <w:ind w:left="360"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2">
    <w:nsid w:val="CC96EF13"/>
    <w:multiLevelType w:val="singleLevel"/>
    <w:tmpl w:val="CC96EF13"/>
    <w:lvl w:ilvl="0" w:tentative="0">
      <w:start w:val="1"/>
      <w:numFmt w:val="decimal"/>
      <w:suff w:val="space"/>
      <w:lvlText w:val="%1)"/>
      <w:lvlJc w:val="left"/>
    </w:lvl>
  </w:abstractNum>
  <w:abstractNum w:abstractNumId="3">
    <w:nsid w:val="CF092B84"/>
    <w:multiLevelType w:val="multilevel"/>
    <w:tmpl w:val="CF092B84"/>
    <w:lvl w:ilvl="0" w:tentative="0">
      <w:start w:val="1"/>
      <w:numFmt w:val="decimal"/>
      <w:lvlText w:val="%1."/>
      <w:lvlJc w:val="left"/>
      <w:pPr>
        <w:ind w:left="360" w:hanging="360"/>
      </w:pPr>
      <w:rPr>
        <w:vertAlign w:val="baseline"/>
      </w:rPr>
    </w:lvl>
    <w:lvl w:ilvl="1" w:tentative="0">
      <w:start w:val="1"/>
      <w:numFmt w:val="decimal"/>
      <w:lvlText w:val="%1.%2."/>
      <w:lvlJc w:val="left"/>
      <w:pPr>
        <w:ind w:left="532" w:hanging="360"/>
      </w:pPr>
      <w:rPr>
        <w:vertAlign w:val="baseline"/>
      </w:rPr>
    </w:lvl>
    <w:lvl w:ilvl="2" w:tentative="0">
      <w:start w:val="1"/>
      <w:numFmt w:val="decimal"/>
      <w:lvlText w:val="%1.%2.%3."/>
      <w:lvlJc w:val="left"/>
      <w:pPr>
        <w:ind w:left="1064" w:hanging="720"/>
      </w:pPr>
      <w:rPr>
        <w:vertAlign w:val="baseline"/>
      </w:rPr>
    </w:lvl>
    <w:lvl w:ilvl="3" w:tentative="0">
      <w:start w:val="1"/>
      <w:numFmt w:val="decimal"/>
      <w:lvlText w:val="%1.%2.%3.%4."/>
      <w:lvlJc w:val="left"/>
      <w:pPr>
        <w:ind w:left="1236" w:hanging="720"/>
      </w:pPr>
      <w:rPr>
        <w:vertAlign w:val="baseline"/>
      </w:rPr>
    </w:lvl>
    <w:lvl w:ilvl="4" w:tentative="0">
      <w:start w:val="1"/>
      <w:numFmt w:val="decimal"/>
      <w:lvlText w:val="%1.%2.%3.%4.%5."/>
      <w:lvlJc w:val="left"/>
      <w:pPr>
        <w:ind w:left="1768" w:hanging="1080"/>
      </w:pPr>
      <w:rPr>
        <w:vertAlign w:val="baseline"/>
      </w:rPr>
    </w:lvl>
    <w:lvl w:ilvl="5" w:tentative="0">
      <w:start w:val="1"/>
      <w:numFmt w:val="decimal"/>
      <w:lvlText w:val="%1.%2.%3.%4.%5.%6."/>
      <w:lvlJc w:val="left"/>
      <w:pPr>
        <w:ind w:left="1940" w:hanging="1080"/>
      </w:pPr>
      <w:rPr>
        <w:vertAlign w:val="baseline"/>
      </w:rPr>
    </w:lvl>
    <w:lvl w:ilvl="6" w:tentative="0">
      <w:start w:val="1"/>
      <w:numFmt w:val="decimal"/>
      <w:lvlText w:val="%1.%2.%3.%4.%5.%6.%7."/>
      <w:lvlJc w:val="left"/>
      <w:pPr>
        <w:ind w:left="2472" w:hanging="1440"/>
      </w:pPr>
      <w:rPr>
        <w:vertAlign w:val="baseline"/>
      </w:rPr>
    </w:lvl>
    <w:lvl w:ilvl="7" w:tentative="0">
      <w:start w:val="1"/>
      <w:numFmt w:val="decimal"/>
      <w:lvlText w:val="%1.%2.%3.%4.%5.%6.%7.%8."/>
      <w:lvlJc w:val="left"/>
      <w:pPr>
        <w:ind w:left="2644" w:hanging="1440"/>
      </w:pPr>
      <w:rPr>
        <w:vertAlign w:val="baseline"/>
      </w:rPr>
    </w:lvl>
    <w:lvl w:ilvl="8" w:tentative="0">
      <w:start w:val="1"/>
      <w:numFmt w:val="decimal"/>
      <w:lvlText w:val="%1.%2.%3.%4.%5.%6.%7.%8.%9."/>
      <w:lvlJc w:val="left"/>
      <w:pPr>
        <w:ind w:left="3176" w:hanging="1799"/>
      </w:pPr>
      <w:rPr>
        <w:vertAlign w:val="baseline"/>
      </w:rPr>
    </w:lvl>
  </w:abstractNum>
  <w:abstractNum w:abstractNumId="4">
    <w:nsid w:val="0053208E"/>
    <w:multiLevelType w:val="multilevel"/>
    <w:tmpl w:val="0053208E"/>
    <w:lvl w:ilvl="0" w:tentative="0">
      <w:start w:val="9"/>
      <w:numFmt w:val="decimal"/>
      <w:lvlText w:val="%1."/>
      <w:lvlJc w:val="left"/>
      <w:pPr>
        <w:ind w:left="360" w:hanging="360"/>
      </w:pPr>
      <w:rPr>
        <w:color w:val="000000"/>
        <w:vertAlign w:val="baseline"/>
      </w:rPr>
    </w:lvl>
    <w:lvl w:ilvl="1" w:tentative="0">
      <w:start w:val="1"/>
      <w:numFmt w:val="decimal"/>
      <w:pStyle w:val="15"/>
      <w:lvlText w:val="%1.%2."/>
      <w:lvlJc w:val="left"/>
      <w:pPr>
        <w:ind w:left="360" w:hanging="360"/>
      </w:pPr>
      <w:rPr>
        <w:color w:val="000000"/>
        <w:vertAlign w:val="baseline"/>
      </w:rPr>
    </w:lvl>
    <w:lvl w:ilvl="2" w:tentative="0">
      <w:start w:val="1"/>
      <w:numFmt w:val="decimal"/>
      <w:pStyle w:val="16"/>
      <w:lvlText w:val="%1.%2.%3."/>
      <w:lvlJc w:val="left"/>
      <w:pPr>
        <w:ind w:left="720" w:hanging="720"/>
      </w:pPr>
      <w:rPr>
        <w:color w:val="000000"/>
        <w:vertAlign w:val="baseline"/>
      </w:rPr>
    </w:lvl>
    <w:lvl w:ilvl="3" w:tentative="0">
      <w:start w:val="1"/>
      <w:numFmt w:val="decimal"/>
      <w:lvlText w:val="%1.%2.%3.%4."/>
      <w:lvlJc w:val="left"/>
      <w:pPr>
        <w:ind w:left="720" w:hanging="720"/>
      </w:pPr>
      <w:rPr>
        <w:color w:val="000000"/>
        <w:vertAlign w:val="baseline"/>
      </w:rPr>
    </w:lvl>
    <w:lvl w:ilvl="4" w:tentative="0">
      <w:start w:val="1"/>
      <w:numFmt w:val="decimal"/>
      <w:lvlText w:val="%1.%2.%3.%4.%5."/>
      <w:lvlJc w:val="left"/>
      <w:pPr>
        <w:ind w:left="1080" w:hanging="1080"/>
      </w:pPr>
      <w:rPr>
        <w:color w:val="000000"/>
        <w:vertAlign w:val="baseline"/>
      </w:rPr>
    </w:lvl>
    <w:lvl w:ilvl="5" w:tentative="0">
      <w:start w:val="1"/>
      <w:numFmt w:val="decimal"/>
      <w:lvlText w:val="%1.%2.%3.%4.%5.%6."/>
      <w:lvlJc w:val="left"/>
      <w:pPr>
        <w:ind w:left="1080" w:hanging="1080"/>
      </w:pPr>
      <w:rPr>
        <w:color w:val="000000"/>
        <w:vertAlign w:val="baseline"/>
      </w:rPr>
    </w:lvl>
    <w:lvl w:ilvl="6" w:tentative="0">
      <w:start w:val="1"/>
      <w:numFmt w:val="decimal"/>
      <w:lvlText w:val="%1.%2.%3.%4.%5.%6.%7."/>
      <w:lvlJc w:val="left"/>
      <w:pPr>
        <w:ind w:left="1440" w:hanging="1440"/>
      </w:pPr>
      <w:rPr>
        <w:color w:val="000000"/>
        <w:vertAlign w:val="baseline"/>
      </w:rPr>
    </w:lvl>
    <w:lvl w:ilvl="7" w:tentative="0">
      <w:start w:val="1"/>
      <w:numFmt w:val="decimal"/>
      <w:lvlText w:val="%1.%2.%3.%4.%5.%6.%7.%8."/>
      <w:lvlJc w:val="left"/>
      <w:pPr>
        <w:ind w:left="1440" w:hanging="1440"/>
      </w:pPr>
      <w:rPr>
        <w:color w:val="000000"/>
        <w:vertAlign w:val="baseline"/>
      </w:rPr>
    </w:lvl>
    <w:lvl w:ilvl="8" w:tentative="0">
      <w:start w:val="1"/>
      <w:numFmt w:val="decimal"/>
      <w:lvlText w:val="%1.%2.%3.%4.%5.%6.%7.%8.%9."/>
      <w:lvlJc w:val="left"/>
      <w:pPr>
        <w:ind w:left="1800" w:hanging="1800"/>
      </w:pPr>
      <w:rPr>
        <w:color w:val="000000"/>
        <w:vertAlign w:val="baseline"/>
      </w:rPr>
    </w:lvl>
  </w:abstractNum>
  <w:abstractNum w:abstractNumId="5">
    <w:nsid w:val="0248C179"/>
    <w:multiLevelType w:val="multilevel"/>
    <w:tmpl w:val="0248C179"/>
    <w:lvl w:ilvl="0" w:tentative="0">
      <w:start w:val="8"/>
      <w:numFmt w:val="decimal"/>
      <w:lvlText w:val="%1."/>
      <w:lvlJc w:val="left"/>
      <w:pPr>
        <w:ind w:left="360" w:hanging="360"/>
      </w:pPr>
      <w:rPr>
        <w:vertAlign w:val="baseline"/>
      </w:rPr>
    </w:lvl>
    <w:lvl w:ilvl="1" w:tentative="0">
      <w:start w:val="1"/>
      <w:numFmt w:val="decimal"/>
      <w:lvlText w:val="%1.%2."/>
      <w:lvlJc w:val="left"/>
      <w:pPr>
        <w:ind w:left="1920"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6">
    <w:nsid w:val="03D62ECE"/>
    <w:multiLevelType w:val="multilevel"/>
    <w:tmpl w:val="03D62ECE"/>
    <w:lvl w:ilvl="0" w:tentative="0">
      <w:start w:val="5"/>
      <w:numFmt w:val="decimal"/>
      <w:lvlText w:val="%1."/>
      <w:lvlJc w:val="left"/>
      <w:pPr>
        <w:ind w:left="360" w:hanging="360"/>
      </w:pPr>
      <w:rPr>
        <w:vertAlign w:val="baseline"/>
      </w:rPr>
    </w:lvl>
    <w:lvl w:ilvl="1" w:tentative="0">
      <w:start w:val="1"/>
      <w:numFmt w:val="decimal"/>
      <w:lvlText w:val="%1.%2."/>
      <w:lvlJc w:val="left"/>
      <w:pPr>
        <w:ind w:left="360"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7">
    <w:nsid w:val="59ADCABA"/>
    <w:multiLevelType w:val="multilevel"/>
    <w:tmpl w:val="59ADCABA"/>
    <w:lvl w:ilvl="0" w:tentative="0">
      <w:start w:val="2"/>
      <w:numFmt w:val="decimal"/>
      <w:lvlText w:val="%1."/>
      <w:lvlJc w:val="left"/>
      <w:pPr>
        <w:ind w:left="360" w:hanging="360"/>
      </w:pPr>
      <w:rPr>
        <w:vertAlign w:val="baseline"/>
      </w:rPr>
    </w:lvl>
    <w:lvl w:ilvl="1" w:tentative="0">
      <w:start w:val="1"/>
      <w:numFmt w:val="decimal"/>
      <w:lvlText w:val="%1.%2."/>
      <w:lvlJc w:val="left"/>
      <w:pPr>
        <w:ind w:left="502"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8">
    <w:nsid w:val="72183CF9"/>
    <w:multiLevelType w:val="multilevel"/>
    <w:tmpl w:val="72183CF9"/>
    <w:lvl w:ilvl="0" w:tentative="0">
      <w:start w:val="7"/>
      <w:numFmt w:val="decimal"/>
      <w:lvlText w:val="%1."/>
      <w:lvlJc w:val="left"/>
      <w:pPr>
        <w:ind w:left="360" w:hanging="360"/>
      </w:pPr>
      <w:rPr>
        <w:vertAlign w:val="baseline"/>
      </w:rPr>
    </w:lvl>
    <w:lvl w:ilvl="1" w:tentative="0">
      <w:start w:val="1"/>
      <w:numFmt w:val="decimal"/>
      <w:lvlText w:val="%1.%2."/>
      <w:lvlJc w:val="left"/>
      <w:pPr>
        <w:ind w:left="360"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num w:numId="1">
    <w:abstractNumId w:val="4"/>
  </w:num>
  <w:num w:numId="2">
    <w:abstractNumId w:val="3"/>
  </w:num>
  <w:num w:numId="3">
    <w:abstractNumId w:val="7"/>
  </w:num>
  <w:num w:numId="4">
    <w:abstractNumId w:val="1"/>
  </w:num>
  <w:num w:numId="5">
    <w:abstractNumId w:val="0"/>
  </w:num>
  <w:num w:numId="6">
    <w:abstractNumId w:val="6"/>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01BD5AAD"/>
    <w:rsid w:val="0A2F0DBE"/>
    <w:rsid w:val="0F224ADB"/>
    <w:rsid w:val="13385994"/>
    <w:rsid w:val="137E27F8"/>
    <w:rsid w:val="151E65FF"/>
    <w:rsid w:val="19302D47"/>
    <w:rsid w:val="1C295F9C"/>
    <w:rsid w:val="1D5A6FE8"/>
    <w:rsid w:val="27A243AF"/>
    <w:rsid w:val="2BCF125C"/>
    <w:rsid w:val="2D0470C0"/>
    <w:rsid w:val="3275747F"/>
    <w:rsid w:val="35092678"/>
    <w:rsid w:val="3C9B1088"/>
    <w:rsid w:val="3D9A54BA"/>
    <w:rsid w:val="421B64F7"/>
    <w:rsid w:val="47971916"/>
    <w:rsid w:val="483F6596"/>
    <w:rsid w:val="58087518"/>
    <w:rsid w:val="5DF565F2"/>
    <w:rsid w:val="633B7958"/>
    <w:rsid w:val="6A88688D"/>
    <w:rsid w:val="756C64A1"/>
    <w:rsid w:val="75FC4D15"/>
    <w:rsid w:val="763243C5"/>
    <w:rsid w:val="7A5969A1"/>
    <w:rsid w:val="7CAE757E"/>
    <w:rsid w:val="7D3655E9"/>
    <w:rsid w:val="7EDA022B"/>
    <w:rsid w:val="7F0A3F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uppressAutoHyphens w:val="0"/>
      <w:spacing w:line="1" w:lineRule="atLeast"/>
      <w:ind w:leftChars="-1" w:rightChars="0" w:hangingChars="1"/>
      <w:textAlignment w:val="top"/>
      <w:outlineLvl w:val="0"/>
    </w:pPr>
    <w:rPr>
      <w:rFonts w:ascii="Times New Roman" w:hAnsi="Times New Roman" w:eastAsia="SimSun" w:cs="Times New Roman"/>
      <w:w w:val="100"/>
      <w:position w:val="-1"/>
      <w:sz w:val="24"/>
      <w:szCs w:val="24"/>
      <w:vertAlign w:val="baseline"/>
      <w:cs w:val="0"/>
      <w:lang w:val="pt-BR" w:eastAsia="ar-SA" w:bidi="ar-SA"/>
    </w:rPr>
  </w:style>
  <w:style w:type="paragraph" w:styleId="2">
    <w:name w:val="heading 1"/>
    <w:basedOn w:val="1"/>
    <w:next w:val="1"/>
    <w:qFormat/>
    <w:uiPriority w:val="0"/>
    <w:pPr>
      <w:widowControl w:val="0"/>
      <w:suppressAutoHyphens/>
      <w:autoSpaceDE w:val="0"/>
      <w:autoSpaceDN w:val="0"/>
      <w:spacing w:line="1" w:lineRule="atLeast"/>
      <w:ind w:left="473" w:leftChars="-1" w:rightChars="0" w:hanging="361" w:hangingChars="1"/>
      <w:textAlignment w:val="top"/>
      <w:outlineLvl w:val="1"/>
    </w:pPr>
    <w:rPr>
      <w:rFonts w:ascii="Calibri" w:hAnsi="Calibri" w:eastAsia="Calibri" w:cs="Calibri"/>
      <w:b/>
      <w:bCs/>
      <w:w w:val="100"/>
      <w:position w:val="-1"/>
      <w:sz w:val="22"/>
      <w:szCs w:val="22"/>
      <w:vertAlign w:val="baseline"/>
      <w:cs w:val="0"/>
      <w:lang w:val="pt-PT" w:eastAsia="pt-PT" w:bidi="pt-PT"/>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character" w:styleId="10">
    <w:name w:val="Hyperlink"/>
    <w:qFormat/>
    <w:uiPriority w:val="0"/>
    <w:rPr>
      <w:color w:val="0563C1"/>
      <w:w w:val="100"/>
      <w:position w:val="-1"/>
      <w:u w:val="single"/>
      <w:vertAlign w:val="baseline"/>
      <w:cs w:val="0"/>
    </w:rPr>
  </w:style>
  <w:style w:type="paragraph" w:styleId="11">
    <w:name w:val="Title"/>
    <w:basedOn w:val="1"/>
    <w:next w:val="1"/>
    <w:qFormat/>
    <w:uiPriority w:val="0"/>
    <w:pPr>
      <w:keepNext/>
      <w:keepLines/>
      <w:pageBreakBefore w:val="0"/>
      <w:spacing w:before="480" w:after="120"/>
    </w:pPr>
    <w:rPr>
      <w:b/>
      <w:sz w:val="72"/>
      <w:szCs w:val="72"/>
    </w:rPr>
  </w:style>
  <w:style w:type="paragraph" w:styleId="12">
    <w:name w:val="footer"/>
    <w:basedOn w:val="1"/>
    <w:qFormat/>
    <w:uiPriority w:val="0"/>
    <w:pPr>
      <w:tabs>
        <w:tab w:val="center" w:pos="4252"/>
        <w:tab w:val="right" w:pos="8504"/>
      </w:tabs>
    </w:pPr>
  </w:style>
  <w:style w:type="paragraph" w:styleId="13">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table" w:customStyle="1" w:styleId="14">
    <w:name w:val="Table Normal"/>
    <w:qFormat/>
    <w:uiPriority w:val="0"/>
  </w:style>
  <w:style w:type="paragraph" w:customStyle="1" w:styleId="15">
    <w:name w:val="Título 21"/>
    <w:basedOn w:val="1"/>
    <w:next w:val="1"/>
    <w:qFormat/>
    <w:uiPriority w:val="0"/>
    <w:pPr>
      <w:keepNext/>
      <w:numPr>
        <w:ilvl w:val="1"/>
        <w:numId w:val="1"/>
      </w:numPr>
      <w:suppressAutoHyphens w:val="0"/>
      <w:spacing w:line="1" w:lineRule="atLeast"/>
      <w:ind w:leftChars="-1" w:rightChars="0" w:hangingChars="1"/>
      <w:textAlignment w:val="top"/>
      <w:outlineLvl w:val="1"/>
    </w:pPr>
    <w:rPr>
      <w:w w:val="100"/>
      <w:position w:val="-1"/>
      <w:sz w:val="24"/>
      <w:szCs w:val="20"/>
      <w:vertAlign w:val="baseline"/>
      <w:cs w:val="0"/>
      <w:lang w:val="pt-BR" w:eastAsia="ar-SA" w:bidi="ar-SA"/>
    </w:rPr>
  </w:style>
  <w:style w:type="paragraph" w:customStyle="1" w:styleId="16">
    <w:name w:val="Título 31"/>
    <w:basedOn w:val="1"/>
    <w:next w:val="1"/>
    <w:qFormat/>
    <w:uiPriority w:val="0"/>
    <w:pPr>
      <w:keepNext/>
      <w:numPr>
        <w:ilvl w:val="2"/>
        <w:numId w:val="1"/>
      </w:numPr>
      <w:suppressAutoHyphens w:val="0"/>
      <w:spacing w:line="1" w:lineRule="atLeast"/>
      <w:ind w:leftChars="-1" w:rightChars="0" w:hangingChars="1"/>
      <w:jc w:val="center"/>
      <w:textAlignment w:val="top"/>
      <w:outlineLvl w:val="2"/>
    </w:pPr>
    <w:rPr>
      <w:b/>
      <w:w w:val="100"/>
      <w:position w:val="-1"/>
      <w:sz w:val="24"/>
      <w:szCs w:val="20"/>
      <w:vertAlign w:val="baseline"/>
      <w:cs w:val="0"/>
      <w:lang w:val="pt-BR" w:eastAsia="ar-SA" w:bidi="ar-SA"/>
    </w:rPr>
  </w:style>
  <w:style w:type="character" w:customStyle="1" w:styleId="17">
    <w:name w:val="Fonte parág. padrão11"/>
    <w:qFormat/>
    <w:uiPriority w:val="0"/>
    <w:rPr>
      <w:w w:val="100"/>
      <w:position w:val="-1"/>
      <w:vertAlign w:val="baseline"/>
      <w:cs w:val="0"/>
    </w:rPr>
  </w:style>
  <w:style w:type="table" w:customStyle="1" w:styleId="18">
    <w:name w:val="Tabela normal1"/>
    <w:qFormat/>
    <w:uiPriority w:val="0"/>
    <w:pPr>
      <w:suppressAutoHyphens/>
      <w:spacing w:line="1" w:lineRule="atLeast"/>
      <w:ind w:leftChars="-1" w:rightChars="0" w:hangingChars="1"/>
      <w:textAlignment w:val="top"/>
      <w:outlineLvl w:val="0"/>
    </w:pPr>
    <w:rPr>
      <w:w w:val="100"/>
      <w:position w:val="-1"/>
      <w:vertAlign w:val="baseline"/>
      <w:cs w:val="0"/>
    </w:rPr>
    <w:tblPr>
      <w:tblCellMar>
        <w:top w:w="0" w:type="dxa"/>
        <w:left w:w="108" w:type="dxa"/>
        <w:bottom w:w="0" w:type="dxa"/>
        <w:right w:w="108" w:type="dxa"/>
      </w:tblCellMar>
    </w:tblPr>
  </w:style>
  <w:style w:type="character" w:customStyle="1" w:styleId="19">
    <w:name w:val="Fonte parág. padrão2"/>
    <w:qFormat/>
    <w:uiPriority w:val="0"/>
    <w:rPr>
      <w:w w:val="100"/>
      <w:position w:val="-1"/>
      <w:vertAlign w:val="baseline"/>
      <w:cs w:val="0"/>
    </w:rPr>
  </w:style>
  <w:style w:type="character" w:customStyle="1" w:styleId="20">
    <w:name w:val="Absatz-Standardschriftart"/>
    <w:qFormat/>
    <w:uiPriority w:val="0"/>
    <w:rPr>
      <w:w w:val="100"/>
      <w:position w:val="-1"/>
      <w:vertAlign w:val="baseline"/>
      <w:cs w:val="0"/>
    </w:rPr>
  </w:style>
  <w:style w:type="character" w:customStyle="1" w:styleId="21">
    <w:name w:val="WW8Num2z0"/>
    <w:qFormat/>
    <w:uiPriority w:val="0"/>
    <w:rPr>
      <w:w w:val="100"/>
      <w:position w:val="-1"/>
      <w:vertAlign w:val="baseline"/>
      <w:cs w:val="0"/>
    </w:rPr>
  </w:style>
  <w:style w:type="character" w:customStyle="1" w:styleId="22">
    <w:name w:val="Fonte parág. padrão1"/>
    <w:qFormat/>
    <w:uiPriority w:val="0"/>
    <w:rPr>
      <w:w w:val="100"/>
      <w:position w:val="-1"/>
      <w:vertAlign w:val="baseline"/>
      <w:cs w:val="0"/>
    </w:rPr>
  </w:style>
  <w:style w:type="character" w:customStyle="1" w:styleId="23">
    <w:name w:val="Título 2 Char"/>
    <w:qFormat/>
    <w:uiPriority w:val="0"/>
    <w:rPr>
      <w:rFonts w:ascii="Times New Roman" w:hAnsi="Times New Roman" w:eastAsia="Times New Roman" w:cs="Times New Roman"/>
      <w:w w:val="100"/>
      <w:position w:val="-1"/>
      <w:sz w:val="24"/>
      <w:szCs w:val="20"/>
      <w:vertAlign w:val="baseline"/>
      <w:cs w:val="0"/>
    </w:rPr>
  </w:style>
  <w:style w:type="character" w:customStyle="1" w:styleId="24">
    <w:name w:val="Título 3 Char"/>
    <w:qFormat/>
    <w:uiPriority w:val="0"/>
    <w:rPr>
      <w:rFonts w:ascii="Times New Roman" w:hAnsi="Times New Roman" w:eastAsia="Times New Roman" w:cs="Times New Roman"/>
      <w:b/>
      <w:w w:val="100"/>
      <w:position w:val="-1"/>
      <w:sz w:val="24"/>
      <w:szCs w:val="20"/>
      <w:vertAlign w:val="baseline"/>
      <w:cs w:val="0"/>
    </w:rPr>
  </w:style>
  <w:style w:type="character" w:customStyle="1" w:styleId="25">
    <w:name w:val="Corpo de texto Char"/>
    <w:qFormat/>
    <w:uiPriority w:val="0"/>
    <w:rPr>
      <w:rFonts w:ascii="Times New Roman" w:hAnsi="Times New Roman" w:eastAsia="Times New Roman" w:cs="Times New Roman"/>
      <w:w w:val="100"/>
      <w:position w:val="-1"/>
      <w:sz w:val="24"/>
      <w:szCs w:val="24"/>
      <w:vertAlign w:val="baseline"/>
      <w:cs w:val="0"/>
    </w:rPr>
  </w:style>
  <w:style w:type="character" w:customStyle="1" w:styleId="26">
    <w:name w:val="Cabeçalho Char"/>
    <w:qFormat/>
    <w:uiPriority w:val="0"/>
    <w:rPr>
      <w:w w:val="100"/>
      <w:position w:val="-1"/>
      <w:sz w:val="24"/>
      <w:szCs w:val="24"/>
      <w:vertAlign w:val="baseline"/>
      <w:cs w:val="0"/>
    </w:rPr>
  </w:style>
  <w:style w:type="character" w:customStyle="1" w:styleId="27">
    <w:name w:val="Rodapé Char"/>
    <w:qFormat/>
    <w:uiPriority w:val="0"/>
    <w:rPr>
      <w:w w:val="100"/>
      <w:position w:val="-1"/>
      <w:sz w:val="24"/>
      <w:szCs w:val="24"/>
      <w:vertAlign w:val="baseline"/>
      <w:cs w:val="0"/>
    </w:rPr>
  </w:style>
  <w:style w:type="character" w:customStyle="1" w:styleId="28">
    <w:name w:val="Texto de balão Char"/>
    <w:qFormat/>
    <w:uiPriority w:val="0"/>
    <w:rPr>
      <w:rFonts w:ascii="Tahoma" w:hAnsi="Tahoma" w:cs="Tahoma"/>
      <w:w w:val="100"/>
      <w:position w:val="-1"/>
      <w:sz w:val="16"/>
      <w:szCs w:val="16"/>
      <w:vertAlign w:val="baseline"/>
      <w:cs w:val="0"/>
    </w:rPr>
  </w:style>
  <w:style w:type="paragraph" w:customStyle="1" w:styleId="29">
    <w:name w:val="Título2"/>
    <w:basedOn w:val="1"/>
    <w:next w:val="30"/>
    <w:qFormat/>
    <w:uiPriority w:val="0"/>
    <w:pPr>
      <w:keepNext/>
      <w:suppressAutoHyphens w:val="0"/>
      <w:spacing w:before="240" w:after="120" w:line="1" w:lineRule="atLeast"/>
      <w:ind w:leftChars="-1" w:rightChars="0" w:hangingChars="1"/>
      <w:textAlignment w:val="top"/>
      <w:outlineLvl w:val="0"/>
    </w:pPr>
    <w:rPr>
      <w:rFonts w:ascii="Arial" w:hAnsi="Arial" w:eastAsia="Microsoft YaHei" w:cs="Mangal"/>
      <w:w w:val="100"/>
      <w:position w:val="-1"/>
      <w:sz w:val="28"/>
      <w:szCs w:val="28"/>
      <w:vertAlign w:val="baseline"/>
      <w:cs w:val="0"/>
      <w:lang w:val="pt-BR" w:eastAsia="ar-SA" w:bidi="ar-SA"/>
    </w:rPr>
  </w:style>
  <w:style w:type="paragraph" w:customStyle="1" w:styleId="30">
    <w:name w:val="Corpo de texto1"/>
    <w:basedOn w:val="1"/>
    <w:qFormat/>
    <w:uiPriority w:val="0"/>
    <w:pPr>
      <w:suppressAutoHyphens w:val="0"/>
      <w:spacing w:before="0" w:after="120" w:line="1" w:lineRule="atLeast"/>
      <w:ind w:leftChars="-1" w:rightChars="0" w:hangingChars="1"/>
      <w:textAlignment w:val="top"/>
      <w:outlineLvl w:val="0"/>
    </w:pPr>
    <w:rPr>
      <w:w w:val="100"/>
      <w:position w:val="-1"/>
      <w:sz w:val="24"/>
      <w:szCs w:val="24"/>
      <w:vertAlign w:val="baseline"/>
      <w:cs w:val="0"/>
      <w:lang w:val="pt-BR" w:eastAsia="ar-SA" w:bidi="ar-SA"/>
    </w:rPr>
  </w:style>
  <w:style w:type="paragraph" w:customStyle="1" w:styleId="31">
    <w:name w:val="Lista1"/>
    <w:basedOn w:val="30"/>
    <w:qFormat/>
    <w:uiPriority w:val="0"/>
    <w:pPr>
      <w:suppressAutoHyphens w:val="0"/>
      <w:spacing w:before="0" w:after="120" w:line="1" w:lineRule="atLeast"/>
      <w:ind w:leftChars="-1" w:rightChars="0" w:hangingChars="1"/>
      <w:textAlignment w:val="top"/>
      <w:outlineLvl w:val="0"/>
    </w:pPr>
    <w:rPr>
      <w:w w:val="100"/>
      <w:position w:val="-1"/>
      <w:sz w:val="24"/>
      <w:szCs w:val="24"/>
      <w:vertAlign w:val="baseline"/>
      <w:cs w:val="0"/>
      <w:lang w:val="pt-BR" w:eastAsia="ar-SA" w:bidi="ar-SA"/>
    </w:rPr>
  </w:style>
  <w:style w:type="paragraph" w:customStyle="1" w:styleId="32">
    <w:name w:val="Legenda2"/>
    <w:basedOn w:val="1"/>
    <w:qFormat/>
    <w:uiPriority w:val="0"/>
    <w:pPr>
      <w:suppressLineNumbers/>
      <w:suppressAutoHyphens w:val="0"/>
      <w:spacing w:before="120" w:after="120" w:line="1" w:lineRule="atLeast"/>
      <w:ind w:leftChars="-1" w:rightChars="0" w:hangingChars="1"/>
      <w:textAlignment w:val="top"/>
      <w:outlineLvl w:val="0"/>
    </w:pPr>
    <w:rPr>
      <w:i/>
      <w:iCs/>
      <w:w w:val="100"/>
      <w:position w:val="-1"/>
      <w:sz w:val="24"/>
      <w:szCs w:val="24"/>
      <w:vertAlign w:val="baseline"/>
      <w:cs w:val="0"/>
      <w:lang w:val="pt-BR" w:eastAsia="ar-SA" w:bidi="ar-SA"/>
    </w:rPr>
  </w:style>
  <w:style w:type="paragraph" w:customStyle="1" w:styleId="33">
    <w:name w:val="Índice"/>
    <w:basedOn w:val="1"/>
    <w:qFormat/>
    <w:uiPriority w:val="0"/>
    <w:pPr>
      <w:suppressLineNumbers/>
      <w:suppressAutoHyphens w:val="0"/>
      <w:spacing w:line="1" w:lineRule="atLeast"/>
      <w:ind w:leftChars="-1" w:rightChars="0" w:hangingChars="1"/>
      <w:textAlignment w:val="top"/>
      <w:outlineLvl w:val="0"/>
    </w:pPr>
    <w:rPr>
      <w:w w:val="100"/>
      <w:position w:val="-1"/>
      <w:sz w:val="24"/>
      <w:szCs w:val="24"/>
      <w:vertAlign w:val="baseline"/>
      <w:cs w:val="0"/>
      <w:lang w:val="pt-BR" w:eastAsia="ar-SA" w:bidi="ar-SA"/>
    </w:rPr>
  </w:style>
  <w:style w:type="paragraph" w:customStyle="1" w:styleId="34">
    <w:name w:val="Título1"/>
    <w:basedOn w:val="1"/>
    <w:next w:val="30"/>
    <w:qFormat/>
    <w:uiPriority w:val="0"/>
    <w:pPr>
      <w:keepNext/>
      <w:suppressAutoHyphens w:val="0"/>
      <w:spacing w:before="240" w:after="120" w:line="1" w:lineRule="atLeast"/>
      <w:ind w:leftChars="-1" w:rightChars="0" w:hangingChars="1"/>
      <w:textAlignment w:val="top"/>
      <w:outlineLvl w:val="0"/>
    </w:pPr>
    <w:rPr>
      <w:rFonts w:ascii="Arial" w:hAnsi="Arial" w:eastAsia="Lucida Sans Unicode" w:cs="Mangal"/>
      <w:w w:val="100"/>
      <w:position w:val="-1"/>
      <w:sz w:val="28"/>
      <w:szCs w:val="28"/>
      <w:vertAlign w:val="baseline"/>
      <w:cs w:val="0"/>
      <w:lang w:val="pt-BR" w:eastAsia="ar-SA" w:bidi="ar-SA"/>
    </w:rPr>
  </w:style>
  <w:style w:type="paragraph" w:customStyle="1" w:styleId="35">
    <w:name w:val="Legenda1"/>
    <w:basedOn w:val="1"/>
    <w:qFormat/>
    <w:uiPriority w:val="0"/>
    <w:pPr>
      <w:suppressLineNumbers/>
      <w:suppressAutoHyphens w:val="0"/>
      <w:spacing w:before="120" w:after="120" w:line="1" w:lineRule="atLeast"/>
      <w:ind w:leftChars="-1" w:rightChars="0" w:hangingChars="1"/>
      <w:textAlignment w:val="top"/>
      <w:outlineLvl w:val="0"/>
    </w:pPr>
    <w:rPr>
      <w:i/>
      <w:iCs/>
      <w:w w:val="100"/>
      <w:position w:val="-1"/>
      <w:sz w:val="24"/>
      <w:szCs w:val="24"/>
      <w:vertAlign w:val="baseline"/>
      <w:cs w:val="0"/>
      <w:lang w:val="pt-BR" w:eastAsia="ar-SA" w:bidi="ar-SA"/>
    </w:rPr>
  </w:style>
  <w:style w:type="paragraph" w:customStyle="1" w:styleId="36">
    <w:name w:val="Conteúdo de tabela"/>
    <w:basedOn w:val="1"/>
    <w:qFormat/>
    <w:uiPriority w:val="0"/>
    <w:pPr>
      <w:suppressLineNumbers/>
      <w:suppressAutoHyphens w:val="0"/>
      <w:spacing w:line="1" w:lineRule="atLeast"/>
      <w:ind w:leftChars="-1" w:rightChars="0" w:hangingChars="1"/>
      <w:textAlignment w:val="top"/>
      <w:outlineLvl w:val="0"/>
    </w:pPr>
    <w:rPr>
      <w:w w:val="100"/>
      <w:position w:val="-1"/>
      <w:sz w:val="24"/>
      <w:szCs w:val="24"/>
      <w:vertAlign w:val="baseline"/>
      <w:cs w:val="0"/>
      <w:lang w:val="pt-BR" w:eastAsia="ar-SA" w:bidi="ar-SA"/>
    </w:rPr>
  </w:style>
  <w:style w:type="paragraph" w:customStyle="1" w:styleId="37">
    <w:name w:val="Título de tabela"/>
    <w:basedOn w:val="36"/>
    <w:qFormat/>
    <w:uiPriority w:val="0"/>
    <w:pPr>
      <w:suppressLineNumbers/>
      <w:suppressAutoHyphens w:val="0"/>
      <w:spacing w:line="1" w:lineRule="atLeast"/>
      <w:ind w:leftChars="-1" w:rightChars="0" w:hangingChars="1"/>
      <w:jc w:val="center"/>
      <w:textAlignment w:val="top"/>
      <w:outlineLvl w:val="0"/>
    </w:pPr>
    <w:rPr>
      <w:b/>
      <w:bCs/>
      <w:w w:val="100"/>
      <w:position w:val="-1"/>
      <w:sz w:val="24"/>
      <w:szCs w:val="24"/>
      <w:vertAlign w:val="baseline"/>
      <w:cs w:val="0"/>
      <w:lang w:val="pt-BR" w:eastAsia="ar-SA" w:bidi="ar-SA"/>
    </w:rPr>
  </w:style>
  <w:style w:type="paragraph" w:customStyle="1" w:styleId="38">
    <w:name w:val="Conteúdo de quadro"/>
    <w:basedOn w:val="30"/>
    <w:qFormat/>
    <w:uiPriority w:val="0"/>
    <w:pPr>
      <w:suppressAutoHyphens w:val="0"/>
      <w:spacing w:before="0" w:after="120" w:line="1" w:lineRule="atLeast"/>
      <w:ind w:leftChars="-1" w:rightChars="0" w:hangingChars="1"/>
      <w:textAlignment w:val="top"/>
      <w:outlineLvl w:val="0"/>
    </w:pPr>
    <w:rPr>
      <w:w w:val="100"/>
      <w:position w:val="-1"/>
      <w:sz w:val="24"/>
      <w:szCs w:val="24"/>
      <w:vertAlign w:val="baseline"/>
      <w:cs w:val="0"/>
      <w:lang w:val="pt-BR" w:eastAsia="ar-SA" w:bidi="ar-SA"/>
    </w:rPr>
  </w:style>
  <w:style w:type="paragraph" w:customStyle="1" w:styleId="39">
    <w:name w:val="Cabeçalho1"/>
    <w:basedOn w:val="1"/>
    <w:qFormat/>
    <w:uiPriority w:val="0"/>
    <w:pPr>
      <w:tabs>
        <w:tab w:val="center" w:pos="4252"/>
        <w:tab w:val="right" w:pos="8504"/>
      </w:tabs>
      <w:suppressAutoHyphens w:val="0"/>
      <w:spacing w:line="1" w:lineRule="atLeast"/>
      <w:ind w:leftChars="-1" w:rightChars="0" w:hangingChars="1"/>
      <w:textAlignment w:val="top"/>
      <w:outlineLvl w:val="0"/>
    </w:pPr>
    <w:rPr>
      <w:w w:val="100"/>
      <w:position w:val="-1"/>
      <w:sz w:val="24"/>
      <w:szCs w:val="24"/>
      <w:vertAlign w:val="baseline"/>
      <w:cs w:val="0"/>
      <w:lang w:val="pt-BR" w:eastAsia="ar-SA" w:bidi="ar-SA"/>
    </w:rPr>
  </w:style>
  <w:style w:type="paragraph" w:customStyle="1" w:styleId="40">
    <w:name w:val="Rodapé1"/>
    <w:basedOn w:val="1"/>
    <w:qFormat/>
    <w:uiPriority w:val="0"/>
    <w:pPr>
      <w:tabs>
        <w:tab w:val="center" w:pos="4252"/>
        <w:tab w:val="right" w:pos="8504"/>
      </w:tabs>
      <w:suppressAutoHyphens w:val="0"/>
      <w:spacing w:line="1" w:lineRule="atLeast"/>
      <w:ind w:leftChars="-1" w:rightChars="0" w:hangingChars="1"/>
      <w:textAlignment w:val="top"/>
      <w:outlineLvl w:val="0"/>
    </w:pPr>
    <w:rPr>
      <w:w w:val="100"/>
      <w:position w:val="-1"/>
      <w:sz w:val="24"/>
      <w:szCs w:val="24"/>
      <w:vertAlign w:val="baseline"/>
      <w:cs w:val="0"/>
      <w:lang w:val="pt-BR" w:eastAsia="ar-SA" w:bidi="ar-SA"/>
    </w:rPr>
  </w:style>
  <w:style w:type="paragraph" w:customStyle="1" w:styleId="41">
    <w:name w:val="Texto de balão1"/>
    <w:basedOn w:val="1"/>
    <w:qFormat/>
    <w:uiPriority w:val="0"/>
    <w:pPr>
      <w:suppressAutoHyphens w:val="0"/>
      <w:spacing w:line="1" w:lineRule="atLeast"/>
      <w:ind w:leftChars="-1" w:rightChars="0" w:hangingChars="1"/>
      <w:textAlignment w:val="top"/>
      <w:outlineLvl w:val="0"/>
    </w:pPr>
    <w:rPr>
      <w:rFonts w:ascii="Tahoma" w:hAnsi="Tahoma" w:cs="Tahoma"/>
      <w:w w:val="100"/>
      <w:position w:val="-1"/>
      <w:sz w:val="16"/>
      <w:szCs w:val="16"/>
      <w:vertAlign w:val="baseline"/>
      <w:cs w:val="0"/>
      <w:lang w:val="pt-BR" w:eastAsia="ar-SA" w:bidi="ar-SA"/>
    </w:rPr>
  </w:style>
  <w:style w:type="table" w:customStyle="1" w:styleId="42">
    <w:name w:val="Tabela com grade1"/>
    <w:basedOn w:val="18"/>
    <w:qFormat/>
    <w:uiPriority w:val="0"/>
    <w:pPr>
      <w:suppressAutoHyphens/>
      <w:spacing w:line="1" w:lineRule="atLeast"/>
      <w:ind w:leftChars="-1" w:rightChars="0" w:hangingChars="1"/>
      <w:textAlignment w:val="top"/>
      <w:outlineLvl w:val="0"/>
    </w:pPr>
    <w:rPr>
      <w:w w:val="100"/>
      <w:position w:val="-1"/>
      <w:vertAlign w:val="baseline"/>
      <w:cs w:val="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3">
    <w:name w:val="Text body"/>
    <w:basedOn w:val="1"/>
    <w:qFormat/>
    <w:uiPriority w:val="0"/>
    <w:pPr>
      <w:widowControl w:val="0"/>
      <w:suppressAutoHyphens w:val="0"/>
      <w:autoSpaceDN w:val="0"/>
      <w:spacing w:after="120" w:line="288" w:lineRule="auto"/>
      <w:ind w:leftChars="-1" w:rightChars="0" w:hangingChars="1"/>
      <w:textAlignment w:val="baseline"/>
      <w:outlineLvl w:val="0"/>
    </w:pPr>
    <w:rPr>
      <w:w w:val="100"/>
      <w:kern w:val="3"/>
      <w:position w:val="-1"/>
      <w:sz w:val="24"/>
      <w:szCs w:val="24"/>
      <w:vertAlign w:val="baseline"/>
      <w:cs w:val="0"/>
      <w:lang w:val="pt-BR" w:eastAsia="zh-CN" w:bidi="hi-IN"/>
    </w:rPr>
  </w:style>
  <w:style w:type="paragraph" w:customStyle="1" w:styleId="44">
    <w:name w:val="Default"/>
    <w:qFormat/>
    <w:uiPriority w:val="0"/>
    <w:pPr>
      <w:suppressAutoHyphens/>
      <w:autoSpaceDE w:val="0"/>
      <w:autoSpaceDN w:val="0"/>
      <w:adjustRightInd w:val="0"/>
      <w:spacing w:line="1" w:lineRule="atLeast"/>
      <w:ind w:leftChars="-1" w:rightChars="0" w:hangingChars="1"/>
      <w:textAlignment w:val="top"/>
      <w:outlineLvl w:val="0"/>
    </w:pPr>
    <w:rPr>
      <w:rFonts w:ascii="Times New Roman" w:hAnsi="Times New Roman" w:eastAsia="SimSun" w:cs="Times New Roman"/>
      <w:color w:val="000000"/>
      <w:w w:val="100"/>
      <w:position w:val="-1"/>
      <w:sz w:val="24"/>
      <w:szCs w:val="24"/>
      <w:vertAlign w:val="baseline"/>
      <w:cs w:val="0"/>
      <w:lang w:val="pt-BR" w:eastAsia="en-US" w:bidi="ar-SA"/>
    </w:rPr>
  </w:style>
  <w:style w:type="character" w:customStyle="1" w:styleId="45">
    <w:name w:val="Menção Pendente"/>
    <w:qFormat/>
    <w:uiPriority w:val="0"/>
    <w:rPr>
      <w:color w:val="605E5C"/>
      <w:w w:val="100"/>
      <w:position w:val="-1"/>
      <w:shd w:val="clear" w:color="auto" w:fill="E1DFDD"/>
      <w:vertAlign w:val="baseline"/>
      <w:cs w:val="0"/>
    </w:rPr>
  </w:style>
  <w:style w:type="paragraph" w:customStyle="1" w:styleId="46">
    <w:name w:val="Parágrafo da Lista"/>
    <w:basedOn w:val="1"/>
    <w:qFormat/>
    <w:uiPriority w:val="0"/>
    <w:pPr>
      <w:widowControl w:val="0"/>
      <w:suppressAutoHyphens/>
      <w:autoSpaceDE w:val="0"/>
      <w:autoSpaceDN w:val="0"/>
      <w:spacing w:line="1" w:lineRule="atLeast"/>
      <w:ind w:left="473" w:leftChars="-1" w:rightChars="0" w:hangingChars="1"/>
      <w:jc w:val="both"/>
      <w:textAlignment w:val="top"/>
      <w:outlineLvl w:val="0"/>
    </w:pPr>
    <w:rPr>
      <w:rFonts w:ascii="Calibri" w:hAnsi="Calibri" w:eastAsia="Calibri" w:cs="Calibri"/>
      <w:w w:val="100"/>
      <w:position w:val="-1"/>
      <w:sz w:val="22"/>
      <w:szCs w:val="22"/>
      <w:vertAlign w:val="baseline"/>
      <w:cs w:val="0"/>
      <w:lang w:val="pt-PT" w:eastAsia="pt-PT" w:bidi="pt-PT"/>
    </w:rPr>
  </w:style>
  <w:style w:type="character" w:customStyle="1" w:styleId="47">
    <w:name w:val="Ref. de comentário1"/>
    <w:qFormat/>
    <w:uiPriority w:val="0"/>
    <w:rPr>
      <w:w w:val="100"/>
      <w:position w:val="-1"/>
      <w:sz w:val="16"/>
      <w:szCs w:val="16"/>
      <w:vertAlign w:val="baseline"/>
      <w:cs w:val="0"/>
    </w:rPr>
  </w:style>
  <w:style w:type="paragraph" w:customStyle="1" w:styleId="48">
    <w:name w:val="Texto de comentário1"/>
    <w:basedOn w:val="1"/>
    <w:qFormat/>
    <w:uiPriority w:val="0"/>
    <w:pPr>
      <w:suppressAutoHyphens w:val="0"/>
      <w:spacing w:line="1" w:lineRule="atLeast"/>
      <w:ind w:leftChars="-1" w:rightChars="0" w:hangingChars="1"/>
      <w:textAlignment w:val="top"/>
      <w:outlineLvl w:val="0"/>
    </w:pPr>
    <w:rPr>
      <w:w w:val="100"/>
      <w:position w:val="-1"/>
      <w:sz w:val="20"/>
      <w:szCs w:val="20"/>
      <w:vertAlign w:val="baseline"/>
      <w:cs w:val="0"/>
      <w:lang w:val="pt-BR" w:eastAsia="ar-SA" w:bidi="ar-SA"/>
    </w:rPr>
  </w:style>
  <w:style w:type="character" w:customStyle="1" w:styleId="49">
    <w:name w:val="Texto de comentário Char"/>
    <w:qFormat/>
    <w:uiPriority w:val="0"/>
    <w:rPr>
      <w:w w:val="100"/>
      <w:position w:val="-1"/>
      <w:vertAlign w:val="baseline"/>
      <w:cs w:val="0"/>
      <w:lang w:eastAsia="ar-SA"/>
    </w:rPr>
  </w:style>
  <w:style w:type="table" w:customStyle="1" w:styleId="50">
    <w:name w:val="_Style 48"/>
    <w:basedOn w:val="14"/>
    <w:qFormat/>
    <w:uiPriority w:val="0"/>
    <w:tblPr>
      <w:tblCellMar>
        <w:top w:w="0" w:type="dxa"/>
        <w:left w:w="108" w:type="dxa"/>
        <w:bottom w:w="0" w:type="dxa"/>
        <w:right w:w="108" w:type="dxa"/>
      </w:tblCellMar>
    </w:tblPr>
  </w:style>
  <w:style w:type="table" w:customStyle="1" w:styleId="51">
    <w:name w:val="_Style 49"/>
    <w:basedOn w:val="14"/>
    <w:qFormat/>
    <w:uiPriority w:val="0"/>
    <w:tblPr>
      <w:tblCellMar>
        <w:top w:w="55" w:type="dxa"/>
        <w:left w:w="55" w:type="dxa"/>
        <w:bottom w:w="55" w:type="dxa"/>
        <w:right w:w="55"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2563IqRWovyN8uTWob4Ci/zJgkQ==">AMUW2mX6SfnFQ7KC7sayBITqDpD4u13VeKGHd0+UoL5pB/6V6ZVa41wo7M/d0w1lfbPEWkc1o1AUaqQBPsHDYifsO+oBug+1B3b4MZuQ4fwB1ZfKFfp8Zbg=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226</TotalTime>
  <ScaleCrop>false</ScaleCrop>
  <LinksUpToDate>false</LinksUpToDate>
  <Application>WPS Office_11.2.0.11536_F1E327BC-269C-435d-A152-05C5408002CA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2022-01-10T15:41:00Z</dcterms:created>
  <dc:creator>PROEN-ADJ</dc:creator>
  <cp:lastModifiedBy>COHIS</cp:lastModifiedBy>
  <dcterms:modified xsi:type="dcterms:W3CDTF">2023-04-25T21:46:47Z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1046-11.2.0.11536</vt:lpwstr>
  </property>
  <property fmtid="{D5CDD505-2E9C-101B-9397-08002B2CF9AE}" pid="3" name="ICV">
    <vt:lpwstr>E71E782471B1466DB7C7FC1DB177345C</vt:lpwstr>
  </property>
</Properties>
</file>