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6D" w:rsidRPr="004C4BB2" w:rsidRDefault="002E496D" w:rsidP="002E496D">
      <w:pPr>
        <w:autoSpaceDE w:val="0"/>
        <w:autoSpaceDN w:val="0"/>
        <w:adjustRightInd w:val="0"/>
        <w:rPr>
          <w:b/>
          <w:bCs/>
        </w:rPr>
      </w:pPr>
      <w:r w:rsidRPr="004C4BB2">
        <w:rPr>
          <w:b/>
          <w:bCs/>
        </w:rPr>
        <w:t xml:space="preserve">11) Estrutura Curricular (currículo) </w:t>
      </w:r>
      <w:r>
        <w:rPr>
          <w:b/>
          <w:bCs/>
        </w:rPr>
        <w:t xml:space="preserve"> - Bacharelado</w:t>
      </w:r>
    </w:p>
    <w:p w:rsidR="002E496D" w:rsidRPr="004C4BB2" w:rsidRDefault="002E496D" w:rsidP="002E496D">
      <w:pPr>
        <w:autoSpaceDE w:val="0"/>
        <w:autoSpaceDN w:val="0"/>
        <w:adjustRightInd w:val="0"/>
        <w:rPr>
          <w:b/>
          <w:bCs/>
        </w:rPr>
      </w:pP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>O curso de Bacharelado em História é composto pelas seguintes unidades curriculares: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 xml:space="preserve">Introdução à História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1º.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Leitura e Produção de Textos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1º.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DELAC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 xml:space="preserve"> Iniciação às Ciências Sociais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1º.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 xml:space="preserve"> História Antiga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1º.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lastRenderedPageBreak/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 xml:space="preserve"> História Medieval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2º.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 xml:space="preserve"> História da América 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2º.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 xml:space="preserve"> História Moderna 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3º.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lastRenderedPageBreak/>
        <w:t xml:space="preserve"> História do Brasil I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3º.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 xml:space="preserve"> História da América II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3º.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>História da África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3º.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>História Moderna II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4º.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lastRenderedPageBreak/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>História da América III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5º.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>História do Brasil II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5º.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>Métodos e Técnicas de Pesquisa em História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5º.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 xml:space="preserve">Laboratório de Pesquisa </w:t>
      </w:r>
      <w:smartTag w:uri="urn:schemas-microsoft-com:office:smarttags" w:element="PersonName">
        <w:smartTagPr>
          <w:attr w:name="ProductID" w:val="em Hist￳ria I"/>
        </w:smartTagPr>
        <w:r w:rsidRPr="004C4BB2">
          <w:rPr>
            <w:bCs/>
          </w:rPr>
          <w:t>em História I</w:t>
        </w:r>
      </w:smartTag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5º.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  <w:highlight w:val="red"/>
        </w:rPr>
      </w:pPr>
      <w:r w:rsidRPr="004C4BB2">
        <w:rPr>
          <w:bCs/>
        </w:rPr>
        <w:t xml:space="preserve">Carga horária: 108 horas-aula, 99 horas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lastRenderedPageBreak/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 e prática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>História Contemporânea 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6º.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>Teoria da História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6º.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>Monografia 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7º.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  <w:highlight w:val="red"/>
        </w:rPr>
      </w:pPr>
      <w:r w:rsidRPr="004C4BB2">
        <w:rPr>
          <w:bCs/>
        </w:rPr>
        <w:t xml:space="preserve">Carga horária: 100 horas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  <w:color w:val="FF0000"/>
        </w:rPr>
      </w:pPr>
      <w:r w:rsidRPr="004C4BB2">
        <w:rPr>
          <w:bCs/>
        </w:rPr>
        <w:t>Tipo: Trabalho acadêmico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  <w:color w:val="FF0000"/>
        </w:rPr>
      </w:pPr>
      <w:r w:rsidRPr="004C4BB2">
        <w:rPr>
          <w:bCs/>
        </w:rPr>
        <w:t xml:space="preserve">Caráter: prática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>História do Brasil III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7º.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lastRenderedPageBreak/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>História Contemporânea II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7º.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11.21</w:t>
      </w:r>
      <w:r w:rsidRPr="004C4BB2">
        <w:rPr>
          <w:bCs/>
        </w:rPr>
        <w:t xml:space="preserve">. Laboratório de Pesquisa </w:t>
      </w:r>
      <w:smartTag w:uri="urn:schemas-microsoft-com:office:smarttags" w:element="PersonName">
        <w:smartTagPr>
          <w:attr w:name="ProductID" w:val="em Hist￳ria II"/>
        </w:smartTagPr>
        <w:r w:rsidRPr="004C4BB2">
          <w:rPr>
            <w:bCs/>
          </w:rPr>
          <w:t>em História II</w:t>
        </w:r>
      </w:smartTag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7º.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108 horas-aula, 99 horas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 e prática</w:t>
      </w:r>
    </w:p>
    <w:p w:rsidR="002E496D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11.22</w:t>
      </w:r>
      <w:r w:rsidRPr="004C4BB2">
        <w:rPr>
          <w:bCs/>
        </w:rPr>
        <w:t>. História do Brasil IV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8º.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>História da América IV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8º.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lastRenderedPageBreak/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 xml:space="preserve"> Monografia II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372" w:firstLine="708"/>
        <w:jc w:val="both"/>
        <w:rPr>
          <w:bCs/>
        </w:rPr>
      </w:pPr>
      <w:r w:rsidRPr="004C4BB2">
        <w:rPr>
          <w:bCs/>
        </w:rPr>
        <w:t>8º.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Carga horária: 100 horas</w:t>
      </w:r>
    </w:p>
    <w:p w:rsidR="002E496D" w:rsidRPr="00556DD5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Tipo: Trabalho </w:t>
      </w:r>
      <w:r w:rsidRPr="00556DD5">
        <w:rPr>
          <w:bCs/>
        </w:rPr>
        <w:t>acadêmico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obrigatória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Prática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>Optativa 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2º.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optativa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DELAC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>Disciplina Optativa II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2º.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  <w:highlight w:val="red"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optativa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lastRenderedPageBreak/>
        <w:t xml:space="preserve"> Disciplina Optativa III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4º.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optativa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 xml:space="preserve"> Disciplina Optativa IV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4º.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optativa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 xml:space="preserve"> Disciplina Optativa V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6º.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optativa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 xml:space="preserve"> </w:t>
      </w:r>
      <w:proofErr w:type="gramStart"/>
      <w:r w:rsidRPr="004C4BB2">
        <w:rPr>
          <w:bCs/>
        </w:rPr>
        <w:t>Disciplina Optativa VI</w:t>
      </w:r>
      <w:proofErr w:type="gramEnd"/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7º.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optativa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lastRenderedPageBreak/>
        <w:t>Unidade Acadêmica responsável: DECIS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2E496D" w:rsidRPr="004C4BB2" w:rsidRDefault="002E496D" w:rsidP="002E496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C4BB2">
        <w:rPr>
          <w:bCs/>
        </w:rPr>
        <w:t xml:space="preserve"> Disciplina Optativa VII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8º. Período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  <w:highlight w:val="red"/>
        </w:rPr>
      </w:pPr>
      <w:r w:rsidRPr="004C4BB2">
        <w:rPr>
          <w:bCs/>
        </w:rPr>
        <w:t xml:space="preserve">Carga horária: 72 h/a (66 h) 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Tipo: disciplina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Natureza: optativa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Modo de oferecimento: normal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Caráter: Teórica</w:t>
      </w:r>
    </w:p>
    <w:p w:rsidR="002E496D" w:rsidRPr="004C4BB2" w:rsidRDefault="002E496D" w:rsidP="002E496D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4C4BB2">
        <w:rPr>
          <w:bCs/>
        </w:rPr>
        <w:t>Unidade Acadêmica responsável: DECIS</w:t>
      </w:r>
    </w:p>
    <w:p w:rsidR="000906EC" w:rsidRDefault="002E496D"/>
    <w:sectPr w:rsidR="000906EC" w:rsidSect="008E6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F39"/>
    <w:multiLevelType w:val="multilevel"/>
    <w:tmpl w:val="28B4E75A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E9624D7"/>
    <w:multiLevelType w:val="multilevel"/>
    <w:tmpl w:val="FE2C9F3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B8979AA"/>
    <w:multiLevelType w:val="multilevel"/>
    <w:tmpl w:val="959868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E496D"/>
    <w:rsid w:val="001B4D84"/>
    <w:rsid w:val="002D0717"/>
    <w:rsid w:val="002E496D"/>
    <w:rsid w:val="00483F40"/>
    <w:rsid w:val="0054204B"/>
    <w:rsid w:val="008E6E5A"/>
    <w:rsid w:val="00A6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942</Words>
  <Characters>5090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Cohis</dc:creator>
  <cp:keywords/>
  <dc:description/>
  <cp:lastModifiedBy>Cohis</cp:lastModifiedBy>
  <cp:revision>1</cp:revision>
  <dcterms:created xsi:type="dcterms:W3CDTF">2015-01-29T18:17:00Z</dcterms:created>
  <dcterms:modified xsi:type="dcterms:W3CDTF">2015-01-29T18:17:00Z</dcterms:modified>
</cp:coreProperties>
</file>