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wmf" ContentType="image/x-wmf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pBdr>
          <w:bottom w:val="single" w:sz="4" w:space="1" w:color="000000"/>
        </w:pBdr>
        <w:rPr/>
      </w:pPr>
      <w:r>
        <w:rPr/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59690</wp:posOffset>
            </wp:positionH>
            <wp:positionV relativeFrom="paragraph">
              <wp:posOffset>-144780</wp:posOffset>
            </wp:positionV>
            <wp:extent cx="1226820" cy="824865"/>
            <wp:effectExtent l="0" t="0" r="0" b="0"/>
            <wp:wrapSquare wrapText="largest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824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2">
                <wp:simplePos x="0" y="0"/>
                <wp:positionH relativeFrom="column">
                  <wp:posOffset>1748155</wp:posOffset>
                </wp:positionH>
                <wp:positionV relativeFrom="paragraph">
                  <wp:posOffset>-168275</wp:posOffset>
                </wp:positionV>
                <wp:extent cx="2990215" cy="836930"/>
                <wp:effectExtent l="0" t="0" r="0" b="0"/>
                <wp:wrapNone/>
                <wp:docPr id="2" name="Quadro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215" cy="83693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jc w:val="right"/>
                              <w:rPr>
                                <w:rFonts w:ascii="Calibri" w:hAnsi="Calibri" w:cs="Calibri"/>
                                <w:i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 w:ascii="Calibri" w:hAnsi="Calibri"/>
                                <w:i/>
                                <w:sz w:val="18"/>
                                <w:szCs w:val="18"/>
                              </w:rPr>
                              <w:t>Campus Santo Antônio</w:t>
                            </w:r>
                          </w:p>
                          <w:p>
                            <w:pPr>
                              <w:pStyle w:val="Normal"/>
                              <w:jc w:val="right"/>
                              <w:rPr>
                                <w:rFonts w:ascii="Calibri" w:hAnsi="Calibri" w:cs="Calibri"/>
                                <w:i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 w:ascii="Calibri" w:hAnsi="Calibri"/>
                                <w:i/>
                                <w:sz w:val="18"/>
                                <w:szCs w:val="18"/>
                              </w:rPr>
                              <w:t>Pró-Reitoria de Ensino de Graduação</w:t>
                            </w:r>
                          </w:p>
                          <w:p>
                            <w:pPr>
                              <w:pStyle w:val="Normal"/>
                              <w:jc w:val="right"/>
                              <w:rPr>
                                <w:rFonts w:ascii="Calibri" w:hAnsi="Calibri" w:cs="Calibri"/>
                                <w:i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 w:ascii="Calibri" w:hAnsi="Calibri"/>
                                <w:i/>
                                <w:sz w:val="18"/>
                                <w:szCs w:val="18"/>
                              </w:rPr>
                              <w:t>Setor de Estágios – (32) 3379-5452</w:t>
                            </w:r>
                          </w:p>
                          <w:p>
                            <w:pPr>
                              <w:pStyle w:val="Normal"/>
                              <w:jc w:val="right"/>
                              <w:rPr>
                                <w:rFonts w:ascii="Calibri" w:hAnsi="Calibri" w:cs="Calibri"/>
                                <w:i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 w:ascii="Calibri" w:hAnsi="Calibri"/>
                                <w:i/>
                                <w:sz w:val="18"/>
                                <w:szCs w:val="18"/>
                              </w:rPr>
                              <w:t>Praça Frei Orlando, nº 170 – 2º andar – Sala 2.10</w:t>
                            </w:r>
                          </w:p>
                          <w:p>
                            <w:pPr>
                              <w:pStyle w:val="Normal"/>
                              <w:jc w:val="right"/>
                              <w:rPr>
                                <w:rFonts w:ascii="Calibri" w:hAnsi="Calibri" w:cs="Calibri"/>
                                <w:i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 w:ascii="Calibri" w:hAnsi="Calibri"/>
                                <w:i/>
                                <w:sz w:val="18"/>
                                <w:szCs w:val="18"/>
                              </w:rPr>
                              <w:t>Centro – São João del-Rei – MG – CEP 36.307-352</w:t>
                            </w:r>
                          </w:p>
                          <w:p>
                            <w:pPr>
                              <w:pStyle w:val="Normal"/>
                              <w:jc w:val="right"/>
                              <w:rPr/>
                            </w:pPr>
                            <w:hyperlink r:id="rId3">
                              <w:r>
                                <w:rPr>
                                  <w:rStyle w:val="LinkdaInternet"/>
                                  <w:rFonts w:cs="Calibri" w:ascii="Calibri" w:hAnsi="Calibri"/>
                                  <w:i/>
                                  <w:color w:val="000000"/>
                                  <w:sz w:val="18"/>
                                  <w:szCs w:val="18"/>
                                  <w:u w:val="none"/>
                                </w:rPr>
                                <w:t>www.ufsj.edu.br</w:t>
                              </w:r>
                            </w:hyperlink>
                            <w:r>
                              <w:rPr>
                                <w:rFonts w:cs="Calibri" w:ascii="Calibri" w:hAnsi="Calibri"/>
                                <w:i/>
                                <w:sz w:val="18"/>
                                <w:szCs w:val="18"/>
                              </w:rPr>
                              <w:t xml:space="preserve"> – sesta@ufsj.edu.br</w:t>
                            </w:r>
                          </w:p>
                        </w:txbxContent>
                      </wps:txbx>
                      <wps:bodyPr anchor="t" lIns="635" tIns="635" rIns="635" bIns="63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235.45pt;height:65.9pt;mso-wrap-distance-left:9.05pt;mso-wrap-distance-right:9.05pt;margin-top:-13.25pt;mso-position-vertical-relative:text;margin-left:137.65pt;mso-position-horizontal-relative:text">
                <v:textbox inset="0.000694444444444444in,0.000694444444444444in,0.000694444444444444in,0.000694444444444444in">
                  <w:txbxContent>
                    <w:p>
                      <w:pPr>
                        <w:pStyle w:val="Normal"/>
                        <w:jc w:val="right"/>
                        <w:rPr>
                          <w:rFonts w:ascii="Calibri" w:hAnsi="Calibri" w:cs="Calibri"/>
                          <w:i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cs="Calibri" w:ascii="Calibri" w:hAnsi="Calibri"/>
                          <w:i/>
                          <w:sz w:val="18"/>
                          <w:szCs w:val="18"/>
                        </w:rPr>
                        <w:t>Campus Santo Antônio</w:t>
                      </w:r>
                    </w:p>
                    <w:p>
                      <w:pPr>
                        <w:pStyle w:val="Normal"/>
                        <w:jc w:val="right"/>
                        <w:rPr>
                          <w:rFonts w:ascii="Calibri" w:hAnsi="Calibri" w:cs="Calibri"/>
                          <w:i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cs="Calibri" w:ascii="Calibri" w:hAnsi="Calibri"/>
                          <w:i/>
                          <w:sz w:val="18"/>
                          <w:szCs w:val="18"/>
                        </w:rPr>
                        <w:t>Pró-Reitoria de Ensino de Graduação</w:t>
                      </w:r>
                    </w:p>
                    <w:p>
                      <w:pPr>
                        <w:pStyle w:val="Normal"/>
                        <w:jc w:val="right"/>
                        <w:rPr>
                          <w:rFonts w:ascii="Calibri" w:hAnsi="Calibri" w:cs="Calibri"/>
                          <w:i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cs="Calibri" w:ascii="Calibri" w:hAnsi="Calibri"/>
                          <w:i/>
                          <w:sz w:val="18"/>
                          <w:szCs w:val="18"/>
                        </w:rPr>
                        <w:t>Setor de Estágios – (32) 3379-5452</w:t>
                      </w:r>
                    </w:p>
                    <w:p>
                      <w:pPr>
                        <w:pStyle w:val="Normal"/>
                        <w:jc w:val="right"/>
                        <w:rPr>
                          <w:rFonts w:ascii="Calibri" w:hAnsi="Calibri" w:cs="Calibri"/>
                          <w:i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cs="Calibri" w:ascii="Calibri" w:hAnsi="Calibri"/>
                          <w:i/>
                          <w:sz w:val="18"/>
                          <w:szCs w:val="18"/>
                        </w:rPr>
                        <w:t>Praça Frei Orlando, nº 170 – 2º andar – Sala 2.10</w:t>
                      </w:r>
                    </w:p>
                    <w:p>
                      <w:pPr>
                        <w:pStyle w:val="Normal"/>
                        <w:jc w:val="right"/>
                        <w:rPr>
                          <w:rFonts w:ascii="Calibri" w:hAnsi="Calibri" w:cs="Calibri"/>
                          <w:i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cs="Calibri" w:ascii="Calibri" w:hAnsi="Calibri"/>
                          <w:i/>
                          <w:sz w:val="18"/>
                          <w:szCs w:val="18"/>
                        </w:rPr>
                        <w:t>Centro – São João del-Rei – MG – CEP 36.307-352</w:t>
                      </w:r>
                    </w:p>
                    <w:p>
                      <w:pPr>
                        <w:pStyle w:val="Normal"/>
                        <w:jc w:val="right"/>
                        <w:rPr/>
                      </w:pPr>
                      <w:hyperlink r:id="rId4">
                        <w:r>
                          <w:rPr>
                            <w:rStyle w:val="LinkdaInternet"/>
                            <w:rFonts w:cs="Calibri" w:ascii="Calibri" w:hAnsi="Calibri"/>
                            <w:i/>
                            <w:color w:val="000000"/>
                            <w:sz w:val="18"/>
                            <w:szCs w:val="18"/>
                            <w:u w:val="none"/>
                          </w:rPr>
                          <w:t>www.ufsj.edu.br</w:t>
                        </w:r>
                      </w:hyperlink>
                      <w:r>
                        <w:rPr>
                          <w:rFonts w:cs="Calibri" w:ascii="Calibri" w:hAnsi="Calibri"/>
                          <w:i/>
                          <w:sz w:val="18"/>
                          <w:szCs w:val="18"/>
                        </w:rPr>
                        <w:t xml:space="preserve"> – sesta@ufsj.edu.br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pBdr>
          <w:bottom w:val="single" w:sz="4" w:space="1" w:color="000000"/>
        </w:pBdr>
        <w:rPr/>
      </w:pPr>
      <w:r>
        <w:rPr/>
      </w:r>
    </w:p>
    <w:p>
      <w:pPr>
        <w:pStyle w:val="Normal"/>
        <w:pBdr>
          <w:bottom w:val="single" w:sz="4" w:space="1" w:color="000000"/>
        </w:pBdr>
        <w:rPr/>
      </w:pPr>
      <w:r>
        <w:rPr/>
      </w:r>
    </w:p>
    <w:p>
      <w:pPr>
        <w:pStyle w:val="Normal"/>
        <w:pBdr>
          <w:bottom w:val="single" w:sz="4" w:space="1" w:color="000000"/>
        </w:pBdr>
        <w:rPr/>
      </w:pPr>
      <w:r>
        <w:rPr/>
      </w:r>
    </w:p>
    <w:p>
      <w:pPr>
        <w:pStyle w:val="Ttulo2"/>
        <w:jc w:val="center"/>
        <w:rPr>
          <w:rFonts w:ascii="Arial" w:hAnsi="Arial" w:cs="Arial"/>
          <w:sz w:val="18"/>
          <w:szCs w:val="18"/>
        </w:rPr>
      </w:pPr>
      <w:r>
        <w:rPr>
          <w:sz w:val="24"/>
          <w:szCs w:val="24"/>
        </w:rPr>
        <w:t xml:space="preserve">PLANO DE ESTÁGIO </w:t>
      </w:r>
    </w:p>
    <w:p>
      <w:pPr>
        <w:pStyle w:val="Normal"/>
        <w:jc w:val="righ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Preencher, carimbar e assinar TRÊS VIAS de igual teor</w:t>
      </w:r>
    </w:p>
    <w:p>
      <w:pPr>
        <w:pStyle w:val="Normal"/>
        <w:jc w:val="righ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Este Plano de Estágio deverá ser anexado ao Termo de Compromisso de Estágio</w:t>
      </w:r>
    </w:p>
    <w:p>
      <w:pPr>
        <w:pStyle w:val="Normal"/>
        <w:jc w:val="right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8"/>
          <w:szCs w:val="18"/>
        </w:rPr>
        <w:t>Todas as informações deste documento devem ser DIGITADAS</w:t>
      </w:r>
    </w:p>
    <w:p>
      <w:pPr>
        <w:pStyle w:val="Normal"/>
        <w:ind w:left="0" w:right="-82" w:hanging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tbl>
      <w:tblPr>
        <w:tblW w:w="9908" w:type="dxa"/>
        <w:jc w:val="left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4889"/>
        <w:gridCol w:w="1460"/>
        <w:gridCol w:w="3559"/>
      </w:tblGrid>
      <w:tr>
        <w:trPr/>
        <w:tc>
          <w:tcPr>
            <w:tcW w:w="9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Estagiário: </w:t>
            </w:r>
          </w:p>
        </w:tc>
      </w:tr>
      <w:tr>
        <w:trPr/>
        <w:tc>
          <w:tcPr>
            <w:tcW w:w="6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Curso: 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Matrícula UFSJ: </w:t>
            </w:r>
          </w:p>
        </w:tc>
      </w:tr>
      <w:tr>
        <w:trPr/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(      ) ESTÁGIO OBRIGATÓRIO</w:t>
            </w:r>
          </w:p>
        </w:tc>
        <w:tc>
          <w:tcPr>
            <w:tcW w:w="5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(      ) ESTÁGIO NÃO-OBRIGATÓRIO</w:t>
            </w:r>
          </w:p>
        </w:tc>
      </w:tr>
      <w:tr>
        <w:trPr/>
        <w:tc>
          <w:tcPr>
            <w:tcW w:w="9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Empresa Concedente:</w:t>
            </w:r>
          </w:p>
        </w:tc>
      </w:tr>
      <w:tr>
        <w:trPr/>
        <w:tc>
          <w:tcPr>
            <w:tcW w:w="9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Área/Setor do Estágio:</w:t>
            </w:r>
          </w:p>
        </w:tc>
      </w:tr>
      <w:tr>
        <w:trPr/>
        <w:tc>
          <w:tcPr>
            <w:tcW w:w="9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RESPONSÁVEL PELA SUPERVISÃO DO ESTAGIÁRIO</w:t>
            </w:r>
          </w:p>
        </w:tc>
      </w:tr>
      <w:tr>
        <w:trPr/>
        <w:tc>
          <w:tcPr>
            <w:tcW w:w="9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Nome:</w:t>
            </w:r>
          </w:p>
        </w:tc>
      </w:tr>
      <w:tr>
        <w:trPr/>
        <w:tc>
          <w:tcPr>
            <w:tcW w:w="9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Cargo/Função:</w:t>
            </w:r>
          </w:p>
        </w:tc>
      </w:tr>
      <w:tr>
        <w:trPr/>
        <w:tc>
          <w:tcPr>
            <w:tcW w:w="9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Formação Acadêmica:</w:t>
            </w:r>
          </w:p>
        </w:tc>
      </w:tr>
    </w:tbl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tbl>
      <w:tblPr>
        <w:tblW w:w="9908" w:type="dxa"/>
        <w:jc w:val="left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908"/>
      </w:tblGrid>
      <w:tr>
        <w:trPr/>
        <w:tc>
          <w:tcPr>
            <w:tcW w:w="9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DESCRIÇÃO DAS ATIVIDADES NO CAMPO DE ESTÁGIO</w:t>
            </w:r>
          </w:p>
        </w:tc>
      </w:tr>
      <w:tr>
        <w:trPr/>
        <w:tc>
          <w:tcPr>
            <w:tcW w:w="9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Na ocasião da contratação do estagiário, descrever as atividades que foram planejadas para o período do estágio. </w:t>
            </w:r>
          </w:p>
        </w:tc>
      </w:tr>
      <w:tr>
        <w:trPr/>
        <w:tc>
          <w:tcPr>
            <w:tcW w:w="99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9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20"/>
                <w:szCs w:val="20"/>
              </w:rPr>
              <w:t>Professor(a) Orientador(a) do estágio: _______________________________________________________</w:t>
            </w:r>
          </w:p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Assinatura: ____________________________________________________      Data: _____/_____/_____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tbl>
      <w:tblPr>
        <w:tblW w:w="9908" w:type="dxa"/>
        <w:jc w:val="left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908"/>
      </w:tblGrid>
      <w:tr>
        <w:trPr/>
        <w:tc>
          <w:tcPr>
            <w:tcW w:w="9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eastAsia="Arial" w:cs="Arial"/>
                <w:sz w:val="52"/>
                <w:szCs w:val="5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Parecer do Coordenador do Curso</w:t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52"/>
                <w:szCs w:val="52"/>
              </w:rPr>
              <w:t xml:space="preserve">□ </w:t>
            </w:r>
            <w:r>
              <w:rPr>
                <w:rFonts w:cs="Arial" w:ascii="Arial" w:hAnsi="Arial"/>
                <w:sz w:val="22"/>
                <w:szCs w:val="22"/>
              </w:rPr>
              <w:t>Deferido</w:t>
            </w:r>
            <w:r>
              <w:rPr>
                <w:rFonts w:cs="Arial" w:ascii="Arial" w:hAnsi="Arial"/>
              </w:rPr>
              <w:t xml:space="preserve">   </w:t>
            </w:r>
            <w:r>
              <w:rPr>
                <w:rFonts w:cs="Arial" w:ascii="Arial" w:hAnsi="Arial"/>
                <w:sz w:val="52"/>
                <w:szCs w:val="52"/>
              </w:rPr>
              <w:t>□</w:t>
            </w:r>
            <w:r>
              <w:rPr>
                <w:rFonts w:cs="Arial" w:ascii="Arial" w:hAnsi="Arial"/>
                <w:sz w:val="36"/>
                <w:szCs w:val="36"/>
              </w:rPr>
              <w:t xml:space="preserve"> </w:t>
            </w:r>
            <w:r>
              <w:rPr>
                <w:rFonts w:cs="Arial" w:ascii="Arial" w:hAnsi="Arial"/>
                <w:sz w:val="22"/>
                <w:szCs w:val="22"/>
              </w:rPr>
              <w:t>Indeferido</w:t>
            </w:r>
            <w:r>
              <w:rPr>
                <w:rFonts w:cs="Arial" w:ascii="Arial" w:hAnsi="Arial"/>
              </w:rPr>
              <w:t xml:space="preserve">                                                                </w:t>
            </w:r>
            <w:r>
              <w:rPr>
                <w:rFonts w:cs="Arial" w:ascii="Arial" w:hAnsi="Arial"/>
                <w:sz w:val="20"/>
                <w:szCs w:val="20"/>
              </w:rPr>
              <w:t>Data</w:t>
            </w:r>
            <w:r>
              <w:rPr>
                <w:rFonts w:cs="Arial" w:ascii="Arial" w:hAnsi="Arial"/>
                <w:sz w:val="22"/>
                <w:szCs w:val="22"/>
              </w:rPr>
              <w:t>: ____/____/_____</w:t>
            </w:r>
          </w:p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_______________________________________</w:t>
            </w:r>
          </w:p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Carimbo e Assinatura</w:t>
            </w:r>
          </w:p>
        </w:tc>
      </w:tr>
    </w:tbl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tbl>
      <w:tblPr>
        <w:tblW w:w="998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4999"/>
        <w:gridCol w:w="4985"/>
      </w:tblGrid>
      <w:tr>
        <w:trPr/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___________________________________________</w:t>
            </w:r>
          </w:p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Assinatura do Responsável pela Supervisão do Estagiário na Concedente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_________________________________________</w:t>
            </w:r>
          </w:p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Assinatura do Estagiário</w:t>
            </w:r>
          </w:p>
        </w:tc>
      </w:tr>
    </w:tbl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footerReference w:type="default" r:id="rId5"/>
      <w:type w:val="nextPage"/>
      <w:pgSz w:w="11906" w:h="16838"/>
      <w:pgMar w:left="1134" w:right="1134" w:header="0" w:top="907" w:footer="709" w:bottom="90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right"/>
      <w:rPr/>
    </w:pPr>
    <w:r>
      <w:rPr/>
    </w:r>
  </w:p>
  <w:p>
    <w:pPr>
      <w:pStyle w:val="Rodap"/>
      <w:jc w:val="right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4."/>
      <w:lvlJc w:val="left"/>
      <w:pPr>
        <w:ind w:left="3225" w:hanging="36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6"/>
  <w:displayBackgroundShape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pt-BR" w:eastAsia="zh-CN" w:bidi="ar-SA"/>
    </w:rPr>
  </w:style>
  <w:style w:type="paragraph" w:styleId="Ttulo2">
    <w:name w:val="Título 2"/>
    <w:basedOn w:val="Normal"/>
    <w:next w:val="Normal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4">
    <w:name w:val="Título 4"/>
    <w:basedOn w:val="Normal"/>
    <w:next w:val="Normal"/>
    <w:pPr>
      <w:keepNext/>
      <w:numPr>
        <w:ilvl w:val="3"/>
        <w:numId w:val="1"/>
      </w:numPr>
      <w:suppressAutoHyphens w:val="true"/>
      <w:spacing w:before="240" w:after="60"/>
      <w:outlineLvl w:val="3"/>
      <w:outlineLvl w:val="3"/>
    </w:pPr>
    <w:rPr>
      <w:b/>
      <w:bCs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Times New Roman" w:hAnsi="Times New Roman" w:eastAsia="Times New Roman" w:cs="Times New Roman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Fontepargpadro">
    <w:name w:val="Fonte parág. padrão"/>
    <w:qFormat/>
    <w:rPr/>
  </w:style>
  <w:style w:type="character" w:styleId="CharChar1">
    <w:name w:val=" Char Char1"/>
    <w:basedOn w:val="Fontepargpadro"/>
    <w:qFormat/>
    <w:rPr>
      <w:sz w:val="24"/>
      <w:szCs w:val="24"/>
    </w:rPr>
  </w:style>
  <w:style w:type="character" w:styleId="CharChar">
    <w:name w:val=" Char Char"/>
    <w:basedOn w:val="Fontepargpadro"/>
    <w:qFormat/>
    <w:rPr>
      <w:sz w:val="24"/>
      <w:szCs w:val="24"/>
    </w:rPr>
  </w:style>
  <w:style w:type="character" w:styleId="CharChar2">
    <w:name w:val=" Char Char2"/>
    <w:basedOn w:val="Fontepargpadro"/>
    <w:qFormat/>
    <w:rPr>
      <w:b/>
      <w:bCs/>
      <w:sz w:val="28"/>
      <w:szCs w:val="28"/>
    </w:rPr>
  </w:style>
  <w:style w:type="character" w:styleId="LinkdaInternet">
    <w:name w:val="Link da Internet"/>
    <w:basedOn w:val="Fontepargpadro"/>
    <w:rPr>
      <w:color w:val="0000FF"/>
      <w:u w:val="single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Corpodetexto">
    <w:name w:val="Corpo de texto"/>
    <w:basedOn w:val="Normal"/>
    <w:pPr>
      <w:spacing w:lineRule="auto" w:line="288" w:before="0" w:after="140"/>
    </w:pPr>
    <w:rPr/>
  </w:style>
  <w:style w:type="paragraph" w:styleId="Lista">
    <w:name w:val="Lista"/>
    <w:basedOn w:val="Corpode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Cabeçalho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Rodap">
    <w:name w:val="Rodapé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Corpodetexto21">
    <w:name w:val="Corpo de texto 21"/>
    <w:basedOn w:val="Normal"/>
    <w:qFormat/>
    <w:pPr>
      <w:suppressAutoHyphens w:val="true"/>
      <w:jc w:val="both"/>
    </w:pPr>
    <w:rPr>
      <w:b/>
      <w:szCs w:val="20"/>
    </w:rPr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WW8Num1">
    <w:name w:val="WW8Num1"/>
  </w:style>
  <w:style w:type="numbering" w:styleId="WW8Num2">
    <w:name w:val="WW8Num2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yperlink" Target="http://www.ufsj.edu.br/" TargetMode="External"/><Relationship Id="rId4" Type="http://schemas.openxmlformats.org/officeDocument/2006/relationships/hyperlink" Target="http://www.ufsj.edu.br/" TargetMode="Externa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Application>LibreOffice/5.0.3.2$Linux_x86 LibreOffice_project/00m0$Build-2</Application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2013-08-16T14:28:00Z</dcterms:created>
  <dc:creator>Administrador</dc:creator>
  <dc:language>pt-BR</dc:language>
  <cp:lastModifiedBy>COLET-062759 </cp:lastModifiedBy>
  <cp:lastPrinted>2013-05-01T05:01:00Z</cp:lastPrinted>
  <dcterms:modified xsi:type="dcterms:W3CDTF">2019-08-21T15:23:28Z</dcterms:modified>
  <cp:revision>11</cp:revision>
  <dc:title>RESOLUÇÃO No 021, de 30 de junho de 2008</dc:title>
</cp:coreProperties>
</file>