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446712" w14:textId="43C8891F" w:rsidR="001B080A" w:rsidRPr="00F77123" w:rsidRDefault="00E9772B" w:rsidP="00D6375C">
      <w:pPr>
        <w:widowControl/>
        <w:shd w:val="clear" w:color="auto" w:fill="FFFFFF"/>
        <w:suppressAutoHyphens w:val="0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</w:pPr>
      <w:bookmarkStart w:id="0" w:name="_GoBack"/>
      <w:bookmarkEnd w:id="0"/>
      <w:r w:rsidRPr="00E9772B">
        <w:rPr>
          <w:rFonts w:ascii="Verdana" w:hAnsi="Verdana" w:cs="Verdana"/>
          <w:sz w:val="22"/>
          <w:szCs w:val="22"/>
        </w:rPr>
        <w:t>ATA DA DUCENTÉSIMA VIGÉSIMA</w:t>
      </w:r>
      <w:r w:rsidR="00C3189A">
        <w:rPr>
          <w:rFonts w:ascii="Verdana" w:hAnsi="Verdana" w:cs="Verdana"/>
          <w:sz w:val="22"/>
          <w:szCs w:val="22"/>
        </w:rPr>
        <w:t xml:space="preserve"> QUINTA</w:t>
      </w:r>
      <w:r w:rsidR="006B74B1" w:rsidRPr="00E9772B">
        <w:rPr>
          <w:rFonts w:ascii="Verdana" w:hAnsi="Verdana" w:cs="Verdana"/>
          <w:sz w:val="22"/>
          <w:szCs w:val="22"/>
        </w:rPr>
        <w:t xml:space="preserve"> REUNIÃO DO COLEGIADO DO CURSO DE LETRAS DA UNIVERSIDADE FEDERAL D</w:t>
      </w:r>
      <w:r w:rsidR="00A81F2E">
        <w:rPr>
          <w:rFonts w:ascii="Verdana" w:hAnsi="Verdana" w:cs="Verdana"/>
          <w:sz w:val="22"/>
          <w:szCs w:val="22"/>
        </w:rPr>
        <w:t xml:space="preserve">E SÃO </w:t>
      </w:r>
      <w:r w:rsidR="00C3189A">
        <w:rPr>
          <w:rFonts w:ascii="Verdana" w:hAnsi="Verdana" w:cs="Verdana"/>
          <w:sz w:val="22"/>
          <w:szCs w:val="22"/>
        </w:rPr>
        <w:t>JOÃO DEL-REI. Aos vinte e seis dias do mês janeiro</w:t>
      </w:r>
      <w:r w:rsidR="006B74B1" w:rsidRPr="00E9772B">
        <w:rPr>
          <w:rFonts w:ascii="Verdana" w:hAnsi="Verdana" w:cs="Verdana"/>
          <w:sz w:val="22"/>
          <w:szCs w:val="22"/>
        </w:rPr>
        <w:t xml:space="preserve"> do ano de dois</w:t>
      </w:r>
      <w:r w:rsidRPr="00E9772B">
        <w:rPr>
          <w:rFonts w:ascii="Verdana" w:hAnsi="Verdana" w:cs="Verdana"/>
          <w:sz w:val="22"/>
          <w:szCs w:val="22"/>
        </w:rPr>
        <w:t xml:space="preserve"> mil e vinte</w:t>
      </w:r>
      <w:r w:rsidR="00C3189A">
        <w:rPr>
          <w:rFonts w:ascii="Verdana" w:hAnsi="Verdana" w:cs="Verdana"/>
          <w:sz w:val="22"/>
          <w:szCs w:val="22"/>
        </w:rPr>
        <w:t xml:space="preserve"> e um</w:t>
      </w:r>
      <w:r w:rsidRPr="00E9772B">
        <w:rPr>
          <w:rFonts w:ascii="Verdana" w:hAnsi="Verdana" w:cs="Verdana"/>
          <w:sz w:val="22"/>
          <w:szCs w:val="22"/>
        </w:rPr>
        <w:t xml:space="preserve">, realizou-se, às </w:t>
      </w:r>
      <w:r w:rsidRPr="00584BB4">
        <w:rPr>
          <w:rFonts w:ascii="Verdana" w:hAnsi="Verdana" w:cs="Verdana"/>
          <w:color w:val="auto"/>
          <w:sz w:val="22"/>
          <w:szCs w:val="22"/>
        </w:rPr>
        <w:t>1</w:t>
      </w:r>
      <w:r w:rsidR="00666522" w:rsidRPr="00584BB4">
        <w:rPr>
          <w:rFonts w:ascii="Verdana" w:hAnsi="Verdana" w:cs="Verdana"/>
          <w:color w:val="auto"/>
          <w:sz w:val="22"/>
          <w:szCs w:val="22"/>
        </w:rPr>
        <w:t>4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 xml:space="preserve">h, </w:t>
      </w:r>
      <w:r w:rsidRPr="00584BB4">
        <w:rPr>
          <w:rFonts w:ascii="Verdana" w:hAnsi="Verdana" w:cs="Verdana"/>
          <w:color w:val="auto"/>
          <w:sz w:val="22"/>
          <w:szCs w:val="22"/>
        </w:rPr>
        <w:t>de forma remota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 xml:space="preserve">, reunião do Colegiado do Curso de Letras da Universidade Federal de São João del-Rei, sob a presidência </w:t>
      </w:r>
      <w:r w:rsidR="00C00BBF" w:rsidRPr="00584BB4">
        <w:rPr>
          <w:rFonts w:ascii="Verdana" w:hAnsi="Verdana" w:cs="Verdana"/>
          <w:color w:val="auto"/>
          <w:sz w:val="22"/>
          <w:szCs w:val="22"/>
        </w:rPr>
        <w:t>d</w:t>
      </w:r>
      <w:r w:rsidR="00013724">
        <w:rPr>
          <w:rFonts w:ascii="Verdana" w:hAnsi="Verdana" w:cs="Verdana"/>
          <w:color w:val="auto"/>
          <w:sz w:val="22"/>
          <w:szCs w:val="22"/>
        </w:rPr>
        <w:t>a</w:t>
      </w:r>
      <w:r w:rsidR="00C00BBF" w:rsidRPr="00584BB4">
        <w:rPr>
          <w:rFonts w:ascii="Verdana" w:hAnsi="Verdana" w:cs="Verdana"/>
          <w:color w:val="auto"/>
          <w:sz w:val="22"/>
          <w:szCs w:val="22"/>
        </w:rPr>
        <w:t xml:space="preserve"> Prof</w:t>
      </w:r>
      <w:r w:rsidR="00AD3A54" w:rsidRPr="00584BB4">
        <w:rPr>
          <w:rFonts w:ascii="Verdana" w:hAnsi="Verdana" w:cs="Verdana"/>
          <w:color w:val="auto"/>
          <w:sz w:val="22"/>
          <w:szCs w:val="22"/>
        </w:rPr>
        <w:t>a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 xml:space="preserve">. </w:t>
      </w:r>
      <w:r w:rsidR="00AD3A54" w:rsidRPr="00584BB4">
        <w:rPr>
          <w:rFonts w:ascii="Verdana" w:hAnsi="Verdana" w:cs="Verdana"/>
          <w:b/>
          <w:color w:val="auto"/>
          <w:sz w:val="22"/>
          <w:szCs w:val="22"/>
        </w:rPr>
        <w:t>Luciani</w:t>
      </w:r>
      <w:r w:rsidR="00AD3A54" w:rsidRPr="00584BB4">
        <w:rPr>
          <w:rFonts w:ascii="Verdana" w:hAnsi="Verdana" w:cs="Verdana"/>
          <w:color w:val="auto"/>
          <w:sz w:val="22"/>
          <w:szCs w:val="22"/>
        </w:rPr>
        <w:t xml:space="preserve"> Dalmaschio</w:t>
      </w:r>
      <w:r w:rsidR="00C00BBF" w:rsidRPr="00584BB4">
        <w:rPr>
          <w:rFonts w:ascii="Verdana" w:hAnsi="Verdana" w:cs="Verdana"/>
          <w:color w:val="auto"/>
          <w:sz w:val="22"/>
          <w:szCs w:val="22"/>
        </w:rPr>
        <w:t xml:space="preserve">.  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>Estavam</w:t>
      </w:r>
      <w:r w:rsidR="002A40A6" w:rsidRPr="00584BB4">
        <w:rPr>
          <w:rFonts w:ascii="Verdana" w:hAnsi="Verdana" w:cs="Verdana"/>
          <w:color w:val="auto"/>
          <w:sz w:val="22"/>
          <w:szCs w:val="22"/>
        </w:rPr>
        <w:t xml:space="preserve"> presentes os membros docentes</w:t>
      </w:r>
      <w:r w:rsidR="007D6A8E">
        <w:rPr>
          <w:rFonts w:ascii="Verdana" w:hAnsi="Verdana" w:cs="Verdana"/>
          <w:color w:val="auto"/>
          <w:sz w:val="22"/>
          <w:szCs w:val="22"/>
        </w:rPr>
        <w:t>,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666522" w:rsidRPr="00584BB4">
        <w:rPr>
          <w:rFonts w:ascii="Verdana" w:hAnsi="Verdana" w:cs="Verdana"/>
          <w:b/>
          <w:color w:val="auto"/>
          <w:sz w:val="22"/>
          <w:szCs w:val="22"/>
        </w:rPr>
        <w:t>Marília</w:t>
      </w:r>
      <w:r w:rsidR="00666522" w:rsidRPr="00584BB4">
        <w:rPr>
          <w:rFonts w:ascii="Verdana" w:hAnsi="Verdana" w:cs="Verdana"/>
          <w:color w:val="auto"/>
          <w:sz w:val="22"/>
          <w:szCs w:val="22"/>
        </w:rPr>
        <w:t xml:space="preserve"> de Carvalho Caetano Oliveira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>,</w:t>
      </w:r>
      <w:r w:rsidR="00C3189A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C3189A" w:rsidRPr="00C3189A">
        <w:rPr>
          <w:rFonts w:ascii="Verdana" w:hAnsi="Verdana" w:cs="Verdana"/>
          <w:b/>
          <w:color w:val="auto"/>
          <w:sz w:val="22"/>
          <w:szCs w:val="22"/>
        </w:rPr>
        <w:t>Natália</w:t>
      </w:r>
      <w:r w:rsidR="00C3189A">
        <w:rPr>
          <w:rFonts w:ascii="Verdana" w:hAnsi="Verdana" w:cs="Verdana"/>
          <w:color w:val="auto"/>
          <w:sz w:val="22"/>
          <w:szCs w:val="22"/>
        </w:rPr>
        <w:t xml:space="preserve"> Elvira Sperandio</w:t>
      </w:r>
      <w:r w:rsidR="00C3189A" w:rsidRPr="00CA01A2">
        <w:rPr>
          <w:rFonts w:ascii="Verdana" w:hAnsi="Verdana" w:cs="Verdana"/>
          <w:color w:val="auto"/>
          <w:sz w:val="22"/>
          <w:szCs w:val="22"/>
        </w:rPr>
        <w:t>,</w:t>
      </w:r>
      <w:r w:rsidR="006B74B1" w:rsidRPr="00CA01A2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AD3A54" w:rsidRPr="00CA01A2">
        <w:rPr>
          <w:rFonts w:ascii="Verdana" w:hAnsi="Verdana" w:cs="Verdana"/>
          <w:b/>
          <w:color w:val="auto"/>
          <w:sz w:val="22"/>
          <w:szCs w:val="22"/>
        </w:rPr>
        <w:t>Antônio Luiz</w:t>
      </w:r>
      <w:r w:rsidR="00AD3A54" w:rsidRPr="00CA01A2">
        <w:rPr>
          <w:rFonts w:ascii="Verdana" w:hAnsi="Verdana" w:cs="Verdana"/>
          <w:color w:val="auto"/>
          <w:sz w:val="22"/>
          <w:szCs w:val="22"/>
        </w:rPr>
        <w:t xml:space="preserve"> Assunção</w:t>
      </w:r>
      <w:r w:rsidR="006459CD" w:rsidRPr="00CA01A2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CF435F" w:rsidRPr="00CA01A2">
        <w:rPr>
          <w:rFonts w:ascii="Verdana" w:hAnsi="Verdana" w:cs="Verdana"/>
          <w:color w:val="auto"/>
          <w:sz w:val="22"/>
          <w:szCs w:val="22"/>
        </w:rPr>
        <w:t xml:space="preserve">e </w:t>
      </w:r>
      <w:r w:rsidR="006B74B1" w:rsidRPr="00CA01A2">
        <w:rPr>
          <w:rFonts w:ascii="Verdana" w:hAnsi="Verdana" w:cs="Verdana"/>
          <w:color w:val="auto"/>
          <w:sz w:val="22"/>
          <w:szCs w:val="22"/>
        </w:rPr>
        <w:t xml:space="preserve">o membro discente </w:t>
      </w:r>
      <w:r w:rsidR="006B74B1" w:rsidRPr="00CA01A2">
        <w:rPr>
          <w:rFonts w:ascii="Verdana" w:hAnsi="Verdana" w:cs="Verdana"/>
          <w:b/>
          <w:bCs/>
          <w:color w:val="auto"/>
          <w:sz w:val="22"/>
          <w:szCs w:val="22"/>
        </w:rPr>
        <w:t>Tuiuan</w:t>
      </w:r>
      <w:r w:rsidR="006B74B1" w:rsidRPr="00CA01A2">
        <w:rPr>
          <w:rFonts w:ascii="Verdana" w:hAnsi="Verdana" w:cs="Verdana"/>
          <w:color w:val="auto"/>
          <w:sz w:val="22"/>
          <w:szCs w:val="22"/>
        </w:rPr>
        <w:t xml:space="preserve"> Almeida Veloso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>.</w:t>
      </w:r>
      <w:r w:rsidR="003C1EF4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3C1EF4">
        <w:rPr>
          <w:rFonts w:ascii="Verdana" w:hAnsi="Verdana" w:cs="Verdana"/>
          <w:iCs/>
          <w:color w:val="auto"/>
          <w:sz w:val="22"/>
          <w:szCs w:val="22"/>
        </w:rPr>
        <w:t xml:space="preserve">A professora e Vice-coordenadora do Curso, professora </w:t>
      </w:r>
      <w:r w:rsidR="003C1EF4" w:rsidRPr="003C1EF4">
        <w:rPr>
          <w:rFonts w:ascii="Verdana" w:hAnsi="Verdana" w:cs="Verdana"/>
          <w:b/>
          <w:bCs/>
          <w:iCs/>
          <w:color w:val="auto"/>
          <w:sz w:val="22"/>
          <w:szCs w:val="22"/>
        </w:rPr>
        <w:t>Juliana</w:t>
      </w:r>
      <w:r w:rsidR="003C1EF4">
        <w:rPr>
          <w:rFonts w:ascii="Verdana" w:hAnsi="Verdana" w:cs="Verdana"/>
          <w:iCs/>
          <w:color w:val="auto"/>
          <w:sz w:val="22"/>
          <w:szCs w:val="22"/>
        </w:rPr>
        <w:t xml:space="preserve"> Borges Oliveira de Morais, se ausentou em função de estar em período de férias regulamentares.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AD3A54" w:rsidRPr="00584BB4">
        <w:rPr>
          <w:rFonts w:ascii="Verdana" w:hAnsi="Verdana" w:cs="Verdana"/>
          <w:color w:val="auto"/>
          <w:sz w:val="22"/>
          <w:szCs w:val="22"/>
        </w:rPr>
        <w:t>Aprovada a pauta, a</w:t>
      </w:r>
      <w:r w:rsidR="00C00BBF" w:rsidRPr="00584BB4">
        <w:rPr>
          <w:rFonts w:ascii="Verdana" w:hAnsi="Verdana" w:cs="Verdana"/>
          <w:color w:val="auto"/>
          <w:sz w:val="22"/>
          <w:szCs w:val="22"/>
        </w:rPr>
        <w:t xml:space="preserve"> Prof</w:t>
      </w:r>
      <w:r w:rsidR="00AD3A54" w:rsidRPr="00584BB4">
        <w:rPr>
          <w:rFonts w:ascii="Verdana" w:hAnsi="Verdana" w:cs="Verdana"/>
          <w:color w:val="auto"/>
          <w:sz w:val="22"/>
          <w:szCs w:val="22"/>
        </w:rPr>
        <w:t>a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>.</w:t>
      </w:r>
      <w:r w:rsidR="00AD3A54" w:rsidRPr="00584BB4">
        <w:rPr>
          <w:rFonts w:ascii="Verdana" w:hAnsi="Verdana" w:cs="Verdana"/>
          <w:color w:val="auto"/>
          <w:sz w:val="22"/>
          <w:szCs w:val="22"/>
        </w:rPr>
        <w:t xml:space="preserve"> Luciani</w:t>
      </w:r>
      <w:r w:rsidR="00C00BBF" w:rsidRPr="00584BB4">
        <w:rPr>
          <w:rFonts w:ascii="Verdana" w:hAnsi="Verdana" w:cs="Verdana"/>
          <w:color w:val="auto"/>
          <w:sz w:val="22"/>
          <w:szCs w:val="22"/>
        </w:rPr>
        <w:t xml:space="preserve"> Luiz </w:t>
      </w:r>
      <w:r w:rsidR="006B74B1" w:rsidRPr="00584BB4">
        <w:rPr>
          <w:rFonts w:ascii="Verdana" w:hAnsi="Verdana" w:cs="Verdana"/>
          <w:color w:val="auto"/>
          <w:sz w:val="22"/>
          <w:szCs w:val="22"/>
        </w:rPr>
        <w:t>deu início aos trabalhos</w:t>
      </w:r>
      <w:r w:rsidR="002D7434" w:rsidRPr="00584BB4">
        <w:rPr>
          <w:rFonts w:ascii="Verdana" w:hAnsi="Verdana" w:cs="Verdana"/>
          <w:iCs/>
          <w:color w:val="auto"/>
          <w:sz w:val="22"/>
          <w:szCs w:val="22"/>
        </w:rPr>
        <w:t xml:space="preserve">. </w:t>
      </w:r>
      <w:r w:rsidR="002D7434" w:rsidRPr="00584BB4">
        <w:rPr>
          <w:rFonts w:ascii="Verdana" w:hAnsi="Verdana" w:cs="Verdana"/>
          <w:b/>
          <w:bCs/>
          <w:iCs/>
          <w:color w:val="auto"/>
          <w:sz w:val="22"/>
          <w:szCs w:val="22"/>
        </w:rPr>
        <w:t>1</w:t>
      </w:r>
      <w:r w:rsidRPr="00584BB4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 </w:t>
      </w:r>
      <w:r w:rsidR="00881B68" w:rsidRPr="00584BB4">
        <w:rPr>
          <w:rFonts w:ascii="Verdana" w:hAnsi="Verdana" w:cs="Verdana"/>
          <w:b/>
          <w:bCs/>
          <w:iCs/>
          <w:color w:val="auto"/>
          <w:sz w:val="22"/>
          <w:szCs w:val="22"/>
        </w:rPr>
        <w:t>–</w:t>
      </w:r>
      <w:r w:rsidRPr="00584BB4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 </w:t>
      </w:r>
      <w:r w:rsidR="00A81F2E" w:rsidRPr="00584BB4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Leitura e </w:t>
      </w:r>
      <w:r w:rsidR="00A81F2E" w:rsidRPr="00584BB4">
        <w:rPr>
          <w:rFonts w:ascii="Verdana" w:hAnsi="Verdana"/>
          <w:b/>
          <w:color w:val="auto"/>
          <w:sz w:val="22"/>
          <w:szCs w:val="22"/>
        </w:rPr>
        <w:t xml:space="preserve">Aprovação da Ata da Reunião Anterior: </w:t>
      </w:r>
      <w:r w:rsidR="00205D32" w:rsidRPr="00584BB4">
        <w:rPr>
          <w:rFonts w:ascii="Verdana" w:hAnsi="Verdana" w:cs="Verdana"/>
          <w:iCs/>
          <w:color w:val="auto"/>
          <w:sz w:val="22"/>
          <w:szCs w:val="22"/>
        </w:rPr>
        <w:t>a</w:t>
      </w:r>
      <w:r w:rsidR="00C00BBF" w:rsidRPr="00584BB4">
        <w:rPr>
          <w:rFonts w:ascii="Verdana" w:hAnsi="Verdana" w:cs="Verdana"/>
          <w:iCs/>
          <w:color w:val="auto"/>
          <w:sz w:val="22"/>
          <w:szCs w:val="22"/>
        </w:rPr>
        <w:t xml:space="preserve"> Prof</w:t>
      </w:r>
      <w:r w:rsidR="00205D32" w:rsidRPr="00584BB4">
        <w:rPr>
          <w:rFonts w:ascii="Verdana" w:hAnsi="Verdana" w:cs="Verdana"/>
          <w:iCs/>
          <w:color w:val="auto"/>
          <w:sz w:val="22"/>
          <w:szCs w:val="22"/>
        </w:rPr>
        <w:t>a</w:t>
      </w:r>
      <w:r w:rsidR="002A40A6" w:rsidRPr="00584BB4">
        <w:rPr>
          <w:rFonts w:ascii="Verdana" w:hAnsi="Verdana" w:cs="Verdana"/>
          <w:iCs/>
          <w:color w:val="auto"/>
          <w:sz w:val="22"/>
          <w:szCs w:val="22"/>
        </w:rPr>
        <w:t xml:space="preserve">. </w:t>
      </w:r>
      <w:r w:rsidR="00205D32" w:rsidRPr="00584BB4">
        <w:rPr>
          <w:rFonts w:ascii="Verdana" w:hAnsi="Verdana" w:cs="Verdana"/>
          <w:iCs/>
          <w:color w:val="auto"/>
          <w:sz w:val="22"/>
          <w:szCs w:val="22"/>
        </w:rPr>
        <w:t xml:space="preserve">Luciani </w:t>
      </w:r>
      <w:r w:rsidR="00C3189A">
        <w:rPr>
          <w:rFonts w:ascii="Verdana" w:hAnsi="Verdana" w:cs="Verdana"/>
          <w:iCs/>
          <w:color w:val="auto"/>
          <w:sz w:val="22"/>
          <w:szCs w:val="22"/>
        </w:rPr>
        <w:t xml:space="preserve">leu a ata da </w:t>
      </w:r>
      <w:r w:rsidR="00C3189A" w:rsidRPr="00894667">
        <w:rPr>
          <w:rFonts w:ascii="Verdana" w:hAnsi="Verdana" w:cs="Verdana"/>
          <w:iCs/>
          <w:color w:val="auto"/>
          <w:sz w:val="22"/>
          <w:szCs w:val="22"/>
        </w:rPr>
        <w:t>224</w:t>
      </w:r>
      <w:r w:rsidR="00C82815" w:rsidRPr="00894667">
        <w:rPr>
          <w:rFonts w:ascii="Verdana" w:hAnsi="Verdana" w:cs="Verdana"/>
          <w:iCs/>
          <w:color w:val="auto"/>
          <w:sz w:val="22"/>
          <w:szCs w:val="22"/>
        </w:rPr>
        <w:t>ª reunião que foi aprovada e assinada por todos os membros presentes</w:t>
      </w:r>
      <w:r w:rsidR="00C82815" w:rsidRPr="00894667">
        <w:rPr>
          <w:rFonts w:ascii="Verdana" w:hAnsi="Verdana"/>
          <w:color w:val="auto"/>
          <w:sz w:val="22"/>
          <w:szCs w:val="22"/>
        </w:rPr>
        <w:t xml:space="preserve">. </w:t>
      </w:r>
      <w:r w:rsidR="00527D4C" w:rsidRPr="00894667">
        <w:rPr>
          <w:rFonts w:ascii="Verdana" w:hAnsi="Verdana"/>
          <w:b/>
          <w:color w:val="auto"/>
          <w:sz w:val="22"/>
          <w:szCs w:val="22"/>
        </w:rPr>
        <w:t>2</w:t>
      </w:r>
      <w:r w:rsidR="00F92F2A" w:rsidRPr="00894667">
        <w:rPr>
          <w:rFonts w:ascii="Verdana" w:hAnsi="Verdana"/>
          <w:b/>
          <w:color w:val="auto"/>
          <w:sz w:val="22"/>
          <w:szCs w:val="22"/>
        </w:rPr>
        <w:t xml:space="preserve"> – </w:t>
      </w:r>
      <w:r w:rsidR="00527D4C" w:rsidRPr="00894667">
        <w:rPr>
          <w:rFonts w:ascii="Verdana" w:hAnsi="Verdana"/>
          <w:b/>
          <w:color w:val="auto"/>
          <w:sz w:val="22"/>
          <w:szCs w:val="22"/>
        </w:rPr>
        <w:t xml:space="preserve">Análise das solicitações dos discentes: </w:t>
      </w:r>
      <w:r w:rsidR="00527D4C" w:rsidRPr="00407A78">
        <w:rPr>
          <w:rFonts w:ascii="Verdana" w:hAnsi="Verdana"/>
          <w:i/>
          <w:color w:val="auto"/>
          <w:sz w:val="22"/>
          <w:szCs w:val="22"/>
          <w:u w:val="single"/>
        </w:rPr>
        <w:t>a)</w:t>
      </w:r>
      <w:r w:rsidR="00013724">
        <w:rPr>
          <w:rFonts w:ascii="Verdana" w:hAnsi="Verdana"/>
          <w:i/>
          <w:color w:val="auto"/>
          <w:sz w:val="22"/>
          <w:szCs w:val="22"/>
          <w:u w:val="single"/>
        </w:rPr>
        <w:t xml:space="preserve"> </w:t>
      </w:r>
      <w:r w:rsidR="00527D4C" w:rsidRPr="00407A78">
        <w:rPr>
          <w:rFonts w:ascii="Verdana" w:hAnsi="Verdana"/>
          <w:i/>
          <w:color w:val="auto"/>
          <w:sz w:val="22"/>
          <w:szCs w:val="22"/>
          <w:u w:val="single"/>
        </w:rPr>
        <w:t>Alex Ferreira</w:t>
      </w:r>
      <w:r w:rsidR="00527D4C" w:rsidRPr="00894667">
        <w:rPr>
          <w:rFonts w:ascii="Verdana" w:hAnsi="Verdana"/>
          <w:i/>
          <w:color w:val="auto"/>
          <w:sz w:val="22"/>
          <w:szCs w:val="22"/>
        </w:rPr>
        <w:t>:</w:t>
      </w:r>
      <w:r w:rsidR="00527D4C" w:rsidRPr="00894667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407A78">
        <w:rPr>
          <w:rFonts w:ascii="Verdana" w:hAnsi="Verdana"/>
          <w:color w:val="auto"/>
          <w:sz w:val="22"/>
          <w:szCs w:val="22"/>
        </w:rPr>
        <w:t>f</w:t>
      </w:r>
      <w:r w:rsidR="009D78E0" w:rsidRPr="009D78E0">
        <w:rPr>
          <w:rFonts w:ascii="Verdana" w:hAnsi="Verdana"/>
          <w:color w:val="auto"/>
          <w:sz w:val="22"/>
          <w:szCs w:val="22"/>
        </w:rPr>
        <w:t>oram indeferidas pelos membros do colegiado</w:t>
      </w:r>
      <w:r w:rsidR="009D78E0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9D78E0" w:rsidRPr="009D78E0">
        <w:rPr>
          <w:rFonts w:ascii="Verdana" w:hAnsi="Verdana"/>
          <w:color w:val="auto"/>
          <w:sz w:val="22"/>
          <w:szCs w:val="22"/>
        </w:rPr>
        <w:t>as</w:t>
      </w:r>
      <w:r w:rsidR="009D78E0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9D78E0" w:rsidRPr="009D78E0">
        <w:rPr>
          <w:rFonts w:ascii="Verdana" w:hAnsi="Verdana"/>
          <w:color w:val="auto"/>
          <w:sz w:val="22"/>
          <w:szCs w:val="22"/>
        </w:rPr>
        <w:t>equivalências</w:t>
      </w:r>
      <w:r w:rsidR="009D78E0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9D78E0" w:rsidRPr="009D78E0">
        <w:rPr>
          <w:rFonts w:ascii="Verdana" w:hAnsi="Verdana"/>
          <w:color w:val="auto"/>
          <w:sz w:val="22"/>
          <w:szCs w:val="22"/>
        </w:rPr>
        <w:t>internas do curso de Pedagogia</w:t>
      </w:r>
      <w:r w:rsidR="00A706EE">
        <w:rPr>
          <w:rFonts w:ascii="Verdana" w:hAnsi="Verdana"/>
          <w:color w:val="auto"/>
          <w:sz w:val="22"/>
          <w:szCs w:val="22"/>
        </w:rPr>
        <w:t xml:space="preserve"> </w:t>
      </w:r>
      <w:r w:rsidR="003C1EF4">
        <w:rPr>
          <w:rFonts w:ascii="Verdana" w:hAnsi="Verdana"/>
          <w:color w:val="auto"/>
          <w:sz w:val="22"/>
          <w:szCs w:val="22"/>
        </w:rPr>
        <w:t>–</w:t>
      </w:r>
      <w:r w:rsidR="00A706EE">
        <w:rPr>
          <w:rFonts w:ascii="Verdana" w:hAnsi="Verdana"/>
          <w:color w:val="auto"/>
          <w:sz w:val="22"/>
          <w:szCs w:val="22"/>
        </w:rPr>
        <w:t xml:space="preserve"> UFSJ</w:t>
      </w:r>
      <w:r w:rsidR="003C1EF4">
        <w:rPr>
          <w:rFonts w:ascii="Verdana" w:hAnsi="Verdana"/>
          <w:color w:val="auto"/>
          <w:sz w:val="22"/>
          <w:szCs w:val="22"/>
        </w:rPr>
        <w:t>:</w:t>
      </w:r>
      <w:r w:rsidR="00A706EE">
        <w:rPr>
          <w:rFonts w:ascii="Verdana" w:hAnsi="Verdana"/>
          <w:color w:val="auto"/>
          <w:sz w:val="22"/>
          <w:szCs w:val="22"/>
        </w:rPr>
        <w:t xml:space="preserve"> </w:t>
      </w:r>
      <w:r w:rsidR="002E6D2D">
        <w:rPr>
          <w:rFonts w:ascii="Verdana" w:hAnsi="Verdana"/>
          <w:color w:val="auto"/>
          <w:sz w:val="22"/>
          <w:szCs w:val="22"/>
        </w:rPr>
        <w:t xml:space="preserve">Literatura Infantil (72h), </w:t>
      </w:r>
      <w:r w:rsidR="002E6D2D" w:rsidRPr="00A706EE">
        <w:rPr>
          <w:rFonts w:ascii="Verdana" w:hAnsi="Verdana" w:cs="Arial"/>
          <w:color w:val="auto"/>
          <w:sz w:val="22"/>
          <w:szCs w:val="22"/>
          <w:shd w:val="clear" w:color="auto" w:fill="FFFFFF"/>
        </w:rPr>
        <w:t xml:space="preserve">Cinema, Educação e Inclusão (36h) </w:t>
      </w:r>
      <w:r w:rsidR="002E6D2D">
        <w:rPr>
          <w:rFonts w:ascii="Verdana" w:hAnsi="Verdana"/>
          <w:color w:val="auto"/>
          <w:sz w:val="22"/>
          <w:szCs w:val="22"/>
        </w:rPr>
        <w:t>para o módulo ELI</w:t>
      </w:r>
      <w:r w:rsidR="001B3E61">
        <w:rPr>
          <w:rFonts w:ascii="Verdana" w:hAnsi="Verdana"/>
          <w:color w:val="auto"/>
          <w:sz w:val="22"/>
          <w:szCs w:val="22"/>
        </w:rPr>
        <w:t>T</w:t>
      </w:r>
      <w:r w:rsidR="002E6D2D" w:rsidRPr="00A706EE">
        <w:rPr>
          <w:rFonts w:ascii="Verdana" w:hAnsi="Verdana"/>
          <w:color w:val="auto"/>
          <w:sz w:val="22"/>
          <w:szCs w:val="22"/>
        </w:rPr>
        <w:t>,</w:t>
      </w:r>
      <w:r w:rsidR="009D78E0" w:rsidRPr="00A706EE">
        <w:rPr>
          <w:rFonts w:ascii="Verdana" w:hAnsi="Verdana"/>
          <w:color w:val="auto"/>
          <w:sz w:val="22"/>
          <w:szCs w:val="22"/>
        </w:rPr>
        <w:t xml:space="preserve"> pois não há unidade</w:t>
      </w:r>
      <w:r w:rsidR="002E6D2D" w:rsidRPr="00A706EE">
        <w:rPr>
          <w:rFonts w:ascii="Verdana" w:hAnsi="Verdana"/>
          <w:color w:val="auto"/>
          <w:sz w:val="22"/>
          <w:szCs w:val="22"/>
        </w:rPr>
        <w:t>s curriculares</w:t>
      </w:r>
      <w:r w:rsidR="009D78E0" w:rsidRPr="00A706EE">
        <w:rPr>
          <w:rFonts w:ascii="Verdana" w:hAnsi="Verdana"/>
          <w:color w:val="auto"/>
          <w:sz w:val="22"/>
          <w:szCs w:val="22"/>
        </w:rPr>
        <w:t xml:space="preserve"> equivalente</w:t>
      </w:r>
      <w:r w:rsidR="002E6D2D" w:rsidRPr="00A706EE">
        <w:rPr>
          <w:rFonts w:ascii="Verdana" w:hAnsi="Verdana"/>
          <w:color w:val="auto"/>
          <w:sz w:val="22"/>
          <w:szCs w:val="22"/>
        </w:rPr>
        <w:t>s</w:t>
      </w:r>
      <w:r w:rsidR="009D78E0" w:rsidRPr="00A706EE">
        <w:rPr>
          <w:rFonts w:ascii="Verdana" w:hAnsi="Verdana"/>
          <w:color w:val="auto"/>
          <w:sz w:val="22"/>
          <w:szCs w:val="22"/>
        </w:rPr>
        <w:t xml:space="preserve"> no PPC de Letras, currículo 2020</w:t>
      </w:r>
      <w:r w:rsidR="00E13438">
        <w:rPr>
          <w:rFonts w:ascii="Verdana" w:hAnsi="Verdana"/>
          <w:color w:val="auto"/>
          <w:sz w:val="22"/>
          <w:szCs w:val="22"/>
        </w:rPr>
        <w:t xml:space="preserve">, </w:t>
      </w:r>
      <w:r w:rsidR="00013724">
        <w:rPr>
          <w:rFonts w:ascii="Verdana" w:hAnsi="Verdana"/>
          <w:color w:val="auto"/>
          <w:sz w:val="22"/>
          <w:szCs w:val="22"/>
        </w:rPr>
        <w:t>que valide</w:t>
      </w:r>
      <w:r w:rsidR="003C1EF4">
        <w:rPr>
          <w:rFonts w:ascii="Verdana" w:hAnsi="Verdana"/>
          <w:color w:val="auto"/>
          <w:sz w:val="22"/>
          <w:szCs w:val="22"/>
        </w:rPr>
        <w:t>m</w:t>
      </w:r>
      <w:r w:rsidR="00013724">
        <w:rPr>
          <w:rFonts w:ascii="Verdana" w:hAnsi="Verdana"/>
          <w:color w:val="auto"/>
          <w:sz w:val="22"/>
          <w:szCs w:val="22"/>
        </w:rPr>
        <w:t xml:space="preserve"> o processo de</w:t>
      </w:r>
      <w:r w:rsidR="00E13438">
        <w:rPr>
          <w:rFonts w:ascii="Verdana" w:hAnsi="Verdana"/>
          <w:color w:val="auto"/>
          <w:sz w:val="22"/>
          <w:szCs w:val="22"/>
        </w:rPr>
        <w:t xml:space="preserve"> equivalência</w:t>
      </w:r>
      <w:r w:rsidR="002E6D2D" w:rsidRPr="00A706EE">
        <w:rPr>
          <w:rFonts w:ascii="Verdana" w:hAnsi="Verdana"/>
          <w:color w:val="auto"/>
          <w:sz w:val="22"/>
          <w:szCs w:val="22"/>
        </w:rPr>
        <w:t>.</w:t>
      </w:r>
      <w:r w:rsidR="009D78E0" w:rsidRPr="00A706EE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D40308" w:rsidRPr="00A706EE">
        <w:rPr>
          <w:rFonts w:ascii="Verdana" w:hAnsi="Verdana"/>
          <w:color w:val="auto"/>
          <w:sz w:val="22"/>
          <w:szCs w:val="22"/>
        </w:rPr>
        <w:t>Solicitação</w:t>
      </w:r>
      <w:r w:rsidR="001B3E61" w:rsidRPr="00A706EE">
        <w:rPr>
          <w:rFonts w:ascii="Verdana" w:hAnsi="Verdana"/>
          <w:color w:val="auto"/>
          <w:sz w:val="22"/>
          <w:szCs w:val="22"/>
        </w:rPr>
        <w:t xml:space="preserve"> </w:t>
      </w:r>
      <w:r w:rsidR="00D312C0" w:rsidRPr="00A706EE">
        <w:rPr>
          <w:rFonts w:ascii="Arial" w:eastAsia="Times New Roman" w:hAnsi="Arial" w:cs="Arial"/>
          <w:color w:val="auto"/>
          <w:lang w:eastAsia="pt-BR" w:bidi="ar-SA"/>
        </w:rPr>
        <w:t>deferida</w:t>
      </w:r>
      <w:r w:rsidR="00013724">
        <w:rPr>
          <w:rFonts w:ascii="Arial" w:eastAsia="Times New Roman" w:hAnsi="Arial" w:cs="Arial"/>
          <w:color w:val="auto"/>
          <w:lang w:eastAsia="pt-BR" w:bidi="ar-SA"/>
        </w:rPr>
        <w:t xml:space="preserve"> </w:t>
      </w:r>
      <w:r w:rsidR="007D1D56" w:rsidRPr="00A706EE">
        <w:rPr>
          <w:rFonts w:ascii="Verdana" w:hAnsi="Verdana"/>
          <w:color w:val="auto"/>
          <w:sz w:val="22"/>
          <w:szCs w:val="22"/>
        </w:rPr>
        <w:t>para a</w:t>
      </w:r>
      <w:r w:rsidR="002B41C0" w:rsidRPr="00A706EE">
        <w:rPr>
          <w:rFonts w:ascii="Verdana" w:hAnsi="Verdana"/>
          <w:color w:val="auto"/>
          <w:sz w:val="22"/>
          <w:szCs w:val="22"/>
        </w:rPr>
        <w:t xml:space="preserve"> </w:t>
      </w:r>
      <w:r w:rsidR="00D40308" w:rsidRPr="00A706EE">
        <w:rPr>
          <w:rFonts w:ascii="Verdana" w:hAnsi="Verdana"/>
          <w:color w:val="auto"/>
          <w:sz w:val="22"/>
          <w:szCs w:val="22"/>
        </w:rPr>
        <w:t>e</w:t>
      </w:r>
      <w:r w:rsidR="00A706EE" w:rsidRPr="00A706EE">
        <w:rPr>
          <w:rFonts w:ascii="Verdana" w:hAnsi="Verdana"/>
          <w:color w:val="auto"/>
          <w:sz w:val="22"/>
          <w:szCs w:val="22"/>
        </w:rPr>
        <w:t xml:space="preserve">quivalência interna do curso </w:t>
      </w:r>
      <w:r w:rsidR="00B6026E" w:rsidRPr="00A706EE">
        <w:rPr>
          <w:rFonts w:ascii="Verdana" w:hAnsi="Verdana"/>
          <w:color w:val="auto"/>
          <w:sz w:val="22"/>
          <w:szCs w:val="22"/>
          <w:shd w:val="clear" w:color="auto" w:fill="FFFFFF"/>
        </w:rPr>
        <w:t>de História</w:t>
      </w:r>
      <w:r w:rsidR="00A706EE" w:rsidRPr="00A706EE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 - UFSJ</w:t>
      </w:r>
      <w:r w:rsidR="00B6026E" w:rsidRPr="00A706EE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, </w:t>
      </w:r>
      <w:r w:rsidR="00013724">
        <w:rPr>
          <w:rFonts w:ascii="Verdana" w:hAnsi="Verdana"/>
          <w:color w:val="auto"/>
          <w:sz w:val="22"/>
          <w:szCs w:val="22"/>
          <w:shd w:val="clear" w:color="auto" w:fill="FFFFFF"/>
        </w:rPr>
        <w:t>d</w:t>
      </w:r>
      <w:r w:rsidR="00A706EE" w:rsidRPr="00A706EE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a disciplina </w:t>
      </w:r>
      <w:r w:rsidR="001B3E61" w:rsidRPr="00A706EE">
        <w:rPr>
          <w:rFonts w:ascii="Verdana" w:hAnsi="Verdana" w:cs="Arial"/>
          <w:color w:val="auto"/>
          <w:sz w:val="22"/>
          <w:szCs w:val="22"/>
          <w:shd w:val="clear" w:color="auto" w:fill="FFFFFF"/>
        </w:rPr>
        <w:t>Educação e relação étnico-raciais</w:t>
      </w:r>
      <w:r w:rsidR="002854AC">
        <w:rPr>
          <w:rFonts w:ascii="Verdana" w:hAnsi="Verdana" w:cs="Arial"/>
          <w:color w:val="auto"/>
          <w:sz w:val="22"/>
          <w:szCs w:val="22"/>
          <w:shd w:val="clear" w:color="auto" w:fill="FFFFFF"/>
        </w:rPr>
        <w:t xml:space="preserve"> (60h)</w:t>
      </w:r>
      <w:r w:rsidR="00013724">
        <w:rPr>
          <w:rFonts w:ascii="Verdana" w:hAnsi="Verdana" w:cs="Arial"/>
          <w:color w:val="auto"/>
          <w:sz w:val="22"/>
          <w:szCs w:val="22"/>
          <w:shd w:val="clear" w:color="auto" w:fill="FFFFFF"/>
        </w:rPr>
        <w:t>, no</w:t>
      </w:r>
      <w:r w:rsidR="00D40308" w:rsidRPr="00A706EE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 módulo FP,</w:t>
      </w:r>
      <w:r w:rsidR="001B3E61" w:rsidRPr="00A706EE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 </w:t>
      </w:r>
      <w:r w:rsidR="0033446A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PPC de Letras, currículo 2020, sendo </w:t>
      </w:r>
      <w:r w:rsidR="001B3E61" w:rsidRPr="00A706EE">
        <w:rPr>
          <w:rFonts w:ascii="Verdana" w:hAnsi="Verdana"/>
          <w:color w:val="auto"/>
          <w:sz w:val="22"/>
          <w:szCs w:val="22"/>
          <w:shd w:val="clear" w:color="auto" w:fill="FFFFFF"/>
        </w:rPr>
        <w:t>a carga h</w:t>
      </w:r>
      <w:r w:rsidR="002854AC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orária cadastrada no CONTAC </w:t>
      </w:r>
      <w:r w:rsidR="00013724">
        <w:rPr>
          <w:rFonts w:ascii="Verdana" w:hAnsi="Verdana"/>
          <w:color w:val="auto"/>
          <w:sz w:val="22"/>
          <w:szCs w:val="22"/>
          <w:shd w:val="clear" w:color="auto" w:fill="FFFFFF"/>
        </w:rPr>
        <w:t>de</w:t>
      </w:r>
      <w:r w:rsidR="001B3E61" w:rsidRPr="00A706EE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 72h</w:t>
      </w:r>
      <w:r w:rsidR="00B6026E" w:rsidRPr="00A706EE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. </w:t>
      </w:r>
      <w:r w:rsidR="00527D4C" w:rsidRPr="00407A78">
        <w:rPr>
          <w:rFonts w:ascii="Verdana" w:hAnsi="Verdana"/>
          <w:i/>
          <w:color w:val="auto"/>
          <w:sz w:val="22"/>
          <w:szCs w:val="22"/>
          <w:u w:val="single"/>
        </w:rPr>
        <w:t>b)</w:t>
      </w:r>
      <w:r w:rsidR="00894667" w:rsidRPr="00407A78">
        <w:rPr>
          <w:rFonts w:ascii="Verdana" w:hAnsi="Verdana"/>
          <w:b/>
          <w:bCs/>
          <w:i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894667" w:rsidRPr="00407A78">
        <w:rPr>
          <w:rFonts w:ascii="Verdana" w:hAnsi="Verdana" w:cs="Arial"/>
          <w:bCs/>
          <w:i/>
          <w:color w:val="222222"/>
          <w:sz w:val="22"/>
          <w:szCs w:val="22"/>
          <w:u w:val="single"/>
          <w:shd w:val="clear" w:color="auto" w:fill="FFFFFF"/>
        </w:rPr>
        <w:t>Lucas Magelle de Paula Ferreira</w:t>
      </w:r>
      <w:r w:rsidR="00894667" w:rsidRPr="00894667">
        <w:rPr>
          <w:rFonts w:ascii="Verdana" w:hAnsi="Verdana"/>
          <w:bCs/>
          <w:i/>
          <w:color w:val="222222"/>
          <w:sz w:val="22"/>
          <w:szCs w:val="22"/>
          <w:shd w:val="clear" w:color="auto" w:fill="FFFFFF"/>
        </w:rPr>
        <w:t>:</w:t>
      </w:r>
      <w:r w:rsidR="00894667">
        <w:rPr>
          <w:rFonts w:ascii="Verdana" w:hAnsi="Verdana"/>
          <w:bCs/>
          <w:color w:val="222222"/>
          <w:sz w:val="22"/>
          <w:szCs w:val="22"/>
          <w:shd w:val="clear" w:color="auto" w:fill="FFFFFF"/>
        </w:rPr>
        <w:t xml:space="preserve"> </w:t>
      </w:r>
      <w:r w:rsidR="00206FAC">
        <w:rPr>
          <w:rFonts w:ascii="Verdana" w:hAnsi="Verdana"/>
          <w:bCs/>
          <w:color w:val="222222"/>
          <w:sz w:val="22"/>
          <w:szCs w:val="22"/>
          <w:shd w:val="clear" w:color="auto" w:fill="FFFFFF"/>
        </w:rPr>
        <w:t xml:space="preserve">foram indeferidas pelos </w:t>
      </w:r>
      <w:r w:rsidR="006E4B72">
        <w:rPr>
          <w:rFonts w:ascii="Verdana" w:hAnsi="Verdana"/>
          <w:bCs/>
          <w:color w:val="222222"/>
          <w:sz w:val="22"/>
          <w:szCs w:val="22"/>
          <w:shd w:val="clear" w:color="auto" w:fill="FFFFFF"/>
        </w:rPr>
        <w:t xml:space="preserve">membros do colegiado </w:t>
      </w:r>
      <w:r w:rsidR="005A170F">
        <w:rPr>
          <w:rFonts w:ascii="Verdana" w:hAnsi="Verdana"/>
          <w:bCs/>
          <w:color w:val="222222"/>
          <w:sz w:val="22"/>
          <w:szCs w:val="22"/>
          <w:shd w:val="clear" w:color="auto" w:fill="FFFFFF"/>
        </w:rPr>
        <w:t>as equivalências internas</w:t>
      </w:r>
      <w:r w:rsidR="006E4B72">
        <w:rPr>
          <w:rFonts w:ascii="Verdana" w:hAnsi="Verdana"/>
          <w:bCs/>
          <w:color w:val="222222"/>
          <w:sz w:val="22"/>
          <w:szCs w:val="22"/>
          <w:shd w:val="clear" w:color="auto" w:fill="FFFFFF"/>
        </w:rPr>
        <w:t xml:space="preserve"> do curso de C</w:t>
      </w:r>
      <w:r w:rsidR="005A170F">
        <w:rPr>
          <w:rFonts w:ascii="Verdana" w:hAnsi="Verdana"/>
          <w:bCs/>
          <w:color w:val="222222"/>
          <w:sz w:val="22"/>
          <w:szCs w:val="22"/>
          <w:shd w:val="clear" w:color="auto" w:fill="FFFFFF"/>
        </w:rPr>
        <w:t>omunicação Social – UFSJ para o curso de Letras</w:t>
      </w:r>
      <w:r w:rsidR="006E4B72">
        <w:rPr>
          <w:rFonts w:ascii="Verdana" w:hAnsi="Verdana"/>
          <w:bCs/>
          <w:color w:val="222222"/>
          <w:sz w:val="22"/>
          <w:szCs w:val="22"/>
          <w:shd w:val="clear" w:color="auto" w:fill="FFFFFF"/>
        </w:rPr>
        <w:t>:</w:t>
      </w:r>
      <w:r w:rsidR="005A170F">
        <w:rPr>
          <w:rFonts w:ascii="Verdana" w:hAnsi="Verdana"/>
          <w:bCs/>
          <w:color w:val="222222"/>
          <w:sz w:val="22"/>
          <w:szCs w:val="22"/>
          <w:shd w:val="clear" w:color="auto" w:fill="FFFFFF"/>
        </w:rPr>
        <w:t xml:space="preserve"> </w:t>
      </w:r>
      <w:r w:rsidR="00894667" w:rsidRPr="008A475F">
        <w:rPr>
          <w:rFonts w:ascii="Arial" w:eastAsia="Times New Roman" w:hAnsi="Arial" w:cs="Arial"/>
          <w:color w:val="000000" w:themeColor="text1"/>
          <w:lang w:eastAsia="pt-BR" w:bidi="ar-SA"/>
        </w:rPr>
        <w:t>Produção Textual</w:t>
      </w:r>
      <w:r w:rsidR="005A170F">
        <w:rPr>
          <w:rFonts w:ascii="Arial" w:eastAsia="Times New Roman" w:hAnsi="Arial" w:cs="Arial"/>
          <w:color w:val="000000" w:themeColor="text1"/>
          <w:lang w:eastAsia="pt-BR" w:bidi="ar-SA"/>
        </w:rPr>
        <w:t xml:space="preserve"> </w:t>
      </w:r>
      <w:r w:rsidR="00894667" w:rsidRPr="00206FAC">
        <w:rPr>
          <w:rFonts w:ascii="Arial" w:eastAsia="Times New Roman" w:hAnsi="Arial" w:cs="Arial"/>
          <w:color w:val="auto"/>
          <w:lang w:eastAsia="pt-BR" w:bidi="ar-SA"/>
        </w:rPr>
        <w:t>(64h)</w:t>
      </w:r>
      <w:r w:rsidR="005A170F" w:rsidRPr="00206FAC">
        <w:rPr>
          <w:rFonts w:ascii="Arial" w:eastAsia="Times New Roman" w:hAnsi="Arial" w:cs="Arial"/>
          <w:color w:val="auto"/>
          <w:lang w:eastAsia="pt-BR" w:bidi="ar-SA"/>
        </w:rPr>
        <w:t>, pois a unidade</w:t>
      </w:r>
      <w:r w:rsidR="006E4B72" w:rsidRPr="00206FAC">
        <w:rPr>
          <w:rFonts w:ascii="Arial" w:eastAsia="Times New Roman" w:hAnsi="Arial" w:cs="Arial"/>
          <w:color w:val="auto"/>
          <w:lang w:eastAsia="pt-BR" w:bidi="ar-SA"/>
        </w:rPr>
        <w:t xml:space="preserve"> curricular</w:t>
      </w:r>
      <w:r w:rsidR="005A170F" w:rsidRPr="00206FAC">
        <w:rPr>
          <w:rFonts w:ascii="Arial" w:eastAsia="Times New Roman" w:hAnsi="Arial" w:cs="Arial"/>
          <w:color w:val="auto"/>
          <w:lang w:eastAsia="pt-BR" w:bidi="ar-SA"/>
        </w:rPr>
        <w:t xml:space="preserve"> equivalente seria IELIN: Língua Portuguesa para fins específicos: gêneros acadêmicos, </w:t>
      </w:r>
      <w:r w:rsidR="00013724">
        <w:rPr>
          <w:rFonts w:ascii="Arial" w:eastAsia="Times New Roman" w:hAnsi="Arial" w:cs="Arial"/>
          <w:color w:val="auto"/>
          <w:lang w:eastAsia="pt-BR" w:bidi="ar-SA"/>
        </w:rPr>
        <w:t>e</w:t>
      </w:r>
      <w:r w:rsidR="005A170F" w:rsidRPr="00206FAC">
        <w:rPr>
          <w:rFonts w:ascii="Arial" w:eastAsia="Times New Roman" w:hAnsi="Arial" w:cs="Arial"/>
          <w:color w:val="auto"/>
          <w:lang w:eastAsia="pt-BR" w:bidi="ar-SA"/>
        </w:rPr>
        <w:t xml:space="preserve"> o</w:t>
      </w:r>
      <w:r w:rsidR="006E4B72" w:rsidRPr="00206FAC">
        <w:rPr>
          <w:rFonts w:ascii="Arial" w:eastAsia="Times New Roman" w:hAnsi="Arial" w:cs="Arial"/>
          <w:color w:val="auto"/>
          <w:lang w:eastAsia="pt-BR" w:bidi="ar-SA"/>
        </w:rPr>
        <w:t xml:space="preserve"> discente já cursou </w:t>
      </w:r>
      <w:r w:rsidR="00013724">
        <w:rPr>
          <w:rFonts w:ascii="Arial" w:eastAsia="Times New Roman" w:hAnsi="Arial" w:cs="Arial"/>
          <w:color w:val="auto"/>
          <w:lang w:eastAsia="pt-BR" w:bidi="ar-SA"/>
        </w:rPr>
        <w:t>essa</w:t>
      </w:r>
      <w:r w:rsidR="006E4B72" w:rsidRPr="00206FAC">
        <w:rPr>
          <w:rFonts w:ascii="Arial" w:eastAsia="Times New Roman" w:hAnsi="Arial" w:cs="Arial"/>
          <w:color w:val="auto"/>
          <w:lang w:eastAsia="pt-BR" w:bidi="ar-SA"/>
        </w:rPr>
        <w:t xml:space="preserve"> disciplina </w:t>
      </w:r>
      <w:r w:rsidR="005A170F" w:rsidRPr="00206FAC">
        <w:rPr>
          <w:rFonts w:ascii="Arial" w:eastAsia="Times New Roman" w:hAnsi="Arial" w:cs="Arial"/>
          <w:color w:val="auto"/>
          <w:lang w:eastAsia="pt-BR" w:bidi="ar-SA"/>
        </w:rPr>
        <w:t>no 1º semestre de 2019</w:t>
      </w:r>
      <w:r w:rsidR="00013724">
        <w:rPr>
          <w:rFonts w:ascii="Arial" w:eastAsia="Times New Roman" w:hAnsi="Arial" w:cs="Arial"/>
          <w:color w:val="auto"/>
          <w:lang w:eastAsia="pt-BR" w:bidi="ar-SA"/>
        </w:rPr>
        <w:t>;</w:t>
      </w:r>
      <w:r w:rsidR="005A170F" w:rsidRPr="00206FAC">
        <w:rPr>
          <w:rFonts w:ascii="Arial" w:eastAsia="Times New Roman" w:hAnsi="Arial" w:cs="Arial"/>
          <w:color w:val="auto"/>
          <w:lang w:eastAsia="pt-BR" w:bidi="ar-SA"/>
        </w:rPr>
        <w:t xml:space="preserve"> Teorias da Comunicação </w:t>
      </w:r>
      <w:r w:rsidR="005A170F" w:rsidRPr="00206FA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(72h)</w:t>
      </w:r>
      <w:r w:rsidR="002A189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;</w:t>
      </w:r>
      <w:r w:rsidR="006E4B72">
        <w:rPr>
          <w:rFonts w:ascii="Verdana" w:eastAsia="Times New Roman" w:hAnsi="Verdana" w:cs="Arial"/>
          <w:color w:val="FF0000"/>
          <w:sz w:val="22"/>
          <w:szCs w:val="22"/>
          <w:lang w:eastAsia="pt-BR" w:bidi="ar-SA"/>
        </w:rPr>
        <w:t xml:space="preserve"> </w:t>
      </w:r>
      <w:r w:rsidR="006E4B72" w:rsidRPr="008A475F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Narrativas </w:t>
      </w:r>
      <w:r w:rsidR="002A189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Jornalísticas (72h);</w:t>
      </w:r>
      <w:r w:rsidR="006E4B72" w:rsidRPr="006E4B7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</w:t>
      </w:r>
      <w:r w:rsidR="006E4B72" w:rsidRPr="00351D5A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História do Jornalismo (72h)</w:t>
      </w:r>
      <w:r w:rsidR="006E4B7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e</w:t>
      </w:r>
      <w:r w:rsidR="006E4B72" w:rsidRPr="006E4B7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</w:t>
      </w:r>
      <w:r w:rsidR="006E4B72" w:rsidRPr="00351D5A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Antropologia Cultural (72h)</w:t>
      </w:r>
      <w:r w:rsidR="005E1551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, uma vez que</w:t>
      </w:r>
      <w:r w:rsidR="006E4B7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não há unidade</w:t>
      </w:r>
      <w:r w:rsidR="008B32BF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s</w:t>
      </w:r>
      <w:r w:rsidR="006E4B7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curricular</w:t>
      </w:r>
      <w:r w:rsidR="008B32BF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es</w:t>
      </w:r>
      <w:r w:rsidR="006E4B7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equivalente</w:t>
      </w:r>
      <w:r w:rsidR="008B32BF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s</w:t>
      </w:r>
      <w:r w:rsidR="006E4B7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no PPC de Letras, currículo 2020</w:t>
      </w:r>
      <w:r w:rsidR="00C948E5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, </w:t>
      </w:r>
      <w:r w:rsidR="00013724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que autorizem</w:t>
      </w:r>
      <w:r w:rsidR="00C948E5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a equivalência</w:t>
      </w:r>
      <w:r w:rsidR="006E4B7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.</w:t>
      </w:r>
      <w:r w:rsidR="006E4B72">
        <w:rPr>
          <w:rFonts w:ascii="Arial" w:eastAsia="Times New Roman" w:hAnsi="Arial" w:cs="Arial"/>
          <w:color w:val="FF0000"/>
          <w:lang w:eastAsia="pt-BR" w:bidi="ar-SA"/>
        </w:rPr>
        <w:t xml:space="preserve"> </w:t>
      </w:r>
      <w:r w:rsidR="00154248" w:rsidRPr="00407A78">
        <w:rPr>
          <w:rFonts w:ascii="Verdana" w:eastAsia="Times New Roman" w:hAnsi="Verdana" w:cs="Arial"/>
          <w:i/>
          <w:color w:val="auto"/>
          <w:sz w:val="22"/>
          <w:szCs w:val="22"/>
          <w:u w:val="single"/>
          <w:lang w:eastAsia="pt-BR" w:bidi="ar-SA"/>
        </w:rPr>
        <w:t>c)</w:t>
      </w:r>
      <w:r w:rsidR="00154248" w:rsidRPr="00407A78">
        <w:rPr>
          <w:rFonts w:ascii="Verdana" w:eastAsia="Times New Roman" w:hAnsi="Verdana" w:cs="Arial"/>
          <w:b/>
          <w:bCs/>
          <w:i/>
          <w:color w:val="222222"/>
          <w:sz w:val="22"/>
          <w:szCs w:val="22"/>
          <w:u w:val="single"/>
          <w:lang w:eastAsia="pt-BR" w:bidi="ar-SA"/>
        </w:rPr>
        <w:t xml:space="preserve"> </w:t>
      </w:r>
      <w:r w:rsidR="00154248" w:rsidRPr="00407A78">
        <w:rPr>
          <w:rFonts w:ascii="Verdana" w:eastAsia="Times New Roman" w:hAnsi="Verdana" w:cs="Arial"/>
          <w:bCs/>
          <w:i/>
          <w:color w:val="222222"/>
          <w:sz w:val="22"/>
          <w:szCs w:val="22"/>
          <w:u w:val="single"/>
          <w:lang w:eastAsia="pt-BR" w:bidi="ar-SA"/>
        </w:rPr>
        <w:t>Maria Luísa Moura Gomes</w:t>
      </w:r>
      <w:r w:rsidR="00154248" w:rsidRPr="00154248">
        <w:rPr>
          <w:rFonts w:ascii="Verdana" w:eastAsia="Times New Roman" w:hAnsi="Verdana" w:cs="Arial"/>
          <w:bCs/>
          <w:i/>
          <w:color w:val="222222"/>
          <w:sz w:val="22"/>
          <w:szCs w:val="22"/>
          <w:lang w:eastAsia="pt-BR" w:bidi="ar-SA"/>
        </w:rPr>
        <w:t>:</w:t>
      </w:r>
      <w:r w:rsidR="00154248" w:rsidRPr="00154248">
        <w:rPr>
          <w:rFonts w:ascii="Verdana" w:eastAsia="Times New Roman" w:hAnsi="Verdana" w:cs="Arial"/>
          <w:bCs/>
          <w:i/>
          <w:color w:val="FF0000"/>
          <w:sz w:val="22"/>
          <w:szCs w:val="22"/>
          <w:lang w:eastAsia="pt-BR" w:bidi="ar-SA"/>
        </w:rPr>
        <w:t xml:space="preserve"> </w:t>
      </w:r>
      <w:r w:rsidR="00154248" w:rsidRPr="005D2DC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solicitação deferida para a equivalência interna, do Curso de Pedagogia</w:t>
      </w:r>
      <w:r w:rsidR="00FF544D" w:rsidRPr="005D2DC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- UFSJ</w:t>
      </w:r>
      <w:r w:rsidR="00154248" w:rsidRPr="005D2DC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, disciplina</w:t>
      </w:r>
      <w:r w:rsidR="003C1EF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:</w:t>
      </w:r>
      <w:r w:rsidR="00154248" w:rsidRPr="005D2DC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Pedagogia Paulo Freire (36h), para o módulo FP, </w:t>
      </w:r>
      <w:r w:rsidR="00407A78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PPC de Letras, currículo 2020</w:t>
      </w:r>
      <w:r w:rsidR="00154248" w:rsidRPr="005D2DC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. </w:t>
      </w:r>
      <w:r w:rsidR="00154248">
        <w:rPr>
          <w:rFonts w:ascii="Arial" w:eastAsia="Times New Roman" w:hAnsi="Arial" w:cs="Arial"/>
          <w:i/>
          <w:color w:val="auto"/>
          <w:lang w:eastAsia="pt-BR" w:bidi="ar-SA"/>
        </w:rPr>
        <w:t>d</w:t>
      </w:r>
      <w:r w:rsidR="00606DAD" w:rsidRPr="00606DAD">
        <w:rPr>
          <w:rFonts w:ascii="Arial" w:eastAsia="Times New Roman" w:hAnsi="Arial" w:cs="Arial"/>
          <w:i/>
          <w:color w:val="auto"/>
          <w:lang w:eastAsia="pt-BR" w:bidi="ar-SA"/>
        </w:rPr>
        <w:t xml:space="preserve">) </w:t>
      </w:r>
      <w:r w:rsidR="00606DAD" w:rsidRPr="00407A78">
        <w:rPr>
          <w:rFonts w:ascii="Arial" w:eastAsia="Times New Roman" w:hAnsi="Arial" w:cs="Arial"/>
          <w:i/>
          <w:color w:val="auto"/>
          <w:u w:val="single"/>
          <w:lang w:eastAsia="pt-BR" w:bidi="ar-SA"/>
        </w:rPr>
        <w:t>Marina Carvalho Haddad Melo</w:t>
      </w:r>
      <w:r w:rsidR="00606DAD">
        <w:rPr>
          <w:rFonts w:ascii="Arial" w:eastAsia="Times New Roman" w:hAnsi="Arial" w:cs="Arial"/>
          <w:i/>
          <w:color w:val="auto"/>
          <w:lang w:eastAsia="pt-BR" w:bidi="ar-SA"/>
        </w:rPr>
        <w:t>:</w:t>
      </w:r>
      <w:r w:rsidR="00606DAD" w:rsidRPr="00D55E8D">
        <w:rPr>
          <w:rFonts w:ascii="Arial" w:eastAsia="Times New Roman" w:hAnsi="Arial" w:cs="Arial"/>
          <w:i/>
          <w:color w:val="auto"/>
          <w:lang w:eastAsia="pt-BR" w:bidi="ar-SA"/>
        </w:rPr>
        <w:t xml:space="preserve"> </w:t>
      </w:r>
      <w:r w:rsidR="00C21D47">
        <w:rPr>
          <w:rFonts w:ascii="Arial" w:eastAsia="Times New Roman" w:hAnsi="Arial" w:cs="Arial"/>
          <w:color w:val="auto"/>
          <w:lang w:eastAsia="pt-BR" w:bidi="ar-SA"/>
        </w:rPr>
        <w:t>s</w:t>
      </w:r>
      <w:r w:rsidR="00D26204" w:rsidRPr="00D55E8D">
        <w:rPr>
          <w:rFonts w:ascii="Arial" w:eastAsia="Times New Roman" w:hAnsi="Arial" w:cs="Arial"/>
          <w:color w:val="auto"/>
          <w:lang w:eastAsia="pt-BR" w:bidi="ar-SA"/>
        </w:rPr>
        <w:t xml:space="preserve">olicitação </w:t>
      </w:r>
      <w:r w:rsidR="00977A6D" w:rsidRPr="00D55E8D">
        <w:rPr>
          <w:rFonts w:ascii="Arial" w:eastAsia="Times New Roman" w:hAnsi="Arial" w:cs="Arial"/>
          <w:color w:val="auto"/>
          <w:lang w:eastAsia="pt-BR" w:bidi="ar-SA"/>
        </w:rPr>
        <w:t>in</w:t>
      </w:r>
      <w:r w:rsidR="005E6C79" w:rsidRPr="00D55E8D">
        <w:rPr>
          <w:rFonts w:ascii="Arial" w:eastAsia="Times New Roman" w:hAnsi="Arial" w:cs="Arial"/>
          <w:color w:val="auto"/>
          <w:lang w:eastAsia="pt-BR" w:bidi="ar-SA"/>
        </w:rPr>
        <w:t>deferida para a</w:t>
      </w:r>
      <w:r w:rsidR="00D26204" w:rsidRPr="00D55E8D">
        <w:rPr>
          <w:rFonts w:ascii="Arial" w:eastAsia="Times New Roman" w:hAnsi="Arial" w:cs="Arial"/>
          <w:color w:val="auto"/>
          <w:lang w:eastAsia="pt-BR" w:bidi="ar-SA"/>
        </w:rPr>
        <w:t xml:space="preserve"> equivalência externa, Curso de Direito (UNIP</w:t>
      </w:r>
      <w:r w:rsidR="00D312C0" w:rsidRPr="00D55E8D">
        <w:rPr>
          <w:rFonts w:ascii="Arial" w:eastAsia="Times New Roman" w:hAnsi="Arial" w:cs="Arial"/>
          <w:color w:val="auto"/>
          <w:lang w:eastAsia="pt-BR" w:bidi="ar-SA"/>
        </w:rPr>
        <w:t>T</w:t>
      </w:r>
      <w:r w:rsidR="00D26204" w:rsidRPr="00D55E8D">
        <w:rPr>
          <w:rFonts w:ascii="Arial" w:eastAsia="Times New Roman" w:hAnsi="Arial" w:cs="Arial"/>
          <w:color w:val="auto"/>
          <w:lang w:eastAsia="pt-BR" w:bidi="ar-SA"/>
        </w:rPr>
        <w:t xml:space="preserve">AN), </w:t>
      </w:r>
      <w:r w:rsidR="008A399F">
        <w:rPr>
          <w:rFonts w:ascii="Arial" w:eastAsia="Times New Roman" w:hAnsi="Arial" w:cs="Arial"/>
          <w:color w:val="auto"/>
          <w:lang w:eastAsia="pt-BR" w:bidi="ar-SA"/>
        </w:rPr>
        <w:t>para o módulo FP</w:t>
      </w:r>
      <w:r w:rsidR="00013724">
        <w:rPr>
          <w:rFonts w:ascii="Arial" w:eastAsia="Times New Roman" w:hAnsi="Arial" w:cs="Arial"/>
          <w:color w:val="auto"/>
          <w:lang w:eastAsia="pt-BR" w:bidi="ar-SA"/>
        </w:rPr>
        <w:t>,</w:t>
      </w:r>
      <w:r w:rsidR="008A399F">
        <w:rPr>
          <w:rFonts w:ascii="Arial" w:eastAsia="Times New Roman" w:hAnsi="Arial" w:cs="Arial"/>
          <w:color w:val="auto"/>
          <w:lang w:eastAsia="pt-BR" w:bidi="ar-SA"/>
        </w:rPr>
        <w:t xml:space="preserve"> </w:t>
      </w:r>
      <w:r w:rsidR="00013724">
        <w:rPr>
          <w:rFonts w:ascii="Arial" w:eastAsia="Times New Roman" w:hAnsi="Arial" w:cs="Arial"/>
          <w:color w:val="auto"/>
          <w:lang w:eastAsia="pt-BR" w:bidi="ar-SA"/>
        </w:rPr>
        <w:t>d</w:t>
      </w:r>
      <w:r w:rsidR="00977A6D" w:rsidRPr="00D55E8D">
        <w:rPr>
          <w:rFonts w:ascii="Arial" w:eastAsia="Times New Roman" w:hAnsi="Arial" w:cs="Arial"/>
          <w:color w:val="auto"/>
          <w:lang w:eastAsia="pt-BR" w:bidi="ar-SA"/>
        </w:rPr>
        <w:t xml:space="preserve">as </w:t>
      </w:r>
      <w:r w:rsidR="00D26204" w:rsidRPr="00D55E8D">
        <w:rPr>
          <w:rFonts w:ascii="Arial" w:eastAsia="Times New Roman" w:hAnsi="Arial" w:cs="Arial"/>
          <w:color w:val="auto"/>
          <w:lang w:eastAsia="pt-BR" w:bidi="ar-SA"/>
        </w:rPr>
        <w:t>disciplina</w:t>
      </w:r>
      <w:r w:rsidR="00977A6D" w:rsidRPr="00D55E8D">
        <w:rPr>
          <w:rFonts w:ascii="Arial" w:eastAsia="Times New Roman" w:hAnsi="Arial" w:cs="Arial"/>
          <w:color w:val="auto"/>
          <w:lang w:eastAsia="pt-BR" w:bidi="ar-SA"/>
        </w:rPr>
        <w:t>s</w:t>
      </w:r>
      <w:r w:rsidR="00013724">
        <w:rPr>
          <w:rFonts w:ascii="Arial" w:eastAsia="Times New Roman" w:hAnsi="Arial" w:cs="Arial"/>
          <w:color w:val="auto"/>
          <w:lang w:eastAsia="pt-BR" w:bidi="ar-SA"/>
        </w:rPr>
        <w:t>:</w:t>
      </w:r>
      <w:r w:rsidR="00D26204" w:rsidRPr="00D55E8D">
        <w:rPr>
          <w:rFonts w:ascii="Arial" w:eastAsia="Times New Roman" w:hAnsi="Arial" w:cs="Arial"/>
          <w:color w:val="auto"/>
          <w:lang w:eastAsia="pt-BR" w:bidi="ar-SA"/>
        </w:rPr>
        <w:t xml:space="preserve"> Filo</w:t>
      </w:r>
      <w:r w:rsidR="00DB7173" w:rsidRPr="00D55E8D">
        <w:rPr>
          <w:rFonts w:ascii="Arial" w:eastAsia="Times New Roman" w:hAnsi="Arial" w:cs="Arial"/>
          <w:color w:val="auto"/>
          <w:lang w:eastAsia="pt-BR" w:bidi="ar-SA"/>
        </w:rPr>
        <w:t>sofia (33</w:t>
      </w:r>
      <w:r w:rsidR="00DD1C79" w:rsidRPr="00D55E8D">
        <w:rPr>
          <w:rFonts w:ascii="Arial" w:eastAsia="Times New Roman" w:hAnsi="Arial" w:cs="Arial"/>
          <w:color w:val="auto"/>
          <w:lang w:eastAsia="pt-BR" w:bidi="ar-SA"/>
        </w:rPr>
        <w:t>,3</w:t>
      </w:r>
      <w:r w:rsidR="001173DB">
        <w:rPr>
          <w:rFonts w:ascii="Arial" w:eastAsia="Times New Roman" w:hAnsi="Arial" w:cs="Arial"/>
          <w:color w:val="auto"/>
          <w:lang w:eastAsia="pt-BR" w:bidi="ar-SA"/>
        </w:rPr>
        <w:t>h);</w:t>
      </w:r>
      <w:r w:rsidR="00DB7173" w:rsidRPr="00D55E8D">
        <w:rPr>
          <w:rFonts w:ascii="Arial" w:eastAsia="Times New Roman" w:hAnsi="Arial" w:cs="Arial"/>
          <w:color w:val="auto"/>
          <w:lang w:eastAsia="pt-BR" w:bidi="ar-SA"/>
        </w:rPr>
        <w:t xml:space="preserve"> </w:t>
      </w:r>
      <w:r w:rsidR="001537F7" w:rsidRPr="00D55E8D">
        <w:rPr>
          <w:rFonts w:ascii="Arial" w:eastAsia="Times New Roman" w:hAnsi="Arial" w:cs="Arial"/>
          <w:color w:val="auto"/>
          <w:lang w:eastAsia="pt-BR" w:bidi="ar-SA"/>
        </w:rPr>
        <w:t>Sociologia e Antropologia</w:t>
      </w:r>
      <w:r w:rsidR="001173DB">
        <w:rPr>
          <w:rFonts w:ascii="Arial" w:eastAsia="Times New Roman" w:hAnsi="Arial" w:cs="Arial"/>
          <w:color w:val="auto"/>
          <w:lang w:eastAsia="pt-BR" w:bidi="ar-SA"/>
        </w:rPr>
        <w:t xml:space="preserve"> (33,3h);</w:t>
      </w:r>
      <w:r w:rsidR="00DD1C79" w:rsidRPr="00D55E8D">
        <w:rPr>
          <w:rFonts w:ascii="Arial" w:eastAsia="Times New Roman" w:hAnsi="Arial" w:cs="Arial"/>
          <w:color w:val="auto"/>
          <w:lang w:eastAsia="pt-BR" w:bidi="ar-SA"/>
        </w:rPr>
        <w:t xml:space="preserve"> Meio Ambiente e S</w:t>
      </w:r>
      <w:r w:rsidR="001537F7" w:rsidRPr="00D55E8D">
        <w:rPr>
          <w:rFonts w:ascii="Arial" w:eastAsia="Times New Roman" w:hAnsi="Arial" w:cs="Arial"/>
          <w:color w:val="auto"/>
          <w:lang w:eastAsia="pt-BR" w:bidi="ar-SA"/>
        </w:rPr>
        <w:t>ustentabilidade</w:t>
      </w:r>
      <w:r w:rsidR="00DD1C79" w:rsidRPr="00D55E8D">
        <w:rPr>
          <w:rFonts w:ascii="Arial" w:eastAsia="Times New Roman" w:hAnsi="Arial" w:cs="Arial"/>
          <w:color w:val="auto"/>
          <w:lang w:eastAsia="pt-BR" w:bidi="ar-SA"/>
        </w:rPr>
        <w:t xml:space="preserve"> (33,3h)</w:t>
      </w:r>
      <w:r w:rsidR="001173DB">
        <w:rPr>
          <w:rFonts w:ascii="Arial" w:eastAsia="Times New Roman" w:hAnsi="Arial" w:cs="Arial"/>
          <w:color w:val="auto"/>
          <w:lang w:eastAsia="pt-BR" w:bidi="ar-SA"/>
        </w:rPr>
        <w:t>;</w:t>
      </w:r>
      <w:r w:rsidR="001537F7" w:rsidRPr="00D55E8D">
        <w:rPr>
          <w:rFonts w:ascii="Arial" w:eastAsia="Times New Roman" w:hAnsi="Arial" w:cs="Arial"/>
          <w:color w:val="auto"/>
          <w:lang w:eastAsia="pt-BR" w:bidi="ar-SA"/>
        </w:rPr>
        <w:t xml:space="preserve"> </w:t>
      </w:r>
      <w:r w:rsidR="00DD1C79" w:rsidRPr="00D55E8D">
        <w:rPr>
          <w:rFonts w:ascii="Arial" w:eastAsia="Times New Roman" w:hAnsi="Arial" w:cs="Arial"/>
          <w:color w:val="auto"/>
          <w:lang w:eastAsia="pt-BR" w:bidi="ar-SA"/>
        </w:rPr>
        <w:t>R</w:t>
      </w:r>
      <w:r w:rsidR="001537F7" w:rsidRPr="00D55E8D">
        <w:rPr>
          <w:rFonts w:ascii="Arial" w:eastAsia="Times New Roman" w:hAnsi="Arial" w:cs="Arial"/>
          <w:color w:val="auto"/>
          <w:lang w:eastAsia="pt-BR" w:bidi="ar-SA"/>
        </w:rPr>
        <w:t xml:space="preserve">elações </w:t>
      </w:r>
      <w:r w:rsidR="00DD1C79" w:rsidRPr="00D55E8D">
        <w:rPr>
          <w:rFonts w:ascii="Arial" w:eastAsia="Times New Roman" w:hAnsi="Arial" w:cs="Arial"/>
          <w:color w:val="auto"/>
          <w:lang w:eastAsia="pt-BR" w:bidi="ar-SA"/>
        </w:rPr>
        <w:t>étnico</w:t>
      </w:r>
      <w:r w:rsidR="001537F7" w:rsidRPr="00D55E8D">
        <w:rPr>
          <w:rFonts w:ascii="Arial" w:eastAsia="Times New Roman" w:hAnsi="Arial" w:cs="Arial"/>
          <w:color w:val="auto"/>
          <w:lang w:eastAsia="pt-BR" w:bidi="ar-SA"/>
        </w:rPr>
        <w:t>–raciais</w:t>
      </w:r>
      <w:r w:rsidR="00DD1C79" w:rsidRPr="00D55E8D">
        <w:rPr>
          <w:rFonts w:ascii="Arial" w:eastAsia="Times New Roman" w:hAnsi="Arial" w:cs="Arial"/>
          <w:color w:val="auto"/>
          <w:lang w:eastAsia="pt-BR" w:bidi="ar-SA"/>
        </w:rPr>
        <w:t xml:space="preserve"> (3</w:t>
      </w:r>
      <w:r w:rsidR="00DD1C79" w:rsidRPr="00DD5D0A">
        <w:rPr>
          <w:rFonts w:ascii="Arial" w:eastAsia="Times New Roman" w:hAnsi="Arial" w:cs="Arial"/>
          <w:color w:val="auto"/>
          <w:lang w:eastAsia="pt-BR" w:bidi="ar-SA"/>
        </w:rPr>
        <w:t>3,3)</w:t>
      </w:r>
      <w:r w:rsidR="001537F7" w:rsidRPr="00DD5D0A">
        <w:rPr>
          <w:rFonts w:ascii="Arial" w:eastAsia="Times New Roman" w:hAnsi="Arial" w:cs="Arial"/>
          <w:color w:val="auto"/>
          <w:lang w:eastAsia="pt-BR" w:bidi="ar-SA"/>
        </w:rPr>
        <w:t>,</w:t>
      </w:r>
      <w:r w:rsidR="00A3511B">
        <w:rPr>
          <w:rFonts w:ascii="Arial" w:eastAsia="Times New Roman" w:hAnsi="Arial" w:cs="Arial"/>
          <w:color w:val="auto"/>
          <w:lang w:eastAsia="pt-BR" w:bidi="ar-SA"/>
        </w:rPr>
        <w:t xml:space="preserve"> </w:t>
      </w:r>
      <w:r w:rsidR="00977A6D" w:rsidRPr="00DD5D0A">
        <w:rPr>
          <w:rFonts w:ascii="Arial" w:eastAsia="Times New Roman" w:hAnsi="Arial" w:cs="Arial"/>
          <w:color w:val="auto"/>
          <w:lang w:eastAsia="pt-BR" w:bidi="ar-SA"/>
        </w:rPr>
        <w:t>pois</w:t>
      </w:r>
      <w:r w:rsidR="00013724">
        <w:rPr>
          <w:rFonts w:ascii="Arial" w:eastAsia="Times New Roman" w:hAnsi="Arial" w:cs="Arial"/>
          <w:color w:val="auto"/>
          <w:lang w:eastAsia="pt-BR" w:bidi="ar-SA"/>
        </w:rPr>
        <w:t>,</w:t>
      </w:r>
      <w:r w:rsidR="00977A6D" w:rsidRPr="00DD5D0A">
        <w:rPr>
          <w:rFonts w:ascii="Arial" w:eastAsia="Times New Roman" w:hAnsi="Arial" w:cs="Arial"/>
          <w:color w:val="auto"/>
          <w:lang w:eastAsia="pt-BR" w:bidi="ar-SA"/>
        </w:rPr>
        <w:t xml:space="preserve"> </w:t>
      </w:r>
      <w:r w:rsidR="00020934">
        <w:rPr>
          <w:rFonts w:ascii="Arial" w:eastAsia="Times New Roman" w:hAnsi="Arial" w:cs="Arial"/>
          <w:color w:val="auto"/>
          <w:lang w:eastAsia="pt-BR" w:bidi="ar-SA"/>
        </w:rPr>
        <w:t xml:space="preserve">embora </w:t>
      </w:r>
      <w:r w:rsidR="00977A6D" w:rsidRPr="00DD5D0A">
        <w:rPr>
          <w:rFonts w:ascii="Arial" w:eastAsia="Times New Roman" w:hAnsi="Arial" w:cs="Arial"/>
          <w:color w:val="auto"/>
          <w:lang w:eastAsia="pt-BR" w:bidi="ar-SA"/>
        </w:rPr>
        <w:t xml:space="preserve">as </w:t>
      </w:r>
      <w:r w:rsidR="00D55E8D" w:rsidRPr="00DD5D0A">
        <w:rPr>
          <w:rFonts w:ascii="Arial" w:eastAsia="Times New Roman" w:hAnsi="Arial" w:cs="Arial"/>
          <w:color w:val="auto"/>
          <w:lang w:eastAsia="pt-BR" w:bidi="ar-SA"/>
        </w:rPr>
        <w:t>unidades curriculares</w:t>
      </w:r>
      <w:r w:rsidR="00634C2E">
        <w:rPr>
          <w:rFonts w:ascii="Arial" w:eastAsia="Times New Roman" w:hAnsi="Arial" w:cs="Arial"/>
          <w:color w:val="auto"/>
          <w:lang w:eastAsia="pt-BR" w:bidi="ar-SA"/>
        </w:rPr>
        <w:t xml:space="preserve"> apresentadas</w:t>
      </w:r>
      <w:r w:rsidR="00020934">
        <w:rPr>
          <w:rFonts w:ascii="Arial" w:eastAsia="Times New Roman" w:hAnsi="Arial" w:cs="Arial"/>
          <w:color w:val="auto"/>
          <w:lang w:eastAsia="pt-BR" w:bidi="ar-SA"/>
        </w:rPr>
        <w:t xml:space="preserve"> toquem em assuntos </w:t>
      </w:r>
      <w:r w:rsidR="00634C2E">
        <w:rPr>
          <w:rFonts w:ascii="Arial" w:eastAsia="Times New Roman" w:hAnsi="Arial" w:cs="Arial"/>
          <w:color w:val="auto"/>
          <w:lang w:eastAsia="pt-BR" w:bidi="ar-SA"/>
        </w:rPr>
        <w:t xml:space="preserve">abordados </w:t>
      </w:r>
      <w:r w:rsidR="00020934">
        <w:rPr>
          <w:rFonts w:ascii="Arial" w:eastAsia="Times New Roman" w:hAnsi="Arial" w:cs="Arial"/>
          <w:color w:val="auto"/>
          <w:lang w:eastAsia="pt-BR" w:bidi="ar-SA"/>
        </w:rPr>
        <w:t xml:space="preserve">no curso de Letras, não estão relacionadas a questões de educação </w:t>
      </w:r>
      <w:r w:rsidR="00131BD7">
        <w:rPr>
          <w:rFonts w:ascii="Arial" w:eastAsia="Times New Roman" w:hAnsi="Arial" w:cs="Arial"/>
          <w:color w:val="auto"/>
          <w:lang w:eastAsia="pt-BR" w:bidi="ar-SA"/>
        </w:rPr>
        <w:t>e formação pedagógica</w:t>
      </w:r>
      <w:r w:rsidR="001173DB">
        <w:rPr>
          <w:rFonts w:ascii="Arial" w:eastAsia="Times New Roman" w:hAnsi="Arial" w:cs="Arial"/>
          <w:color w:val="auto"/>
          <w:lang w:eastAsia="pt-BR" w:bidi="ar-SA"/>
        </w:rPr>
        <w:t>.</w:t>
      </w:r>
      <w:r w:rsidR="00DB7173" w:rsidRPr="00DD5D0A">
        <w:rPr>
          <w:rFonts w:ascii="Arial" w:eastAsia="Times New Roman" w:hAnsi="Arial" w:cs="Arial"/>
          <w:b/>
          <w:bCs/>
          <w:color w:val="auto"/>
          <w:lang w:eastAsia="pt-BR" w:bidi="ar-SA"/>
        </w:rPr>
        <w:t xml:space="preserve"> </w:t>
      </w:r>
      <w:r w:rsidR="00154248" w:rsidRPr="00DD5D0A">
        <w:rPr>
          <w:rFonts w:ascii="Verdana" w:eastAsia="Times New Roman" w:hAnsi="Verdana" w:cs="Arial"/>
          <w:bCs/>
          <w:i/>
          <w:color w:val="auto"/>
          <w:sz w:val="22"/>
          <w:szCs w:val="22"/>
          <w:u w:val="single"/>
          <w:lang w:eastAsia="pt-BR" w:bidi="ar-SA"/>
        </w:rPr>
        <w:t>e</w:t>
      </w:r>
      <w:r w:rsidR="00DB7173" w:rsidRPr="00DD5D0A">
        <w:rPr>
          <w:rFonts w:ascii="Verdana" w:eastAsia="Times New Roman" w:hAnsi="Verdana" w:cs="Arial"/>
          <w:bCs/>
          <w:i/>
          <w:color w:val="auto"/>
          <w:sz w:val="22"/>
          <w:szCs w:val="22"/>
          <w:u w:val="single"/>
          <w:lang w:eastAsia="pt-BR" w:bidi="ar-SA"/>
        </w:rPr>
        <w:t>) Michelle Silva</w:t>
      </w:r>
      <w:r w:rsidR="00DB7173" w:rsidRPr="00DD5D0A">
        <w:rPr>
          <w:rFonts w:ascii="Verdana" w:eastAsia="Times New Roman" w:hAnsi="Verdana" w:cs="Arial"/>
          <w:i/>
          <w:color w:val="auto"/>
          <w:sz w:val="22"/>
          <w:szCs w:val="22"/>
          <w:lang w:eastAsia="pt-BR" w:bidi="ar-SA"/>
        </w:rPr>
        <w:t>:</w:t>
      </w:r>
      <w:r w:rsidR="00DB7173" w:rsidRPr="00DD5D0A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</w:t>
      </w:r>
      <w:r w:rsidR="00407A78" w:rsidRPr="00DD5D0A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foi </w:t>
      </w:r>
      <w:r w:rsidR="008B32BF" w:rsidRPr="00DD5D0A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deferida</w:t>
      </w:r>
      <w:r w:rsidR="00DB7173" w:rsidRPr="00DD5D0A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a equivalência interna do curso de Letras – Lí</w:t>
      </w:r>
      <w:r w:rsidR="00DD5D0A" w:rsidRPr="00DD5D0A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ngua Inglesa e suas Literaturas </w:t>
      </w:r>
      <w:r w:rsidR="0001372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d</w:t>
      </w:r>
      <w:r w:rsidR="00DD5D0A" w:rsidRPr="00DD5D0A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a disciplina</w:t>
      </w:r>
      <w:r w:rsidR="00DB7173" w:rsidRPr="00DD5D0A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Análise e Produção do Texto Argumentativo (72h), para IELIN: </w:t>
      </w:r>
      <w:r w:rsidR="00DB7173" w:rsidRPr="00DD5D0A">
        <w:rPr>
          <w:rFonts w:ascii="Verdana" w:hAnsi="Verdana"/>
          <w:color w:val="auto"/>
          <w:sz w:val="22"/>
          <w:szCs w:val="22"/>
        </w:rPr>
        <w:t>Língua Portuguesa para fins específicos: análise e produção do texto argumentativo (72h), curso de Letras</w:t>
      </w:r>
      <w:r w:rsidR="0061322F">
        <w:rPr>
          <w:rFonts w:ascii="Verdana" w:hAnsi="Verdana"/>
          <w:color w:val="auto"/>
          <w:sz w:val="22"/>
          <w:szCs w:val="22"/>
        </w:rPr>
        <w:t xml:space="preserve"> - Português</w:t>
      </w:r>
      <w:r w:rsidR="00DB7173" w:rsidRPr="00DD5D0A">
        <w:rPr>
          <w:rFonts w:ascii="Verdana" w:hAnsi="Verdana"/>
          <w:color w:val="auto"/>
          <w:sz w:val="22"/>
          <w:szCs w:val="22"/>
        </w:rPr>
        <w:t xml:space="preserve">. </w:t>
      </w:r>
      <w:r w:rsidR="00154248">
        <w:rPr>
          <w:rFonts w:ascii="Verdana" w:hAnsi="Verdana"/>
          <w:sz w:val="22"/>
          <w:szCs w:val="22"/>
        </w:rPr>
        <w:t>f</w:t>
      </w:r>
      <w:r w:rsidR="00DB7173" w:rsidRPr="00DD1858">
        <w:rPr>
          <w:rFonts w:ascii="Verdana" w:hAnsi="Verdana"/>
          <w:sz w:val="22"/>
          <w:szCs w:val="22"/>
          <w:u w:val="single"/>
        </w:rPr>
        <w:t>)</w:t>
      </w:r>
      <w:r w:rsidR="007D3668" w:rsidRPr="00DD1858">
        <w:rPr>
          <w:rFonts w:ascii="Arial" w:eastAsia="Times New Roman" w:hAnsi="Arial" w:cs="Arial"/>
          <w:b/>
          <w:bCs/>
          <w:color w:val="222222"/>
          <w:u w:val="single"/>
          <w:lang w:eastAsia="pt-BR" w:bidi="ar-SA"/>
        </w:rPr>
        <w:t xml:space="preserve"> </w:t>
      </w:r>
      <w:r w:rsidR="007D3668" w:rsidRPr="00DD1858">
        <w:rPr>
          <w:rFonts w:ascii="Verdana" w:eastAsia="Times New Roman" w:hAnsi="Verdana" w:cs="Arial"/>
          <w:bCs/>
          <w:i/>
          <w:color w:val="222222"/>
          <w:sz w:val="22"/>
          <w:szCs w:val="22"/>
          <w:u w:val="single"/>
          <w:lang w:eastAsia="pt-BR" w:bidi="ar-SA"/>
        </w:rPr>
        <w:t>Rafaela Bertolla de Souza Carvalho</w:t>
      </w:r>
      <w:r w:rsidR="007D3668" w:rsidRPr="007D3668">
        <w:rPr>
          <w:rFonts w:ascii="Verdana" w:eastAsia="Times New Roman" w:hAnsi="Verdana" w:cs="Arial"/>
          <w:bCs/>
          <w:i/>
          <w:color w:val="222222"/>
          <w:sz w:val="22"/>
          <w:szCs w:val="22"/>
          <w:lang w:eastAsia="pt-BR" w:bidi="ar-SA"/>
        </w:rPr>
        <w:t>:</w:t>
      </w:r>
      <w:r w:rsidR="007D3668">
        <w:rPr>
          <w:rFonts w:ascii="Verdana" w:eastAsia="Times New Roman" w:hAnsi="Verdana" w:cs="Arial"/>
          <w:bCs/>
          <w:color w:val="222222"/>
          <w:sz w:val="22"/>
          <w:szCs w:val="22"/>
          <w:lang w:eastAsia="pt-BR" w:bidi="ar-SA"/>
        </w:rPr>
        <w:t xml:space="preserve"> </w:t>
      </w:r>
      <w:r w:rsidR="000E67A2">
        <w:rPr>
          <w:rFonts w:ascii="Verdana" w:eastAsia="Times New Roman" w:hAnsi="Verdana" w:cs="Arial"/>
          <w:bCs/>
          <w:color w:val="222222"/>
          <w:sz w:val="22"/>
          <w:szCs w:val="22"/>
          <w:lang w:eastAsia="pt-BR" w:bidi="ar-SA"/>
        </w:rPr>
        <w:t xml:space="preserve">solicitação deferida para a equivalência externa do Curso de Letras – UFOP </w:t>
      </w:r>
      <w:r w:rsidR="00013724">
        <w:rPr>
          <w:rFonts w:ascii="Verdana" w:eastAsia="Times New Roman" w:hAnsi="Verdana" w:cs="Arial"/>
          <w:bCs/>
          <w:color w:val="222222"/>
          <w:sz w:val="22"/>
          <w:szCs w:val="22"/>
          <w:lang w:eastAsia="pt-BR" w:bidi="ar-SA"/>
        </w:rPr>
        <w:t>d</w:t>
      </w:r>
      <w:r w:rsidR="000E67A2">
        <w:rPr>
          <w:rFonts w:ascii="Verdana" w:eastAsia="Times New Roman" w:hAnsi="Verdana" w:cs="Arial"/>
          <w:bCs/>
          <w:color w:val="222222"/>
          <w:sz w:val="22"/>
          <w:szCs w:val="22"/>
          <w:lang w:eastAsia="pt-BR" w:bidi="ar-SA"/>
        </w:rPr>
        <w:t>as disciplinas:</w:t>
      </w:r>
      <w:r w:rsidR="000E67A2">
        <w:rPr>
          <w:rFonts w:ascii="Verdana" w:eastAsia="Times New Roman" w:hAnsi="Verdana" w:cs="Arial"/>
          <w:bCs/>
          <w:color w:val="FF0000"/>
          <w:sz w:val="22"/>
          <w:szCs w:val="22"/>
          <w:lang w:eastAsia="pt-BR" w:bidi="ar-SA"/>
        </w:rPr>
        <w:t xml:space="preserve"> </w:t>
      </w:r>
      <w:r w:rsidR="007D3668" w:rsidRPr="00942987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Estudos </w:t>
      </w:r>
      <w:r w:rsidR="007D3668" w:rsidRPr="00571619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Clássicos (60h)</w:t>
      </w:r>
      <w:r w:rsidR="0001372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,</w:t>
      </w:r>
      <w:r w:rsidR="007D3668" w:rsidRPr="00571619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para </w:t>
      </w:r>
      <w:r w:rsidR="00A57EBB" w:rsidRPr="00571619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IELIT: Gêneros Literários</w:t>
      </w:r>
      <w:r w:rsidR="000E67A2" w:rsidRPr="00571619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(72h)</w:t>
      </w:r>
      <w:r w:rsidR="007D3668" w:rsidRPr="00571619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;</w:t>
      </w:r>
      <w:r w:rsidR="00591A32" w:rsidRPr="00571619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</w:t>
      </w:r>
      <w:r w:rsidR="000E67A2" w:rsidRPr="00571619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Produção de Texto (60h)</w:t>
      </w:r>
      <w:r w:rsidR="0001372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,</w:t>
      </w:r>
      <w:r w:rsidR="000E67A2" w:rsidRPr="00571619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</w:t>
      </w:r>
      <w:r w:rsidR="000E67A2" w:rsidRPr="00E1284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para</w:t>
      </w:r>
      <w:r w:rsidR="00E12841" w:rsidRPr="00E1284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IELIN: Língua Portuguesa para fins específicos: análise e </w:t>
      </w:r>
      <w:r w:rsidR="00E12841" w:rsidRPr="000E1256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produção de</w:t>
      </w:r>
      <w:r w:rsidR="000E67A2" w:rsidRPr="000E1256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texto argumentativo</w:t>
      </w:r>
      <w:r w:rsidR="00E12841" w:rsidRPr="000E1256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(72h)</w:t>
      </w:r>
      <w:r w:rsidR="002E0267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;</w:t>
      </w:r>
      <w:r w:rsidR="00E12841" w:rsidRPr="000E1256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Gêneros Discursivos e Textuais (60h)</w:t>
      </w:r>
      <w:r w:rsidR="0001372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,</w:t>
      </w:r>
      <w:r w:rsidR="00E12841" w:rsidRPr="000E1256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para ELIN: Linguística Textual: gêneros textuais</w:t>
      </w:r>
      <w:r w:rsidR="000E1256" w:rsidRPr="000E1256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(72h)</w:t>
      </w:r>
      <w:r w:rsidR="00E12841" w:rsidRPr="000E1256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. </w:t>
      </w:r>
      <w:r w:rsidR="00E12841" w:rsidRPr="00571619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Solicitação indeferida para as unidades curriculares</w:t>
      </w:r>
      <w:r w:rsidR="0001372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:</w:t>
      </w:r>
      <w:r w:rsidR="000E67A2" w:rsidRPr="00571619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</w:t>
      </w:r>
      <w:r w:rsidR="007D3668" w:rsidRPr="007349E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Estudos Linguísticos I (60h)</w:t>
      </w:r>
      <w:r w:rsidR="00571619" w:rsidRPr="007349E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,</w:t>
      </w:r>
      <w:r w:rsidR="007D3668" w:rsidRPr="007349E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</w:t>
      </w:r>
      <w:r w:rsidR="00571619" w:rsidRPr="007349E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Estudos Linguísticos II (60h), </w:t>
      </w:r>
      <w:r w:rsidR="00F807DA" w:rsidRPr="007349E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Introdução aos </w:t>
      </w:r>
      <w:r w:rsidR="00571619" w:rsidRPr="007349E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Estudos Literários (60h), </w:t>
      </w:r>
      <w:r w:rsidR="00571619" w:rsidRPr="007349E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lastRenderedPageBreak/>
        <w:t xml:space="preserve">pois </w:t>
      </w:r>
      <w:r w:rsidR="0001372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foram detectadas várias inconsistências n</w:t>
      </w:r>
      <w:r w:rsidR="00571619" w:rsidRPr="007349E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os Planos de Ensino </w:t>
      </w:r>
      <w:r w:rsidR="002E0267" w:rsidRPr="007349E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apresentad</w:t>
      </w:r>
      <w:r w:rsidR="0001372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o</w:t>
      </w:r>
      <w:r w:rsidR="002E0267" w:rsidRPr="007349EC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s</w:t>
      </w:r>
      <w:r w:rsidR="00013724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, cujas bibliografias,</w:t>
      </w:r>
      <w:r w:rsidR="00571619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conteúdo</w:t>
      </w:r>
      <w:r w:rsidR="00F77123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s</w:t>
      </w:r>
      <w:r w:rsidR="00571619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e ementa</w:t>
      </w:r>
      <w:r w:rsidR="00F77123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s</w:t>
      </w:r>
      <w:r w:rsidR="00571619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,</w:t>
      </w:r>
      <w:r w:rsidR="00013724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ou estão em desacordo com as disciplinas ou não correspondem</w:t>
      </w:r>
      <w:r w:rsidR="00571619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</w:t>
      </w:r>
      <w:r w:rsidR="00013724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às Unidades Curriculares</w:t>
      </w:r>
      <w:r w:rsidR="00571619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</w:t>
      </w:r>
      <w:r w:rsidR="00013724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presentes </w:t>
      </w:r>
      <w:r w:rsidR="00571619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no PPC de Letras, currículo 2020.</w:t>
      </w:r>
      <w:r w:rsidR="00F77123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Indeferida a equivalência exter</w:t>
      </w:r>
      <w:r w:rsidR="00F77123" w:rsidRPr="00F77123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na para </w:t>
      </w:r>
      <w:r w:rsidR="007D3668" w:rsidRPr="00F77123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Língua Inglesa I (60h), uma vez que a unidade curricular não compõe a grade curricular d</w:t>
      </w:r>
      <w:r w:rsidR="00F77123" w:rsidRPr="00F77123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o PPC de Letras, currículo 2020</w:t>
      </w:r>
      <w:r w:rsidR="007D3668" w:rsidRPr="00F77123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.</w:t>
      </w:r>
      <w:r w:rsidR="00F77123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591A32">
        <w:rPr>
          <w:rFonts w:ascii="Verdana" w:hAnsi="Verdana"/>
          <w:b/>
          <w:color w:val="auto"/>
          <w:sz w:val="22"/>
          <w:szCs w:val="22"/>
        </w:rPr>
        <w:t>3</w:t>
      </w:r>
      <w:r w:rsidR="00591A32" w:rsidRPr="00894667">
        <w:rPr>
          <w:rFonts w:ascii="Verdana" w:hAnsi="Verdana"/>
          <w:b/>
          <w:color w:val="auto"/>
          <w:sz w:val="22"/>
          <w:szCs w:val="22"/>
        </w:rPr>
        <w:t xml:space="preserve"> – A</w:t>
      </w:r>
      <w:r w:rsidR="00591A32">
        <w:rPr>
          <w:rFonts w:ascii="Verdana" w:hAnsi="Verdana"/>
          <w:b/>
          <w:color w:val="auto"/>
          <w:sz w:val="22"/>
          <w:szCs w:val="22"/>
        </w:rPr>
        <w:t>provação da unidade curricular ELIN: Inglês Intermediário II</w:t>
      </w:r>
      <w:r w:rsidR="00094A10">
        <w:rPr>
          <w:rFonts w:ascii="Verdana" w:hAnsi="Verdana"/>
          <w:b/>
          <w:color w:val="auto"/>
          <w:sz w:val="22"/>
          <w:szCs w:val="22"/>
        </w:rPr>
        <w:t xml:space="preserve"> (72h), </w:t>
      </w:r>
      <w:r w:rsidR="00591A32">
        <w:rPr>
          <w:rFonts w:ascii="Verdana" w:hAnsi="Verdana"/>
          <w:b/>
          <w:color w:val="auto"/>
          <w:sz w:val="22"/>
          <w:szCs w:val="22"/>
        </w:rPr>
        <w:t>PPC de Letras, currículo 2020</w:t>
      </w:r>
      <w:r w:rsidR="00094A10">
        <w:rPr>
          <w:rFonts w:ascii="Verdana" w:hAnsi="Verdana"/>
          <w:b/>
          <w:color w:val="auto"/>
          <w:sz w:val="22"/>
          <w:szCs w:val="22"/>
        </w:rPr>
        <w:t xml:space="preserve">: </w:t>
      </w:r>
      <w:r w:rsidR="00094A10" w:rsidRPr="00F32B00">
        <w:rPr>
          <w:rFonts w:ascii="Verdana" w:hAnsi="Verdana"/>
          <w:color w:val="auto"/>
          <w:sz w:val="22"/>
          <w:szCs w:val="22"/>
        </w:rPr>
        <w:t xml:space="preserve">os membros do colegiado deliberam a aprovação da disciplina </w:t>
      </w:r>
      <w:r w:rsidR="00094A10" w:rsidRPr="00F32B00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ELIN: Inglês Intermediário II (72h), para o PPC de Letras, currículo 2020, em função da migração de cu</w:t>
      </w:r>
      <w:r w:rsidR="00154248" w:rsidRPr="00F32B00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rrículo</w:t>
      </w:r>
      <w:r w:rsidR="00F32B00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.</w:t>
      </w:r>
      <w:r w:rsidR="00A814A0">
        <w:rPr>
          <w:rFonts w:ascii="Verdana" w:eastAsia="Times New Roman" w:hAnsi="Verdana" w:cs="Arial"/>
          <w:color w:val="FF0000"/>
          <w:sz w:val="22"/>
          <w:szCs w:val="22"/>
          <w:lang w:eastAsia="pt-BR" w:bidi="ar-SA"/>
        </w:rPr>
        <w:t xml:space="preserve"> </w:t>
      </w:r>
      <w:r w:rsidR="00A814A0" w:rsidRPr="00A814A0">
        <w:rPr>
          <w:rFonts w:ascii="Verdana" w:eastAsia="Times New Roman" w:hAnsi="Verdana" w:cs="Arial"/>
          <w:b/>
          <w:color w:val="auto"/>
          <w:sz w:val="22"/>
          <w:szCs w:val="22"/>
          <w:lang w:eastAsia="pt-BR" w:bidi="ar-SA"/>
        </w:rPr>
        <w:t>4 –</w:t>
      </w:r>
      <w:r w:rsidR="00FC0D84">
        <w:rPr>
          <w:rFonts w:ascii="Verdana" w:eastAsia="Times New Roman" w:hAnsi="Verdana" w:cs="Arial"/>
          <w:b/>
          <w:color w:val="auto"/>
          <w:sz w:val="22"/>
          <w:szCs w:val="22"/>
          <w:lang w:eastAsia="pt-BR" w:bidi="ar-SA"/>
        </w:rPr>
        <w:t xml:space="preserve"> </w:t>
      </w:r>
      <w:r w:rsidR="00FC0D84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>A</w:t>
      </w:r>
      <w:r w:rsidR="00A814A0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provação </w:t>
      </w:r>
      <w:r w:rsidR="00FC0D84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>do ajuste no P</w:t>
      </w:r>
      <w:r w:rsidR="00A814A0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>lano de Ensino da disciplina</w:t>
      </w:r>
      <w:r w:rsidR="00FC0D84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 </w:t>
      </w:r>
      <w:r w:rsidR="005C50C2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ELIT: Linhas Mestras da Literatura Portuguesa: </w:t>
      </w:r>
      <w:r w:rsidR="005C50C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os membros do colegiado aprovaram o ajuste nos critérios de avali</w:t>
      </w:r>
      <w:r w:rsidR="00CA01A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a</w:t>
      </w:r>
      <w:r w:rsidR="005C50C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ção do Plano</w:t>
      </w:r>
      <w:r w:rsidR="0024774E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de Ensino da profa. Eliana da C</w:t>
      </w:r>
      <w:r w:rsidR="005C50C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onceição Tolentino</w:t>
      </w:r>
      <w:r w:rsidR="00CA01A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. Para os membros do colegiado, quando o docente necessitar de </w:t>
      </w:r>
      <w:r w:rsidR="00F32B00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ajustes em seu Plano de Ensino que não sejam na ementa</w:t>
      </w:r>
      <w:r w:rsidR="00CA01A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ou conteúdo programático, não </w:t>
      </w:r>
      <w:r w:rsidR="00FB7B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haverá</w:t>
      </w:r>
      <w:r w:rsidR="00CA01A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necessidade de enviar para </w:t>
      </w:r>
      <w:r w:rsidR="003C1EF4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nova </w:t>
      </w:r>
      <w:r w:rsidR="00CA01A2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aprovação</w:t>
      </w:r>
      <w:r w:rsidR="00F32B00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ao </w:t>
      </w:r>
      <w:r w:rsidR="00FB7B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C</w:t>
      </w:r>
      <w:r w:rsidR="00F32B00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olegiado</w:t>
      </w:r>
      <w:r w:rsidR="005C50C2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>.</w:t>
      </w:r>
      <w:r w:rsidR="005C50C2">
        <w:rPr>
          <w:rFonts w:ascii="Verdana" w:eastAsia="Times New Roman" w:hAnsi="Verdana" w:cs="Arial"/>
          <w:b/>
          <w:color w:val="FF0000"/>
          <w:sz w:val="22"/>
          <w:szCs w:val="22"/>
          <w:lang w:eastAsia="pt-BR" w:bidi="ar-SA"/>
        </w:rPr>
        <w:t xml:space="preserve"> </w:t>
      </w:r>
      <w:r w:rsidR="007F49B0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5 - </w:t>
      </w:r>
      <w:r w:rsidR="00FC0D84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Ajuste </w:t>
      </w:r>
      <w:r w:rsidR="001C2518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>de vag</w:t>
      </w:r>
      <w:r w:rsidR="00FC0D84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a </w:t>
      </w:r>
      <w:r w:rsidR="00D6375C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>no Edital p</w:t>
      </w:r>
      <w:r w:rsidR="00FC0D84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>a</w:t>
      </w:r>
      <w:r w:rsidR="00D6375C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>ra a seleção de</w:t>
      </w:r>
      <w:r w:rsidR="00FC0D84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 monitoria</w:t>
      </w:r>
      <w:r w:rsidR="007F49B0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 voluntária</w:t>
      </w:r>
      <w:r w:rsidR="00D6375C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 da P</w:t>
      </w:r>
      <w:r w:rsidR="00FC0D84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>rofa. Mar</w:t>
      </w:r>
      <w:r w:rsidR="00FB7B5C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>í</w:t>
      </w:r>
      <w:r w:rsidR="00FC0D84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>lia</w:t>
      </w:r>
      <w:r w:rsidR="002042EB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 de Carvalho Caetano Oliveira: </w:t>
      </w:r>
      <w:r w:rsidR="002042EB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o edital de M</w:t>
      </w:r>
      <w:r w:rsidR="002042EB" w:rsidRPr="002042EB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onitoria</w:t>
      </w:r>
      <w:r w:rsidR="002042EB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para a unidade curricular – IELIN: Língua Portuguesa para fins específicos: análise e produção</w:t>
      </w:r>
      <w:r w:rsidR="00C369A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de texto argumentativo</w:t>
      </w:r>
      <w:r w:rsidR="002042EB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</w:t>
      </w:r>
      <w:r w:rsidR="00FB7B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teve</w:t>
      </w:r>
      <w:r w:rsidR="00D637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</w:t>
      </w:r>
      <w:r w:rsidR="002042EB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o número de vagas</w:t>
      </w:r>
      <w:r w:rsidR="00FB7B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alterado</w:t>
      </w:r>
      <w:r w:rsidR="002042EB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de 2</w:t>
      </w:r>
      <w:r w:rsidR="00FB7B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(duas)</w:t>
      </w:r>
      <w:r w:rsidR="002042EB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para 1</w:t>
      </w:r>
      <w:r w:rsidR="00FB7B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(uma)</w:t>
      </w:r>
      <w:r w:rsidR="002042EB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. </w:t>
      </w:r>
      <w:r w:rsidR="007F49B0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6 - </w:t>
      </w:r>
      <w:r w:rsidR="00FC0D84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>Ajuste de vaga</w:t>
      </w:r>
      <w:r w:rsidR="00D6375C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 no Edital para a seleção de </w:t>
      </w:r>
      <w:r w:rsidR="00B367EC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>monitor</w:t>
      </w:r>
      <w:r w:rsidR="00D6375C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 do P</w:t>
      </w:r>
      <w:r w:rsidR="00FC0D84" w:rsidRPr="001C2518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rof. </w:t>
      </w:r>
      <w:r w:rsidR="00D6375C">
        <w:rPr>
          <w:rFonts w:ascii="Verdana" w:eastAsia="Times New Roman" w:hAnsi="Verdana" w:cs="Arial"/>
          <w:b/>
          <w:color w:val="000000" w:themeColor="text1"/>
          <w:sz w:val="22"/>
          <w:szCs w:val="22"/>
          <w:lang w:eastAsia="pt-BR" w:bidi="ar-SA"/>
        </w:rPr>
        <w:t xml:space="preserve">Antônio Luiz Assunção: </w:t>
      </w:r>
      <w:r w:rsidR="00B367E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foi alterad</w:t>
      </w:r>
      <w:r w:rsidR="00FB7B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o</w:t>
      </w:r>
      <w:r w:rsidR="00B367E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o Edital de monitoria para a disciplina I</w:t>
      </w:r>
      <w:r w:rsidR="00D6375C" w:rsidRPr="00D637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E</w:t>
      </w:r>
      <w:r w:rsidR="00B367E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L</w:t>
      </w:r>
      <w:r w:rsidR="00D6375C" w:rsidRPr="00D637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IN: Estudos do Léxico</w:t>
      </w:r>
      <w:r w:rsidR="00FB7B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, que passou a ter uma</w:t>
      </w:r>
      <w:r w:rsidR="00D637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oferta de 2 vagas para </w:t>
      </w:r>
      <w:r w:rsidR="00FB7B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monitores</w:t>
      </w:r>
      <w:r w:rsidR="00D637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 volunt</w:t>
      </w:r>
      <w:r w:rsidR="00B367E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ári</w:t>
      </w:r>
      <w:r w:rsidR="00FB7B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>os</w:t>
      </w:r>
      <w:r w:rsidR="00D6375C">
        <w:rPr>
          <w:rFonts w:ascii="Verdana" w:eastAsia="Times New Roman" w:hAnsi="Verdana" w:cs="Arial"/>
          <w:color w:val="000000" w:themeColor="text1"/>
          <w:sz w:val="22"/>
          <w:szCs w:val="22"/>
          <w:lang w:eastAsia="pt-BR" w:bidi="ar-SA"/>
        </w:rPr>
        <w:t xml:space="preserve">. </w:t>
      </w:r>
      <w:r w:rsidR="006B74B1" w:rsidRPr="009E3135">
        <w:rPr>
          <w:rFonts w:ascii="Verdana" w:hAnsi="Verdana" w:cs="Verdana"/>
          <w:color w:val="000000" w:themeColor="text1"/>
          <w:sz w:val="22"/>
          <w:szCs w:val="22"/>
        </w:rPr>
        <w:t xml:space="preserve">Nada mais havendo a tratar, eu, Eliézia Tiago, secretária do Curso de Letras, lavrei a presente ata que, depois </w:t>
      </w:r>
      <w:r w:rsidR="006B74B1" w:rsidRPr="009E3135">
        <w:rPr>
          <w:rFonts w:ascii="Verdana" w:hAnsi="Verdana" w:cs="Verdana"/>
          <w:sz w:val="22"/>
          <w:szCs w:val="22"/>
        </w:rPr>
        <w:t>de lida e aprovada, será assinada por todos os presentes</w:t>
      </w:r>
      <w:r w:rsidR="006B74B1" w:rsidRPr="00E9772B">
        <w:rPr>
          <w:rFonts w:ascii="Verdana" w:hAnsi="Verdana" w:cs="Verdana"/>
          <w:sz w:val="22"/>
          <w:szCs w:val="22"/>
        </w:rPr>
        <w:t xml:space="preserve">. </w:t>
      </w:r>
    </w:p>
    <w:p w14:paraId="3A291FAE" w14:textId="77777777" w:rsidR="00EC15D0" w:rsidRDefault="00EC15D0" w:rsidP="00EC15D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Luciani Dalmaschio____________________________________________</w:t>
      </w:r>
    </w:p>
    <w:p w14:paraId="39E34561" w14:textId="77777777" w:rsidR="00EC15D0" w:rsidRDefault="00EC15D0" w:rsidP="00EC15D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Marília de Carvalho Caetano Oliveira</w:t>
      </w:r>
      <w:r w:rsidRPr="00E9772B">
        <w:rPr>
          <w:rFonts w:ascii="Verdana" w:hAnsi="Verdana" w:cs="Verdana"/>
          <w:color w:val="000000"/>
          <w:sz w:val="22"/>
          <w:szCs w:val="22"/>
        </w:rPr>
        <w:t>_____________________________</w:t>
      </w:r>
    </w:p>
    <w:p w14:paraId="515A037D" w14:textId="4ED93234" w:rsidR="002D5523" w:rsidRPr="00E9772B" w:rsidRDefault="002D5523" w:rsidP="00EC15D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2D5523">
        <w:rPr>
          <w:rFonts w:ascii="Verdana" w:hAnsi="Verdana" w:cs="Verdana"/>
          <w:color w:val="auto"/>
          <w:sz w:val="22"/>
          <w:szCs w:val="22"/>
        </w:rPr>
        <w:t>Natália</w:t>
      </w:r>
      <w:r>
        <w:rPr>
          <w:rFonts w:ascii="Verdana" w:hAnsi="Verdana" w:cs="Verdana"/>
          <w:color w:val="auto"/>
          <w:sz w:val="22"/>
          <w:szCs w:val="22"/>
        </w:rPr>
        <w:t xml:space="preserve"> Elvira Sperandio _____________________________________</w:t>
      </w:r>
    </w:p>
    <w:p w14:paraId="0B895C2E" w14:textId="77777777" w:rsidR="00EC15D0" w:rsidRDefault="00EC15D0" w:rsidP="00EC15D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Antônio Luiz Assunção________________________________________</w:t>
      </w:r>
    </w:p>
    <w:p w14:paraId="44AC4311" w14:textId="77777777" w:rsidR="00CF435F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Tuiuan Almeida Veloso________________________________________</w:t>
      </w:r>
    </w:p>
    <w:p w14:paraId="1F95ADB2" w14:textId="78437C6E" w:rsidR="001B080A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Eliézia Tiago_________________________________________________</w:t>
      </w:r>
    </w:p>
    <w:sectPr w:rsidR="001B080A" w:rsidRPr="00E9772B">
      <w:footerReference w:type="default" r:id="rId8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ECD55" w14:textId="77777777" w:rsidR="00401A91" w:rsidRDefault="00401A91">
      <w:r>
        <w:separator/>
      </w:r>
    </w:p>
  </w:endnote>
  <w:endnote w:type="continuationSeparator" w:id="0">
    <w:p w14:paraId="6D2B14DB" w14:textId="77777777" w:rsidR="00401A91" w:rsidRDefault="0040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9B4E" w14:textId="77777777" w:rsidR="001B080A" w:rsidRDefault="001B080A">
    <w:pPr>
      <w:pStyle w:val="Rodap"/>
      <w:ind w:right="360"/>
    </w:pPr>
  </w:p>
  <w:p w14:paraId="0B41E9F6" w14:textId="77777777" w:rsidR="001B080A" w:rsidRDefault="001B0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C89AB" w14:textId="77777777" w:rsidR="00401A91" w:rsidRDefault="00401A91">
      <w:r>
        <w:separator/>
      </w:r>
    </w:p>
  </w:footnote>
  <w:footnote w:type="continuationSeparator" w:id="0">
    <w:p w14:paraId="31761C36" w14:textId="77777777" w:rsidR="00401A91" w:rsidRDefault="00401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0A"/>
    <w:rsid w:val="00000E3F"/>
    <w:rsid w:val="00001902"/>
    <w:rsid w:val="000052C1"/>
    <w:rsid w:val="00010710"/>
    <w:rsid w:val="000107CD"/>
    <w:rsid w:val="00013724"/>
    <w:rsid w:val="00020934"/>
    <w:rsid w:val="00020BF2"/>
    <w:rsid w:val="00030BEF"/>
    <w:rsid w:val="000321F4"/>
    <w:rsid w:val="00041FAF"/>
    <w:rsid w:val="000423D1"/>
    <w:rsid w:val="000525EF"/>
    <w:rsid w:val="0005335E"/>
    <w:rsid w:val="0006489E"/>
    <w:rsid w:val="00083CE5"/>
    <w:rsid w:val="000901BE"/>
    <w:rsid w:val="00094A10"/>
    <w:rsid w:val="000C2A34"/>
    <w:rsid w:val="000C5D0A"/>
    <w:rsid w:val="000C7C1D"/>
    <w:rsid w:val="000D2757"/>
    <w:rsid w:val="000D4DB0"/>
    <w:rsid w:val="000D5AE8"/>
    <w:rsid w:val="000E1256"/>
    <w:rsid w:val="000E448A"/>
    <w:rsid w:val="000E67A2"/>
    <w:rsid w:val="000F3A6E"/>
    <w:rsid w:val="000F3C7E"/>
    <w:rsid w:val="000F4A0C"/>
    <w:rsid w:val="00114735"/>
    <w:rsid w:val="001173DB"/>
    <w:rsid w:val="0012049F"/>
    <w:rsid w:val="00123D2B"/>
    <w:rsid w:val="00124E9D"/>
    <w:rsid w:val="00126912"/>
    <w:rsid w:val="001307D2"/>
    <w:rsid w:val="00131BD7"/>
    <w:rsid w:val="001537F7"/>
    <w:rsid w:val="00154248"/>
    <w:rsid w:val="001542FE"/>
    <w:rsid w:val="001657EA"/>
    <w:rsid w:val="00181C62"/>
    <w:rsid w:val="001B080A"/>
    <w:rsid w:val="001B3E61"/>
    <w:rsid w:val="001B4EA2"/>
    <w:rsid w:val="001B58F5"/>
    <w:rsid w:val="001C2518"/>
    <w:rsid w:val="001D660F"/>
    <w:rsid w:val="001E08BB"/>
    <w:rsid w:val="002042EB"/>
    <w:rsid w:val="00205D32"/>
    <w:rsid w:val="00206FAC"/>
    <w:rsid w:val="0021066A"/>
    <w:rsid w:val="00212CB7"/>
    <w:rsid w:val="0024774E"/>
    <w:rsid w:val="00275830"/>
    <w:rsid w:val="002830FD"/>
    <w:rsid w:val="002854AC"/>
    <w:rsid w:val="0028720D"/>
    <w:rsid w:val="002A189C"/>
    <w:rsid w:val="002A40A6"/>
    <w:rsid w:val="002A6D4D"/>
    <w:rsid w:val="002B41C0"/>
    <w:rsid w:val="002B4692"/>
    <w:rsid w:val="002B46F5"/>
    <w:rsid w:val="002C19F1"/>
    <w:rsid w:val="002C6C61"/>
    <w:rsid w:val="002D5523"/>
    <w:rsid w:val="002D7434"/>
    <w:rsid w:val="002E0267"/>
    <w:rsid w:val="002E6D2D"/>
    <w:rsid w:val="002E6F60"/>
    <w:rsid w:val="002F296C"/>
    <w:rsid w:val="002F4401"/>
    <w:rsid w:val="003231EF"/>
    <w:rsid w:val="00324F86"/>
    <w:rsid w:val="003317F1"/>
    <w:rsid w:val="00333F84"/>
    <w:rsid w:val="0033446A"/>
    <w:rsid w:val="003414B1"/>
    <w:rsid w:val="00343135"/>
    <w:rsid w:val="00346E0B"/>
    <w:rsid w:val="003515BE"/>
    <w:rsid w:val="00351D5A"/>
    <w:rsid w:val="00355AF3"/>
    <w:rsid w:val="00364AEE"/>
    <w:rsid w:val="003670C7"/>
    <w:rsid w:val="0037401F"/>
    <w:rsid w:val="00397810"/>
    <w:rsid w:val="003B45F1"/>
    <w:rsid w:val="003C1EF4"/>
    <w:rsid w:val="003C4588"/>
    <w:rsid w:val="003F0C97"/>
    <w:rsid w:val="003F70BA"/>
    <w:rsid w:val="00401A91"/>
    <w:rsid w:val="00406F64"/>
    <w:rsid w:val="00407A78"/>
    <w:rsid w:val="004103BF"/>
    <w:rsid w:val="0041526B"/>
    <w:rsid w:val="0042054B"/>
    <w:rsid w:val="00420977"/>
    <w:rsid w:val="0043728C"/>
    <w:rsid w:val="00446716"/>
    <w:rsid w:val="00470738"/>
    <w:rsid w:val="00471F88"/>
    <w:rsid w:val="00471FD6"/>
    <w:rsid w:val="004816DD"/>
    <w:rsid w:val="00493E2B"/>
    <w:rsid w:val="004A0D8C"/>
    <w:rsid w:val="004A2DBD"/>
    <w:rsid w:val="004B2E94"/>
    <w:rsid w:val="004D282D"/>
    <w:rsid w:val="004D7418"/>
    <w:rsid w:val="004E022A"/>
    <w:rsid w:val="004E37BC"/>
    <w:rsid w:val="004E6F6E"/>
    <w:rsid w:val="004F32AF"/>
    <w:rsid w:val="00503B5F"/>
    <w:rsid w:val="00522551"/>
    <w:rsid w:val="00527D4C"/>
    <w:rsid w:val="00531B38"/>
    <w:rsid w:val="00534DCA"/>
    <w:rsid w:val="00545DC1"/>
    <w:rsid w:val="00555104"/>
    <w:rsid w:val="0056746D"/>
    <w:rsid w:val="00571619"/>
    <w:rsid w:val="00584BB4"/>
    <w:rsid w:val="00591A32"/>
    <w:rsid w:val="0059252C"/>
    <w:rsid w:val="005A170F"/>
    <w:rsid w:val="005A405A"/>
    <w:rsid w:val="005C50C2"/>
    <w:rsid w:val="005C73C2"/>
    <w:rsid w:val="005D2DC4"/>
    <w:rsid w:val="005D54FB"/>
    <w:rsid w:val="005D6462"/>
    <w:rsid w:val="005E1551"/>
    <w:rsid w:val="005E6C79"/>
    <w:rsid w:val="005F3F2B"/>
    <w:rsid w:val="00606DAD"/>
    <w:rsid w:val="0061322F"/>
    <w:rsid w:val="0062075A"/>
    <w:rsid w:val="006311DB"/>
    <w:rsid w:val="00634C2E"/>
    <w:rsid w:val="00637CA8"/>
    <w:rsid w:val="00637E4A"/>
    <w:rsid w:val="006459CD"/>
    <w:rsid w:val="0065289D"/>
    <w:rsid w:val="00666522"/>
    <w:rsid w:val="00666AB8"/>
    <w:rsid w:val="00676EA0"/>
    <w:rsid w:val="00693EFE"/>
    <w:rsid w:val="006954F1"/>
    <w:rsid w:val="00696437"/>
    <w:rsid w:val="006972C8"/>
    <w:rsid w:val="006A7F76"/>
    <w:rsid w:val="006B0C35"/>
    <w:rsid w:val="006B1D06"/>
    <w:rsid w:val="006B74B1"/>
    <w:rsid w:val="006C5062"/>
    <w:rsid w:val="006E4B72"/>
    <w:rsid w:val="006F0378"/>
    <w:rsid w:val="006F2092"/>
    <w:rsid w:val="007002AF"/>
    <w:rsid w:val="00702372"/>
    <w:rsid w:val="00715A6E"/>
    <w:rsid w:val="00715B77"/>
    <w:rsid w:val="00717AFE"/>
    <w:rsid w:val="00721A29"/>
    <w:rsid w:val="007315EF"/>
    <w:rsid w:val="007349EC"/>
    <w:rsid w:val="00734DA1"/>
    <w:rsid w:val="00744511"/>
    <w:rsid w:val="007470E3"/>
    <w:rsid w:val="00747947"/>
    <w:rsid w:val="00751200"/>
    <w:rsid w:val="00780B23"/>
    <w:rsid w:val="00784F2D"/>
    <w:rsid w:val="00792851"/>
    <w:rsid w:val="007A32D4"/>
    <w:rsid w:val="007A51E9"/>
    <w:rsid w:val="007A7A0C"/>
    <w:rsid w:val="007B29D6"/>
    <w:rsid w:val="007B54F9"/>
    <w:rsid w:val="007C22E2"/>
    <w:rsid w:val="007C5F83"/>
    <w:rsid w:val="007D1D56"/>
    <w:rsid w:val="007D3668"/>
    <w:rsid w:val="007D6A8E"/>
    <w:rsid w:val="007E744E"/>
    <w:rsid w:val="007F49B0"/>
    <w:rsid w:val="00807540"/>
    <w:rsid w:val="008121AA"/>
    <w:rsid w:val="00824FFC"/>
    <w:rsid w:val="00836FB4"/>
    <w:rsid w:val="008426B1"/>
    <w:rsid w:val="00842F73"/>
    <w:rsid w:val="00844A47"/>
    <w:rsid w:val="00845879"/>
    <w:rsid w:val="00850ED3"/>
    <w:rsid w:val="0085105B"/>
    <w:rsid w:val="008629AD"/>
    <w:rsid w:val="0088090A"/>
    <w:rsid w:val="00881B68"/>
    <w:rsid w:val="00894273"/>
    <w:rsid w:val="00894667"/>
    <w:rsid w:val="008A33D7"/>
    <w:rsid w:val="008A399F"/>
    <w:rsid w:val="008A475F"/>
    <w:rsid w:val="008B32BF"/>
    <w:rsid w:val="008C4458"/>
    <w:rsid w:val="008F564A"/>
    <w:rsid w:val="0092053C"/>
    <w:rsid w:val="0093072A"/>
    <w:rsid w:val="00934FD7"/>
    <w:rsid w:val="0094003E"/>
    <w:rsid w:val="00942987"/>
    <w:rsid w:val="00943A5D"/>
    <w:rsid w:val="00953A6D"/>
    <w:rsid w:val="00970FCE"/>
    <w:rsid w:val="00971F6A"/>
    <w:rsid w:val="00972E5F"/>
    <w:rsid w:val="009746E0"/>
    <w:rsid w:val="009754BA"/>
    <w:rsid w:val="009775F4"/>
    <w:rsid w:val="0097776D"/>
    <w:rsid w:val="00977A6D"/>
    <w:rsid w:val="009A32DE"/>
    <w:rsid w:val="009A43D5"/>
    <w:rsid w:val="009C5D64"/>
    <w:rsid w:val="009D5D3B"/>
    <w:rsid w:val="009D5F5B"/>
    <w:rsid w:val="009D6A2E"/>
    <w:rsid w:val="009D78E0"/>
    <w:rsid w:val="009E2096"/>
    <w:rsid w:val="009E3135"/>
    <w:rsid w:val="009E6857"/>
    <w:rsid w:val="009E6E08"/>
    <w:rsid w:val="009F489C"/>
    <w:rsid w:val="00A01044"/>
    <w:rsid w:val="00A235F9"/>
    <w:rsid w:val="00A32562"/>
    <w:rsid w:val="00A3511B"/>
    <w:rsid w:val="00A50FD8"/>
    <w:rsid w:val="00A52D89"/>
    <w:rsid w:val="00A53020"/>
    <w:rsid w:val="00A57EBB"/>
    <w:rsid w:val="00A67253"/>
    <w:rsid w:val="00A706EE"/>
    <w:rsid w:val="00A811CE"/>
    <w:rsid w:val="00A814A0"/>
    <w:rsid w:val="00A81F2E"/>
    <w:rsid w:val="00A83D74"/>
    <w:rsid w:val="00A87D5F"/>
    <w:rsid w:val="00A909A1"/>
    <w:rsid w:val="00AA2807"/>
    <w:rsid w:val="00AD3A54"/>
    <w:rsid w:val="00AE3C85"/>
    <w:rsid w:val="00AE5DB1"/>
    <w:rsid w:val="00B01CC0"/>
    <w:rsid w:val="00B1410C"/>
    <w:rsid w:val="00B27FEA"/>
    <w:rsid w:val="00B30BF2"/>
    <w:rsid w:val="00B31D5F"/>
    <w:rsid w:val="00B35473"/>
    <w:rsid w:val="00B367EC"/>
    <w:rsid w:val="00B37999"/>
    <w:rsid w:val="00B40DEF"/>
    <w:rsid w:val="00B453D3"/>
    <w:rsid w:val="00B462B1"/>
    <w:rsid w:val="00B6026E"/>
    <w:rsid w:val="00B60776"/>
    <w:rsid w:val="00B700E4"/>
    <w:rsid w:val="00B71B89"/>
    <w:rsid w:val="00B725AA"/>
    <w:rsid w:val="00B87677"/>
    <w:rsid w:val="00BA37CB"/>
    <w:rsid w:val="00BA608B"/>
    <w:rsid w:val="00BA7AEF"/>
    <w:rsid w:val="00BD565E"/>
    <w:rsid w:val="00BF3A3B"/>
    <w:rsid w:val="00C00BBF"/>
    <w:rsid w:val="00C01CAB"/>
    <w:rsid w:val="00C02FF7"/>
    <w:rsid w:val="00C03716"/>
    <w:rsid w:val="00C0435F"/>
    <w:rsid w:val="00C071A4"/>
    <w:rsid w:val="00C07786"/>
    <w:rsid w:val="00C1448C"/>
    <w:rsid w:val="00C16CC8"/>
    <w:rsid w:val="00C2161E"/>
    <w:rsid w:val="00C21D47"/>
    <w:rsid w:val="00C23FBD"/>
    <w:rsid w:val="00C3189A"/>
    <w:rsid w:val="00C369AC"/>
    <w:rsid w:val="00C41B7D"/>
    <w:rsid w:val="00C47EF8"/>
    <w:rsid w:val="00C61BB7"/>
    <w:rsid w:val="00C63BBB"/>
    <w:rsid w:val="00C72333"/>
    <w:rsid w:val="00C77A0F"/>
    <w:rsid w:val="00C82815"/>
    <w:rsid w:val="00C828E9"/>
    <w:rsid w:val="00C85595"/>
    <w:rsid w:val="00C948E5"/>
    <w:rsid w:val="00C96FD6"/>
    <w:rsid w:val="00CA01A2"/>
    <w:rsid w:val="00CA094B"/>
    <w:rsid w:val="00CA4D80"/>
    <w:rsid w:val="00CA7047"/>
    <w:rsid w:val="00CB452D"/>
    <w:rsid w:val="00CC0604"/>
    <w:rsid w:val="00CC157D"/>
    <w:rsid w:val="00CC70DA"/>
    <w:rsid w:val="00CC7537"/>
    <w:rsid w:val="00CD27AD"/>
    <w:rsid w:val="00CE65EE"/>
    <w:rsid w:val="00CF435F"/>
    <w:rsid w:val="00D045C3"/>
    <w:rsid w:val="00D23936"/>
    <w:rsid w:val="00D26204"/>
    <w:rsid w:val="00D312C0"/>
    <w:rsid w:val="00D341F2"/>
    <w:rsid w:val="00D34B39"/>
    <w:rsid w:val="00D34CF4"/>
    <w:rsid w:val="00D40308"/>
    <w:rsid w:val="00D4442E"/>
    <w:rsid w:val="00D55E8D"/>
    <w:rsid w:val="00D6109A"/>
    <w:rsid w:val="00D6375C"/>
    <w:rsid w:val="00D64973"/>
    <w:rsid w:val="00D67D3F"/>
    <w:rsid w:val="00D766F4"/>
    <w:rsid w:val="00D813BE"/>
    <w:rsid w:val="00D90961"/>
    <w:rsid w:val="00D942AE"/>
    <w:rsid w:val="00D96416"/>
    <w:rsid w:val="00D9656C"/>
    <w:rsid w:val="00DA2951"/>
    <w:rsid w:val="00DB01DF"/>
    <w:rsid w:val="00DB2173"/>
    <w:rsid w:val="00DB60B9"/>
    <w:rsid w:val="00DB7173"/>
    <w:rsid w:val="00DB7DB5"/>
    <w:rsid w:val="00DD1858"/>
    <w:rsid w:val="00DD1C79"/>
    <w:rsid w:val="00DD5D0A"/>
    <w:rsid w:val="00DD61A7"/>
    <w:rsid w:val="00DE4B3E"/>
    <w:rsid w:val="00DE7B9C"/>
    <w:rsid w:val="00E038C1"/>
    <w:rsid w:val="00E12841"/>
    <w:rsid w:val="00E13438"/>
    <w:rsid w:val="00E1649F"/>
    <w:rsid w:val="00E350DC"/>
    <w:rsid w:val="00E5187B"/>
    <w:rsid w:val="00E6349F"/>
    <w:rsid w:val="00E71E87"/>
    <w:rsid w:val="00E743D8"/>
    <w:rsid w:val="00E7622B"/>
    <w:rsid w:val="00E81221"/>
    <w:rsid w:val="00E836E7"/>
    <w:rsid w:val="00E961D4"/>
    <w:rsid w:val="00E96832"/>
    <w:rsid w:val="00E9772B"/>
    <w:rsid w:val="00EA7AF5"/>
    <w:rsid w:val="00EB63F7"/>
    <w:rsid w:val="00EB6B99"/>
    <w:rsid w:val="00EC15D0"/>
    <w:rsid w:val="00EC5DC9"/>
    <w:rsid w:val="00ED7B24"/>
    <w:rsid w:val="00EE7BF8"/>
    <w:rsid w:val="00EF1D5E"/>
    <w:rsid w:val="00EF7D36"/>
    <w:rsid w:val="00F02E23"/>
    <w:rsid w:val="00F12BA3"/>
    <w:rsid w:val="00F21DE1"/>
    <w:rsid w:val="00F32B00"/>
    <w:rsid w:val="00F340C6"/>
    <w:rsid w:val="00F44853"/>
    <w:rsid w:val="00F5441B"/>
    <w:rsid w:val="00F57B0D"/>
    <w:rsid w:val="00F77123"/>
    <w:rsid w:val="00F807DA"/>
    <w:rsid w:val="00F86D04"/>
    <w:rsid w:val="00F87B0E"/>
    <w:rsid w:val="00F905F0"/>
    <w:rsid w:val="00F92F2A"/>
    <w:rsid w:val="00FB3F18"/>
    <w:rsid w:val="00FB7B5C"/>
    <w:rsid w:val="00FC0D84"/>
    <w:rsid w:val="00FC1EB8"/>
    <w:rsid w:val="00FE4BE7"/>
    <w:rsid w:val="00FE4CC0"/>
    <w:rsid w:val="00FE520E"/>
    <w:rsid w:val="00FF0194"/>
    <w:rsid w:val="00FF2699"/>
    <w:rsid w:val="00FF29B9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character" w:customStyle="1" w:styleId="il">
    <w:name w:val="il"/>
    <w:basedOn w:val="Fontepargpadro"/>
    <w:rsid w:val="00D3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character" w:customStyle="1" w:styleId="il">
    <w:name w:val="il"/>
    <w:basedOn w:val="Fontepargpadro"/>
    <w:rsid w:val="00D3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C516-AE6F-4837-BE98-7F3F49AA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Conselho universitário da Universidade Federal de São João del-Rei</vt:lpstr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Eliezia Aparecida Cesario Tiago</cp:lastModifiedBy>
  <cp:revision>2</cp:revision>
  <cp:lastPrinted>2019-12-03T14:32:00Z</cp:lastPrinted>
  <dcterms:created xsi:type="dcterms:W3CDTF">2021-02-05T00:56:00Z</dcterms:created>
  <dcterms:modified xsi:type="dcterms:W3CDTF">2021-02-05T00:56:00Z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