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A1C" w:rsidRDefault="00676366">
      <w:pPr>
        <w:pBdr>
          <w:bottom w:val="single" w:sz="4" w:space="1" w:color="000000"/>
        </w:pBdr>
      </w:pPr>
      <w:r>
        <w:rPr>
          <w:noProof/>
          <w:lang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-144780</wp:posOffset>
            </wp:positionV>
            <wp:extent cx="1226820" cy="8248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-168275</wp:posOffset>
                </wp:positionV>
                <wp:extent cx="2990215" cy="836930"/>
                <wp:effectExtent l="0" t="0" r="0" b="0"/>
                <wp:wrapNone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13A1C" w:rsidRDefault="00676366">
                            <w:pPr>
                              <w:jc w:val="right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Campus Santo Antônio</w:t>
                            </w:r>
                          </w:p>
                          <w:p w:rsidR="00313A1C" w:rsidRDefault="00676366">
                            <w:pPr>
                              <w:jc w:val="right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Pró-Reitoria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de Ensino de Graduação</w:t>
                            </w:r>
                          </w:p>
                          <w:p w:rsidR="00313A1C" w:rsidRDefault="00676366">
                            <w:pPr>
                              <w:jc w:val="right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Setor de Estágios – (32) 3379-5452</w:t>
                            </w:r>
                          </w:p>
                          <w:p w:rsidR="00313A1C" w:rsidRDefault="00676366">
                            <w:pPr>
                              <w:jc w:val="right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Praça Frei Orlando, nº 170 – 2º andar – Sala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2.10</w:t>
                            </w:r>
                            <w:proofErr w:type="gramEnd"/>
                          </w:p>
                          <w:p w:rsidR="00313A1C" w:rsidRDefault="00676366">
                            <w:pPr>
                              <w:jc w:val="right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Centro – São João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del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-Rei – MG – CEP 36.307-352</w:t>
                            </w:r>
                          </w:p>
                          <w:p w:rsidR="00313A1C" w:rsidRDefault="008C625A">
                            <w:pPr>
                              <w:jc w:val="right"/>
                            </w:pPr>
                            <w:hyperlink r:id="rId9">
                              <w:r w:rsidR="00676366">
                                <w:rPr>
                                  <w:rStyle w:val="LinkdaInternet"/>
                                  <w:rFonts w:ascii="Calibri" w:hAnsi="Calibri" w:cs="Calibri"/>
                                  <w:i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www.ufsj.edu.br</w:t>
                              </w:r>
                            </w:hyperlink>
                            <w:r w:rsidR="0067636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– sesta@ufsj.edu.br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137.65pt;margin-top:-13.25pt;width:235.45pt;height:65.9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" stroked="f">
                <v:textbox inset=".05pt,.05pt,.05pt,.05pt">
                  <w:txbxContent>
                    <w:p w:rsidR="00313A1C" w:rsidRDefault="00676366">
                      <w:pPr>
                        <w:jc w:val="right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Campus Santo Antônio</w:t>
                      </w:r>
                    </w:p>
                    <w:p w:rsidR="00313A1C" w:rsidRDefault="00676366">
                      <w:pPr>
                        <w:jc w:val="right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Pró-Reitoria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de Ensino de Graduação</w:t>
                      </w:r>
                    </w:p>
                    <w:p w:rsidR="00313A1C" w:rsidRDefault="00676366">
                      <w:pPr>
                        <w:jc w:val="right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Setor de Estágios – (32) 3379-5452</w:t>
                      </w:r>
                    </w:p>
                    <w:p w:rsidR="00313A1C" w:rsidRDefault="00676366">
                      <w:pPr>
                        <w:jc w:val="right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Praça Frei Orlando, nº 170 – 2º andar – Sala </w:t>
                      </w:r>
                      <w:proofErr w:type="gramStart"/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2.10</w:t>
                      </w:r>
                      <w:proofErr w:type="gramEnd"/>
                    </w:p>
                    <w:p w:rsidR="00313A1C" w:rsidRDefault="00676366">
                      <w:pPr>
                        <w:jc w:val="right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Centro – São João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del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-Rei – MG – CEP 36.307-352</w:t>
                      </w:r>
                    </w:p>
                    <w:p w:rsidR="00313A1C" w:rsidRDefault="00676366">
                      <w:pPr>
                        <w:jc w:val="right"/>
                      </w:pPr>
                      <w:hyperlink r:id="rId10">
                        <w:r>
                          <w:rPr>
                            <w:rStyle w:val="LinkdaInternet"/>
                            <w:rFonts w:ascii="Calibri" w:hAnsi="Calibri" w:cs="Calibri"/>
                            <w:i/>
                            <w:color w:val="000000"/>
                            <w:sz w:val="18"/>
                            <w:szCs w:val="18"/>
                            <w:u w:val="none"/>
                          </w:rPr>
                          <w:t>www.ufsj.edu.br</w:t>
                        </w:r>
                      </w:hyperlink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– sesta@ufsj.edu.br</w:t>
                      </w:r>
                    </w:p>
                  </w:txbxContent>
                </v:textbox>
              </v:shape>
            </w:pict>
          </mc:Fallback>
        </mc:AlternateContent>
      </w:r>
    </w:p>
    <w:p w:rsidR="00313A1C" w:rsidRDefault="00313A1C">
      <w:pPr>
        <w:pBdr>
          <w:bottom w:val="single" w:sz="4" w:space="1" w:color="000000"/>
        </w:pBdr>
      </w:pPr>
    </w:p>
    <w:p w:rsidR="00313A1C" w:rsidRDefault="00313A1C">
      <w:pPr>
        <w:pBdr>
          <w:bottom w:val="single" w:sz="4" w:space="1" w:color="000000"/>
        </w:pBdr>
      </w:pPr>
    </w:p>
    <w:p w:rsidR="00313A1C" w:rsidRDefault="00313A1C">
      <w:pPr>
        <w:pBdr>
          <w:bottom w:val="single" w:sz="4" w:space="1" w:color="000000"/>
        </w:pBdr>
      </w:pPr>
    </w:p>
    <w:p w:rsidR="00313A1C" w:rsidRDefault="00676366">
      <w:pPr>
        <w:pStyle w:val="Ttulo2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PLANO DE ESTÁGIO </w:t>
      </w:r>
    </w:p>
    <w:p w:rsidR="00313A1C" w:rsidRDefault="0067636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Preencher, carimbar e assinar TRÊS VIAS de igual </w:t>
      </w:r>
      <w:proofErr w:type="gramStart"/>
      <w:r>
        <w:rPr>
          <w:rFonts w:ascii="Arial" w:hAnsi="Arial" w:cs="Arial"/>
          <w:sz w:val="18"/>
          <w:szCs w:val="18"/>
        </w:rPr>
        <w:t>teor</w:t>
      </w:r>
      <w:proofErr w:type="gramEnd"/>
    </w:p>
    <w:p w:rsidR="00313A1C" w:rsidRDefault="0067636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Plano de Estágio deverá ser anexado ao Termo de Compromisso de Estágio</w:t>
      </w:r>
    </w:p>
    <w:p w:rsidR="00313A1C" w:rsidRDefault="0067636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Todas as informações deste documento devem ser DIGITADAS</w:t>
      </w:r>
    </w:p>
    <w:p w:rsidR="00313A1C" w:rsidRDefault="00313A1C">
      <w:pPr>
        <w:ind w:right="-82"/>
        <w:rPr>
          <w:rFonts w:ascii="Arial" w:hAnsi="Arial" w:cs="Arial"/>
          <w:sz w:val="16"/>
          <w:szCs w:val="16"/>
        </w:rPr>
      </w:pPr>
    </w:p>
    <w:tbl>
      <w:tblPr>
        <w:tblW w:w="9908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1460"/>
        <w:gridCol w:w="3559"/>
      </w:tblGrid>
      <w:tr w:rsidR="00313A1C"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Estagiário: </w:t>
            </w:r>
          </w:p>
        </w:tc>
      </w:tr>
      <w:tr w:rsidR="00313A1C"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Curso: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Matrícula UFSJ: </w:t>
            </w:r>
          </w:p>
        </w:tc>
      </w:tr>
      <w:tr w:rsidR="00313A1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 ESTÁGIO OBRIGATÓRIO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 ESTÁGIO NÃO-OBRIGATÓRIO</w:t>
            </w:r>
          </w:p>
        </w:tc>
      </w:tr>
      <w:tr w:rsidR="00313A1C"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Concedente:</w:t>
            </w:r>
          </w:p>
        </w:tc>
      </w:tr>
      <w:tr w:rsidR="00313A1C"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Área/Setor do Estágio:</w:t>
            </w:r>
          </w:p>
        </w:tc>
      </w:tr>
      <w:tr w:rsidR="00313A1C"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PELA SUPERVISÃO DO ESTAGIÁRIO</w:t>
            </w:r>
          </w:p>
        </w:tc>
      </w:tr>
      <w:tr w:rsidR="00313A1C"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313A1C"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Cargo/Função:</w:t>
            </w:r>
          </w:p>
        </w:tc>
      </w:tr>
      <w:tr w:rsidR="00313A1C"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Formação Acadêmica:</w:t>
            </w:r>
          </w:p>
        </w:tc>
      </w:tr>
    </w:tbl>
    <w:p w:rsidR="00313A1C" w:rsidRDefault="00313A1C">
      <w:pPr>
        <w:rPr>
          <w:rFonts w:ascii="Arial" w:hAnsi="Arial" w:cs="Arial"/>
          <w:sz w:val="16"/>
          <w:szCs w:val="16"/>
        </w:rPr>
      </w:pPr>
    </w:p>
    <w:tbl>
      <w:tblPr>
        <w:tblW w:w="9908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8"/>
      </w:tblGrid>
      <w:tr w:rsidR="00313A1C"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DAS ATIVIDADES NO CAMPO DE ESTÁGIO</w:t>
            </w:r>
          </w:p>
        </w:tc>
      </w:tr>
      <w:tr w:rsidR="00313A1C"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ocasião da contratação do estagiário, descrever as atividades que foram planejadas para o período do estágio. </w:t>
            </w:r>
          </w:p>
        </w:tc>
      </w:tr>
      <w:tr w:rsidR="00313A1C"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E33AE" w:rsidRDefault="00CE33A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313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A1C"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313A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313A1C" w:rsidRDefault="007D1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Orientador do E</w:t>
            </w:r>
            <w:r w:rsidR="00676366">
              <w:rPr>
                <w:rFonts w:ascii="Arial" w:hAnsi="Arial" w:cs="Arial"/>
                <w:sz w:val="20"/>
                <w:szCs w:val="20"/>
              </w:rPr>
              <w:t xml:space="preserve">stágio: </w:t>
            </w:r>
            <w:r w:rsidR="00CE33AE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bookmarkStart w:id="0" w:name="_GoBack"/>
            <w:bookmarkEnd w:id="0"/>
          </w:p>
          <w:p w:rsidR="00313A1C" w:rsidRDefault="0067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____________________________________________________      Data: _____/_____/_____</w:t>
            </w:r>
          </w:p>
          <w:p w:rsidR="00313A1C" w:rsidRDefault="0031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A1C" w:rsidRDefault="00313A1C">
      <w:pPr>
        <w:rPr>
          <w:rFonts w:ascii="Arial" w:hAnsi="Arial" w:cs="Arial"/>
          <w:sz w:val="16"/>
          <w:szCs w:val="16"/>
        </w:rPr>
      </w:pPr>
    </w:p>
    <w:tbl>
      <w:tblPr>
        <w:tblW w:w="9908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8"/>
      </w:tblGrid>
      <w:tr w:rsidR="00313A1C"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676366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do Coordenador do Curso</w:t>
            </w:r>
          </w:p>
          <w:p w:rsidR="00313A1C" w:rsidRDefault="006763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Deferido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52"/>
                <w:szCs w:val="52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Indeferido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>: ____/____/_____</w:t>
            </w:r>
          </w:p>
          <w:p w:rsidR="00313A1C" w:rsidRDefault="00676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:rsidR="00313A1C" w:rsidRDefault="00676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</w:tbl>
    <w:p w:rsidR="00313A1C" w:rsidRDefault="00313A1C">
      <w:pPr>
        <w:rPr>
          <w:rFonts w:ascii="Arial" w:hAnsi="Arial" w:cs="Arial"/>
          <w:sz w:val="16"/>
          <w:szCs w:val="16"/>
        </w:rPr>
      </w:pPr>
    </w:p>
    <w:tbl>
      <w:tblPr>
        <w:tblW w:w="9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99"/>
        <w:gridCol w:w="4985"/>
      </w:tblGrid>
      <w:tr w:rsidR="00313A1C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313A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A3C" w:rsidRDefault="007D1A3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D2B" w:rsidRDefault="00AD0D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67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13A1C" w:rsidRDefault="0067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 pela Supervisão do Estagiário na Concedente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3A1C" w:rsidRDefault="00313A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A3C" w:rsidRDefault="007D1A3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D2B" w:rsidRDefault="00AD0D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3A1C" w:rsidRDefault="0067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313A1C" w:rsidRDefault="00676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Estagiário</w:t>
            </w:r>
          </w:p>
        </w:tc>
      </w:tr>
    </w:tbl>
    <w:p w:rsidR="00313A1C" w:rsidRDefault="00313A1C">
      <w:pPr>
        <w:rPr>
          <w:rFonts w:ascii="Arial" w:hAnsi="Arial" w:cs="Arial"/>
          <w:sz w:val="20"/>
          <w:szCs w:val="20"/>
        </w:rPr>
      </w:pPr>
    </w:p>
    <w:sectPr w:rsidR="00313A1C">
      <w:footerReference w:type="default" r:id="rId11"/>
      <w:pgSz w:w="11906" w:h="16838"/>
      <w:pgMar w:top="907" w:right="1134" w:bottom="907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5A" w:rsidRDefault="008C625A">
      <w:r>
        <w:separator/>
      </w:r>
    </w:p>
  </w:endnote>
  <w:endnote w:type="continuationSeparator" w:id="0">
    <w:p w:rsidR="008C625A" w:rsidRDefault="008C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1C" w:rsidRDefault="00313A1C">
    <w:pPr>
      <w:pStyle w:val="Rodap"/>
      <w:jc w:val="right"/>
    </w:pPr>
  </w:p>
  <w:p w:rsidR="00313A1C" w:rsidRDefault="00313A1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5A" w:rsidRDefault="008C625A">
      <w:r>
        <w:separator/>
      </w:r>
    </w:p>
  </w:footnote>
  <w:footnote w:type="continuationSeparator" w:id="0">
    <w:p w:rsidR="008C625A" w:rsidRDefault="008C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13F5"/>
    <w:multiLevelType w:val="multilevel"/>
    <w:tmpl w:val="A6381C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1C"/>
    <w:rsid w:val="002F3C07"/>
    <w:rsid w:val="00313A1C"/>
    <w:rsid w:val="00543D1B"/>
    <w:rsid w:val="00676366"/>
    <w:rsid w:val="007D1A3C"/>
    <w:rsid w:val="008C625A"/>
    <w:rsid w:val="0098473E"/>
    <w:rsid w:val="00AD0D2B"/>
    <w:rsid w:val="00C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3225" w:hanging="3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harChar1">
    <w:name w:val="Char Char1"/>
    <w:basedOn w:val="Fontepargpadro"/>
    <w:qFormat/>
    <w:rPr>
      <w:sz w:val="24"/>
      <w:szCs w:val="24"/>
    </w:rPr>
  </w:style>
  <w:style w:type="character" w:customStyle="1" w:styleId="CharChar">
    <w:name w:val="Char Char"/>
    <w:basedOn w:val="Fontepargpadro"/>
    <w:qFormat/>
    <w:rPr>
      <w:sz w:val="24"/>
      <w:szCs w:val="24"/>
    </w:rPr>
  </w:style>
  <w:style w:type="character" w:customStyle="1" w:styleId="CharChar2">
    <w:name w:val="Char Char2"/>
    <w:basedOn w:val="Fontepargpadro"/>
    <w:qFormat/>
    <w:rPr>
      <w:b/>
      <w:bCs/>
      <w:sz w:val="28"/>
      <w:szCs w:val="28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b/>
      <w:szCs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3225" w:hanging="3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harChar1">
    <w:name w:val="Char Char1"/>
    <w:basedOn w:val="Fontepargpadro"/>
    <w:qFormat/>
    <w:rPr>
      <w:sz w:val="24"/>
      <w:szCs w:val="24"/>
    </w:rPr>
  </w:style>
  <w:style w:type="character" w:customStyle="1" w:styleId="CharChar">
    <w:name w:val="Char Char"/>
    <w:basedOn w:val="Fontepargpadro"/>
    <w:qFormat/>
    <w:rPr>
      <w:sz w:val="24"/>
      <w:szCs w:val="24"/>
    </w:rPr>
  </w:style>
  <w:style w:type="character" w:customStyle="1" w:styleId="CharChar2">
    <w:name w:val="Char Char2"/>
    <w:basedOn w:val="Fontepargpadro"/>
    <w:qFormat/>
    <w:rPr>
      <w:b/>
      <w:bCs/>
      <w:sz w:val="28"/>
      <w:szCs w:val="28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b/>
      <w:szCs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fsj.edu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sj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No 021, de 30 de junho de 2008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 021, de 30 de junho de 2008</dc:title>
  <dc:creator>Administrador</dc:creator>
  <cp:lastModifiedBy>Eliezia Aparecida Cesario Tiago</cp:lastModifiedBy>
  <cp:revision>3</cp:revision>
  <cp:lastPrinted>2013-05-01T05:01:00Z</cp:lastPrinted>
  <dcterms:created xsi:type="dcterms:W3CDTF">2021-03-16T17:24:00Z</dcterms:created>
  <dcterms:modified xsi:type="dcterms:W3CDTF">2021-03-16T17:25:00Z</dcterms:modified>
  <dc:language>pt-BR</dc:language>
</cp:coreProperties>
</file>