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1" w:rsidRPr="00C901F6" w:rsidRDefault="00D00E71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D00E71" w:rsidRPr="00C901F6" w:rsidRDefault="00D00E71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D00E71" w:rsidTr="00CA003D">
        <w:tc>
          <w:tcPr>
            <w:tcW w:w="4715" w:type="dxa"/>
            <w:gridSpan w:val="3"/>
            <w:vAlign w:val="center"/>
          </w:tcPr>
          <w:p w:rsidR="00D00E71" w:rsidRPr="0008028C" w:rsidRDefault="00D00E71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D00E71" w:rsidRPr="00CA003D" w:rsidRDefault="00D00E71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D00E71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D00E71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D00E71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ELIT: Contos Brasileiros</w:t>
            </w:r>
          </w:p>
          <w:p w:rsidR="00D00E71" w:rsidRPr="0048791D" w:rsidRDefault="00D00E71" w:rsidP="00505CE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D00E71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Default="00D00E71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</w:t>
            </w:r>
          </w:p>
          <w:p w:rsidR="00D00E71" w:rsidRPr="0048791D" w:rsidRDefault="00D00E71" w:rsidP="00505CE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Profa. Maria Ângela de Araújo Resende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E71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71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71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D00E71" w:rsidRPr="0048791D" w:rsidRDefault="00D00E71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Default="00D00E71" w:rsidP="001D4C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04D6C">
              <w:rPr>
                <w:rFonts w:ascii="Arial" w:hAnsi="Arial" w:cs="Arial"/>
                <w:sz w:val="22"/>
                <w:szCs w:val="22"/>
              </w:rPr>
              <w:t>studo da formação do conto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4D6C">
              <w:rPr>
                <w:rFonts w:ascii="Arial" w:hAnsi="Arial" w:cs="Arial"/>
                <w:sz w:val="22"/>
                <w:szCs w:val="22"/>
              </w:rPr>
              <w:t xml:space="preserve">partir do século XIX, enquanto gênero literário moderno, </w:t>
            </w:r>
            <w:r>
              <w:rPr>
                <w:rFonts w:ascii="Arial" w:hAnsi="Arial" w:cs="Arial"/>
                <w:sz w:val="22"/>
                <w:szCs w:val="22"/>
              </w:rPr>
              <w:t>caracterizado por sua autonomia e também</w:t>
            </w:r>
            <w:r w:rsidRPr="00A04D6C">
              <w:rPr>
                <w:rFonts w:ascii="Arial" w:hAnsi="Arial" w:cs="Arial"/>
                <w:sz w:val="22"/>
                <w:szCs w:val="22"/>
              </w:rPr>
              <w:t xml:space="preserve"> enquanto fenômeno mundial. </w:t>
            </w:r>
          </w:p>
          <w:p w:rsidR="00D00E71" w:rsidRPr="00A04D6C" w:rsidRDefault="00D00E71" w:rsidP="001D4C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D6C">
              <w:rPr>
                <w:rFonts w:ascii="Arial" w:hAnsi="Arial" w:cs="Arial"/>
                <w:sz w:val="22"/>
                <w:szCs w:val="22"/>
              </w:rPr>
              <w:t>A ficção brasileira</w:t>
            </w:r>
            <w:r>
              <w:rPr>
                <w:rFonts w:ascii="Arial" w:hAnsi="Arial" w:cs="Arial"/>
                <w:sz w:val="22"/>
                <w:szCs w:val="22"/>
              </w:rPr>
              <w:t xml:space="preserve"> contemporânea: o conto.  A</w:t>
            </w:r>
            <w:r w:rsidRPr="00A04D6C">
              <w:rPr>
                <w:rFonts w:ascii="Arial" w:hAnsi="Arial" w:cs="Arial"/>
                <w:sz w:val="22"/>
                <w:szCs w:val="22"/>
              </w:rPr>
              <w:t>nálise de obras de autores que representam as várias tendências da literatura brasileira contemporânea; vozes e gêneros alternativ</w:t>
            </w:r>
            <w:r>
              <w:rPr>
                <w:rFonts w:ascii="Arial" w:hAnsi="Arial" w:cs="Arial"/>
                <w:sz w:val="22"/>
                <w:szCs w:val="22"/>
              </w:rPr>
              <w:t>os. Aspectos do conto brasileiro contemporâneo. Os microcontos, minirrelatos e autoficção. Principais autores no cenário nacional.</w:t>
            </w:r>
          </w:p>
          <w:p w:rsidR="00D00E71" w:rsidRPr="004D4CD3" w:rsidRDefault="00D00E71" w:rsidP="00A04D6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Default="00D00E71" w:rsidP="00CD1481">
            <w:pPr>
              <w:rPr>
                <w:sz w:val="22"/>
                <w:szCs w:val="22"/>
              </w:rPr>
            </w:pPr>
          </w:p>
          <w:p w:rsidR="00D00E71" w:rsidRPr="004D4CD3" w:rsidRDefault="00D00E71" w:rsidP="00CD1481">
            <w:pPr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CD3">
              <w:rPr>
                <w:rFonts w:ascii="Arial" w:hAnsi="Arial" w:cs="Arial"/>
                <w:sz w:val="22"/>
                <w:szCs w:val="22"/>
              </w:rPr>
              <w:t>Através da leitura de textos críticos e literários, identificar a pluralidade de</w:t>
            </w:r>
            <w:r>
              <w:rPr>
                <w:rFonts w:ascii="Arial" w:hAnsi="Arial" w:cs="Arial"/>
                <w:sz w:val="22"/>
                <w:szCs w:val="22"/>
              </w:rPr>
              <w:t xml:space="preserve"> tendências e temas dos contos brasileiros.</w:t>
            </w:r>
          </w:p>
          <w:p w:rsidR="00D00E71" w:rsidRDefault="00D00E71" w:rsidP="00CD1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4C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CD3">
              <w:rPr>
                <w:rFonts w:ascii="Arial" w:hAnsi="Arial" w:cs="Arial"/>
                <w:sz w:val="22"/>
                <w:szCs w:val="22"/>
              </w:rPr>
              <w:t>Identificar e diferenciar as ten</w:t>
            </w:r>
            <w:r>
              <w:rPr>
                <w:rFonts w:ascii="Arial" w:hAnsi="Arial" w:cs="Arial"/>
                <w:sz w:val="22"/>
                <w:szCs w:val="22"/>
              </w:rPr>
              <w:t>dências literárias após o Modernismo.</w:t>
            </w:r>
          </w:p>
          <w:p w:rsidR="00D00E71" w:rsidRPr="004D4CD3" w:rsidRDefault="00D00E71" w:rsidP="00CD148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Arial" w:hAnsi="Arial" w:cs="Arial"/>
                  <w:sz w:val="22"/>
                  <w:szCs w:val="22"/>
                </w:rPr>
                <w:t>3. A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partir de uma leitura crítico-comparativa, articular o conto brasileiro à produção de outros países: Edgar Allan Poe, Flaubert, Jorge Luis Borges, </w:t>
            </w:r>
          </w:p>
          <w:p w:rsidR="00D00E71" w:rsidRPr="004D4CD3" w:rsidRDefault="00D00E71" w:rsidP="00CD1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D4CD3">
              <w:rPr>
                <w:rFonts w:ascii="Arial" w:hAnsi="Arial" w:cs="Arial"/>
                <w:sz w:val="22"/>
                <w:szCs w:val="22"/>
              </w:rPr>
              <w:t xml:space="preserve">.Problematizar </w:t>
            </w:r>
            <w:r>
              <w:rPr>
                <w:rFonts w:ascii="Arial" w:hAnsi="Arial" w:cs="Arial"/>
                <w:sz w:val="22"/>
                <w:szCs w:val="22"/>
              </w:rPr>
              <w:t xml:space="preserve">os </w:t>
            </w:r>
            <w:r w:rsidRPr="004D4CD3">
              <w:rPr>
                <w:rFonts w:ascii="Arial" w:hAnsi="Arial" w:cs="Arial"/>
                <w:sz w:val="22"/>
                <w:szCs w:val="22"/>
              </w:rPr>
              <w:t>as</w:t>
            </w:r>
            <w:r>
              <w:rPr>
                <w:rFonts w:ascii="Arial" w:hAnsi="Arial" w:cs="Arial"/>
                <w:sz w:val="22"/>
                <w:szCs w:val="22"/>
              </w:rPr>
              <w:t>pectos e temas dos contos contemporâneos.</w:t>
            </w:r>
          </w:p>
          <w:p w:rsidR="00D00E71" w:rsidRDefault="00D00E71" w:rsidP="001D4CB3">
            <w:pPr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 xml:space="preserve">5. Identificar as estratégias narrativas </w:t>
            </w:r>
            <w:r>
              <w:rPr>
                <w:rFonts w:ascii="Arial" w:hAnsi="Arial" w:cs="Arial"/>
                <w:sz w:val="22"/>
                <w:szCs w:val="22"/>
              </w:rPr>
              <w:t>e o contexto de produção dos contos a serem estudados.</w:t>
            </w:r>
          </w:p>
          <w:p w:rsidR="00D00E71" w:rsidRPr="00CD1481" w:rsidRDefault="00D00E71" w:rsidP="001D4CB3">
            <w:pPr>
              <w:rPr>
                <w:sz w:val="22"/>
                <w:szCs w:val="22"/>
              </w:rPr>
            </w:pP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D00E71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Default="00D00E71" w:rsidP="004D4CD3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0E71" w:rsidRPr="004B162F" w:rsidRDefault="00D00E71" w:rsidP="002A178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b/>
                <w:sz w:val="22"/>
                <w:szCs w:val="22"/>
              </w:rPr>
              <w:t>Unidade 1:</w:t>
            </w:r>
            <w:r>
              <w:rPr>
                <w:rFonts w:ascii="Arial" w:hAnsi="Arial" w:cs="Arial"/>
                <w:sz w:val="22"/>
                <w:szCs w:val="22"/>
              </w:rPr>
              <w:t xml:space="preserve"> a formação do conto brasileiro a partir do século XIX . Ficção e modernidade. Machado de Assis e a formação do conto brasileiro.</w:t>
            </w:r>
          </w:p>
          <w:p w:rsidR="00D00E71" w:rsidRPr="00572C14" w:rsidRDefault="00D00E71" w:rsidP="004B162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Borges, Poe e Cortázar: uma introdução ao conto.</w:t>
            </w:r>
          </w:p>
          <w:p w:rsidR="00D00E71" w:rsidRDefault="00D00E71" w:rsidP="00A04D6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b/>
                <w:sz w:val="22"/>
                <w:szCs w:val="22"/>
              </w:rPr>
              <w:t>Unidade 2:</w:t>
            </w:r>
            <w:r>
              <w:rPr>
                <w:rFonts w:ascii="Arial" w:hAnsi="Arial" w:cs="Arial"/>
                <w:sz w:val="22"/>
                <w:szCs w:val="22"/>
              </w:rPr>
              <w:t xml:space="preserve"> a narrativa/conto do Modernismo à atualidade: tradição e rupturas</w:t>
            </w:r>
          </w:p>
          <w:p w:rsidR="00D00E71" w:rsidRPr="003726CF" w:rsidRDefault="00D00E71" w:rsidP="00A04D6C">
            <w:pPr>
              <w:ind w:left="426" w:hanging="42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D4CD3">
              <w:rPr>
                <w:rFonts w:ascii="Arial" w:hAnsi="Arial" w:cs="Arial"/>
                <w:b/>
                <w:sz w:val="22"/>
                <w:szCs w:val="22"/>
              </w:rPr>
              <w:t>Unidade 3: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4C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minirrelatos / minicontos: a experiência na contemporaneidade.</w:t>
            </w:r>
          </w:p>
        </w:tc>
      </w:tr>
      <w:tr w:rsidR="00D00E71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190510" w:rsidRDefault="00D00E71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D00E71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Pr="004D4CD3" w:rsidRDefault="00D00E71" w:rsidP="00FA45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Aulas expositivas, seminários, vídeos e filmes</w:t>
            </w:r>
            <w:r>
              <w:rPr>
                <w:rFonts w:ascii="Arial" w:hAnsi="Arial" w:cs="Arial"/>
                <w:sz w:val="22"/>
                <w:szCs w:val="22"/>
              </w:rPr>
              <w:t xml:space="preserve"> (“ Relatos selvagens”)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Pr="004D4CD3" w:rsidRDefault="00D00E71" w:rsidP="00DB6F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 xml:space="preserve">- Seminários, a partir de textos teóricos e críticos e </w:t>
            </w:r>
            <w:r>
              <w:rPr>
                <w:rFonts w:ascii="Arial" w:hAnsi="Arial" w:cs="Arial"/>
                <w:sz w:val="22"/>
                <w:szCs w:val="22"/>
              </w:rPr>
              <w:t>também sobre as obras em estudo (contos e filmes).</w:t>
            </w:r>
          </w:p>
          <w:p w:rsidR="00D00E71" w:rsidRPr="004D4CD3" w:rsidRDefault="00D00E71" w:rsidP="00DB6F7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CD3">
              <w:rPr>
                <w:rFonts w:ascii="Arial" w:hAnsi="Arial" w:cs="Arial"/>
                <w:sz w:val="22"/>
                <w:szCs w:val="22"/>
              </w:rPr>
              <w:t>- 02 (duas ) provas</w:t>
            </w:r>
          </w:p>
          <w:p w:rsidR="00D00E71" w:rsidRPr="0048791D" w:rsidRDefault="00D00E71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D00E71" w:rsidTr="000A1148">
        <w:tc>
          <w:tcPr>
            <w:tcW w:w="9287" w:type="dxa"/>
            <w:gridSpan w:val="6"/>
            <w:tcBorders>
              <w:bottom w:val="single" w:sz="12" w:space="0" w:color="auto"/>
            </w:tcBorders>
          </w:tcPr>
          <w:p w:rsidR="00D00E71" w:rsidRDefault="00D00E71" w:rsidP="00D87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D00E71" w:rsidRPr="00D87766" w:rsidRDefault="00D00E71" w:rsidP="00D87766">
            <w:pPr>
              <w:rPr>
                <w:rFonts w:ascii="Arial" w:hAnsi="Arial" w:cs="Arial"/>
                <w:sz w:val="22"/>
                <w:szCs w:val="22"/>
              </w:rPr>
            </w:pPr>
            <w:r w:rsidRPr="00D87766">
              <w:rPr>
                <w:rFonts w:ascii="Arial" w:hAnsi="Arial" w:cs="Arial"/>
                <w:sz w:val="22"/>
                <w:szCs w:val="22"/>
              </w:rPr>
              <w:t xml:space="preserve">BENJAMIN, Walter. O Narrador. In: </w:t>
            </w:r>
            <w:r w:rsidRPr="00D06045">
              <w:rPr>
                <w:rFonts w:ascii="Arial" w:hAnsi="Arial" w:cs="Arial"/>
                <w:b/>
                <w:sz w:val="22"/>
                <w:szCs w:val="22"/>
              </w:rPr>
              <w:t>Magia e técnica, arte e política</w:t>
            </w:r>
            <w:r w:rsidRPr="00D87766">
              <w:rPr>
                <w:rFonts w:ascii="Arial" w:hAnsi="Arial" w:cs="Arial"/>
                <w:sz w:val="22"/>
                <w:szCs w:val="22"/>
              </w:rPr>
              <w:t xml:space="preserve">, Obras Escolhidas, vol. 1, 3ª ed. São Paulo: Brasiliense, 1987. </w:t>
            </w:r>
          </w:p>
          <w:p w:rsidR="00D00E71" w:rsidRPr="00C530B8" w:rsidRDefault="00D00E71" w:rsidP="00C530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GOTLIB, Nadia Batella.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Teoria do conto. </w:t>
            </w:r>
            <w:r>
              <w:rPr>
                <w:rFonts w:ascii="Arial" w:hAnsi="Arial" w:cs="Arial"/>
                <w:sz w:val="22"/>
                <w:szCs w:val="22"/>
              </w:rPr>
              <w:t xml:space="preserve">3 ed. São Paulo: Ática, 1987, 95 p. </w:t>
            </w:r>
          </w:p>
          <w:p w:rsidR="00D00E71" w:rsidRPr="00D06045" w:rsidRDefault="00D00E71" w:rsidP="00D87766">
            <w:pPr>
              <w:rPr>
                <w:rFonts w:ascii="Arial" w:hAnsi="Arial" w:cs="Arial"/>
                <w:sz w:val="22"/>
                <w:szCs w:val="22"/>
              </w:rPr>
            </w:pPr>
            <w:r w:rsidRPr="00D06045">
              <w:rPr>
                <w:rFonts w:ascii="Arial" w:hAnsi="Arial" w:cs="Arial"/>
                <w:sz w:val="22"/>
                <w:szCs w:val="22"/>
              </w:rPr>
              <w:t xml:space="preserve">CALVINO, Italo. </w:t>
            </w:r>
            <w:r w:rsidRPr="00D060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Seis propostas para o próximo milênio: </w:t>
            </w:r>
            <w:r w:rsidRPr="00D06045">
              <w:rPr>
                <w:rFonts w:ascii="Arial" w:hAnsi="Arial" w:cs="Arial"/>
                <w:sz w:val="22"/>
                <w:szCs w:val="22"/>
              </w:rPr>
              <w:t xml:space="preserve">lições americanas. 3.ed. São Paulo: Companhia das Letras, 2009. 141 </w:t>
            </w:r>
            <w:r>
              <w:rPr>
                <w:rFonts w:ascii="Arial" w:hAnsi="Arial" w:cs="Arial"/>
                <w:sz w:val="22"/>
                <w:szCs w:val="22"/>
              </w:rPr>
              <w:t xml:space="preserve">P. 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D00E71" w:rsidRPr="0048791D" w:rsidRDefault="00D00E71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D00E71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D00E71" w:rsidRDefault="00D00E71" w:rsidP="002C523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00E71" w:rsidRPr="00C530B8" w:rsidRDefault="00D00E71" w:rsidP="002C523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03646">
              <w:rPr>
                <w:rFonts w:ascii="Arial" w:hAnsi="Arial" w:cs="Arial"/>
                <w:bCs/>
                <w:sz w:val="22"/>
                <w:szCs w:val="22"/>
              </w:rPr>
              <w:t xml:space="preserve">AUERBACH, </w:t>
            </w:r>
            <w:r w:rsidRPr="00403646">
              <w:rPr>
                <w:rFonts w:ascii="Arial" w:hAnsi="Arial" w:cs="Arial"/>
                <w:sz w:val="22"/>
                <w:szCs w:val="22"/>
              </w:rPr>
              <w:t xml:space="preserve"> Erich. </w:t>
            </w:r>
            <w:r w:rsidRPr="004036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Mimesis. </w:t>
            </w:r>
            <w:r w:rsidRPr="00403646">
              <w:rPr>
                <w:rFonts w:ascii="Arial" w:hAnsi="Arial" w:cs="Arial"/>
                <w:sz w:val="22"/>
                <w:szCs w:val="22"/>
              </w:rPr>
              <w:t xml:space="preserve">2 ed. </w:t>
            </w:r>
            <w:r w:rsidRPr="00C530B8">
              <w:rPr>
                <w:rFonts w:ascii="Arial" w:hAnsi="Arial" w:cs="Arial"/>
                <w:sz w:val="22"/>
                <w:szCs w:val="22"/>
              </w:rPr>
              <w:t>Sao Paulo: Perspectiva, 1987. 507 p.</w:t>
            </w:r>
          </w:p>
          <w:p w:rsidR="00D00E71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C530B8">
              <w:rPr>
                <w:rFonts w:ascii="Arial" w:hAnsi="Arial" w:cs="Arial"/>
                <w:bCs/>
                <w:sz w:val="22"/>
                <w:szCs w:val="22"/>
              </w:rPr>
              <w:t>REIRE</w:t>
            </w:r>
            <w:r w:rsidRPr="00C530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530B8">
              <w:rPr>
                <w:rFonts w:ascii="Arial" w:hAnsi="Arial" w:cs="Arial"/>
                <w:bCs/>
                <w:sz w:val="22"/>
                <w:szCs w:val="22"/>
              </w:rPr>
              <w:t>Marcelino</w:t>
            </w:r>
            <w:r w:rsidRPr="00C530B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530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Angu de sangue. </w:t>
            </w:r>
            <w:r w:rsidRPr="00C530B8">
              <w:rPr>
                <w:rFonts w:ascii="Arial" w:hAnsi="Arial" w:cs="Arial"/>
                <w:sz w:val="22"/>
                <w:szCs w:val="22"/>
              </w:rPr>
              <w:t xml:space="preserve">2.ed. Cotia: Ateliê Editorial, 2005. 134 p. </w:t>
            </w:r>
          </w:p>
          <w:p w:rsidR="00D00E71" w:rsidRPr="00C530B8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GOTLIB, Nadia Batella.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Teoria do conto. </w:t>
            </w:r>
            <w:r>
              <w:rPr>
                <w:rFonts w:ascii="Arial" w:hAnsi="Arial" w:cs="Arial"/>
                <w:sz w:val="22"/>
                <w:szCs w:val="22"/>
              </w:rPr>
              <w:t xml:space="preserve">3 ed. São Paulo: Ática, 1987, 95 p.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02"/>
              <w:gridCol w:w="7369"/>
            </w:tblGrid>
            <w:tr w:rsidR="00D00E71" w:rsidTr="00C530B8">
              <w:trPr>
                <w:tblCellSpacing w:w="0" w:type="dxa"/>
              </w:trPr>
              <w:tc>
                <w:tcPr>
                  <w:tcW w:w="938" w:type="pct"/>
                </w:tcPr>
                <w:p w:rsidR="00D00E71" w:rsidRDefault="00D00E71">
                  <w:pPr>
                    <w:jc w:val="center"/>
                  </w:pPr>
                </w:p>
              </w:tc>
              <w:tc>
                <w:tcPr>
                  <w:tcW w:w="4062" w:type="pct"/>
                  <w:vAlign w:val="center"/>
                </w:tcPr>
                <w:p w:rsidR="00D00E71" w:rsidRDefault="00D00E71"/>
              </w:tc>
            </w:tr>
          </w:tbl>
          <w:p w:rsidR="00D00E71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LISPECTOR, Clarice.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Laços de família: contos. </w:t>
            </w:r>
            <w:r>
              <w:rPr>
                <w:rFonts w:ascii="Arial" w:hAnsi="Arial" w:cs="Arial"/>
                <w:sz w:val="22"/>
                <w:szCs w:val="22"/>
              </w:rPr>
              <w:t>18 ed. Rio de Janeiro: Nova Fronteira, 1983, 158 p.</w:t>
            </w:r>
          </w:p>
          <w:p w:rsidR="00D00E71" w:rsidRPr="00C530B8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SANT`ANNA, Sergio.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 monstro: </w:t>
            </w:r>
            <w:r>
              <w:rPr>
                <w:rFonts w:ascii="Arial" w:hAnsi="Arial" w:cs="Arial"/>
                <w:sz w:val="22"/>
                <w:szCs w:val="22"/>
              </w:rPr>
              <w:t xml:space="preserve">três histórias de amor. São Paulo: Cia. das Letras, 1994, 146 p. </w:t>
            </w:r>
          </w:p>
          <w:p w:rsidR="00D00E71" w:rsidRPr="00C530B8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80"/>
            </w:tblGrid>
            <w:tr w:rsidR="00D00E71" w:rsidTr="00C530B8">
              <w:trPr>
                <w:tblCellSpacing w:w="0" w:type="dxa"/>
              </w:trPr>
              <w:tc>
                <w:tcPr>
                  <w:tcW w:w="1000" w:type="pct"/>
                </w:tcPr>
                <w:p w:rsidR="00D00E71" w:rsidRDefault="00D00E71">
                  <w:pPr>
                    <w:jc w:val="center"/>
                  </w:pPr>
                </w:p>
              </w:tc>
              <w:tc>
                <w:tcPr>
                  <w:tcW w:w="4000" w:type="pct"/>
                  <w:vAlign w:val="center"/>
                </w:tcPr>
                <w:p w:rsidR="00D00E71" w:rsidRDefault="00D00E71"/>
              </w:tc>
            </w:tr>
          </w:tbl>
          <w:p w:rsidR="00D00E71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00E71" w:rsidRPr="0048791D" w:rsidRDefault="00D00E71" w:rsidP="002C523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E71" w:rsidRPr="00391F3C" w:rsidRDefault="00D00E71" w:rsidP="00C901F6">
      <w:pPr>
        <w:rPr>
          <w:rFonts w:ascii="Arial" w:hAnsi="Arial" w:cs="Arial"/>
          <w:sz w:val="22"/>
          <w:szCs w:val="22"/>
        </w:rPr>
      </w:pPr>
    </w:p>
    <w:p w:rsidR="00D00E71" w:rsidRPr="00391F3C" w:rsidRDefault="00D00E71" w:rsidP="00C901F6">
      <w:pPr>
        <w:jc w:val="center"/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Aprovado pelo Colegiado em ____ /_____/_____</w:t>
      </w:r>
    </w:p>
    <w:p w:rsidR="00D00E71" w:rsidRPr="00391F3C" w:rsidRDefault="00D00E71" w:rsidP="00C901F6">
      <w:pPr>
        <w:jc w:val="center"/>
        <w:rPr>
          <w:rFonts w:ascii="Arial" w:hAnsi="Arial" w:cs="Arial"/>
          <w:sz w:val="22"/>
          <w:szCs w:val="22"/>
        </w:rPr>
      </w:pPr>
    </w:p>
    <w:p w:rsidR="00D00E71" w:rsidRPr="00391F3C" w:rsidRDefault="00D00E71" w:rsidP="00C901F6">
      <w:pPr>
        <w:jc w:val="center"/>
        <w:rPr>
          <w:rFonts w:ascii="Arial" w:hAnsi="Arial" w:cs="Arial"/>
          <w:sz w:val="22"/>
          <w:szCs w:val="22"/>
        </w:rPr>
      </w:pPr>
    </w:p>
    <w:p w:rsidR="00D00E71" w:rsidRPr="00391F3C" w:rsidRDefault="00D00E71" w:rsidP="00C901F6">
      <w:pPr>
        <w:jc w:val="center"/>
        <w:rPr>
          <w:rFonts w:ascii="Arial" w:hAnsi="Arial" w:cs="Arial"/>
          <w:sz w:val="22"/>
          <w:szCs w:val="22"/>
        </w:rPr>
      </w:pPr>
    </w:p>
    <w:p w:rsidR="00D00E71" w:rsidRPr="00391F3C" w:rsidRDefault="00D00E71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_______________________________          ______________________________</w:t>
      </w:r>
    </w:p>
    <w:p w:rsidR="00D00E71" w:rsidRDefault="00D00E71" w:rsidP="00391F3C">
      <w:pPr>
        <w:rPr>
          <w:rFonts w:ascii="Arial" w:hAnsi="Arial" w:cs="Arial"/>
          <w:sz w:val="22"/>
          <w:szCs w:val="22"/>
        </w:rPr>
      </w:pPr>
      <w:r w:rsidRPr="00391F3C">
        <w:rPr>
          <w:rFonts w:ascii="Arial" w:hAnsi="Arial" w:cs="Arial"/>
          <w:sz w:val="22"/>
          <w:szCs w:val="22"/>
        </w:rPr>
        <w:t>Profa. Maria Ângela de Araújo Resende          Prof. Luiz Manoel</w:t>
      </w:r>
      <w:r>
        <w:rPr>
          <w:rFonts w:ascii="Arial" w:hAnsi="Arial" w:cs="Arial"/>
          <w:sz w:val="22"/>
          <w:szCs w:val="22"/>
        </w:rPr>
        <w:t xml:space="preserve"> da Silva Oliveira</w:t>
      </w:r>
    </w:p>
    <w:p w:rsidR="00D00E71" w:rsidRPr="00391F3C" w:rsidRDefault="00D00E71" w:rsidP="00391F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Professor da disciplina                                          Coordenador</w:t>
      </w:r>
    </w:p>
    <w:sectPr w:rsidR="00D00E71" w:rsidRPr="00391F3C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71" w:rsidRDefault="00D00E71">
      <w:r>
        <w:separator/>
      </w:r>
    </w:p>
  </w:endnote>
  <w:endnote w:type="continuationSeparator" w:id="0">
    <w:p w:rsidR="00D00E71" w:rsidRDefault="00D0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71" w:rsidRDefault="00D00E71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E71" w:rsidRDefault="00D00E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71" w:rsidRPr="00EA600B" w:rsidRDefault="00D00E71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71" w:rsidRDefault="00D00E71">
      <w:r>
        <w:separator/>
      </w:r>
    </w:p>
  </w:footnote>
  <w:footnote w:type="continuationSeparator" w:id="0">
    <w:p w:rsidR="00D00E71" w:rsidRDefault="00D0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D00E71" w:rsidRPr="0048791D">
      <w:tc>
        <w:tcPr>
          <w:tcW w:w="1728" w:type="dxa"/>
          <w:vAlign w:val="center"/>
        </w:tcPr>
        <w:p w:rsidR="00D00E71" w:rsidRPr="0048791D" w:rsidRDefault="00D00E71" w:rsidP="0048791D">
          <w:pPr>
            <w:pStyle w:val="Header"/>
            <w:jc w:val="center"/>
            <w:rPr>
              <w:rFonts w:ascii="Arial" w:hAnsi="Arial" w:cs="Arial"/>
            </w:rPr>
          </w:pPr>
          <w:r w:rsidRPr="00EA187F"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alt="logo_ufsj1" style="width:106.5pt;height:60.75pt;visibility:visible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D00E71" w:rsidRPr="000D533E" w:rsidRDefault="00D00E71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D00E71" w:rsidRPr="000D533E" w:rsidRDefault="00D00E71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D00E71" w:rsidRDefault="00D00E71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D00E71" w:rsidRPr="0048791D" w:rsidRDefault="00D00E71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D00E71" w:rsidRDefault="00D00E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E3EE1"/>
    <w:multiLevelType w:val="singleLevel"/>
    <w:tmpl w:val="0A68759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4CC77B0"/>
    <w:multiLevelType w:val="singleLevel"/>
    <w:tmpl w:val="F9D051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83D72"/>
    <w:multiLevelType w:val="hybridMultilevel"/>
    <w:tmpl w:val="E39C648A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9D21C0"/>
    <w:multiLevelType w:val="hybridMultilevel"/>
    <w:tmpl w:val="C7FE0B1E"/>
    <w:lvl w:ilvl="0" w:tplc="041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313C8"/>
    <w:rsid w:val="000548B4"/>
    <w:rsid w:val="000640F6"/>
    <w:rsid w:val="00065139"/>
    <w:rsid w:val="000774D0"/>
    <w:rsid w:val="0008028C"/>
    <w:rsid w:val="000A1148"/>
    <w:rsid w:val="000C27AF"/>
    <w:rsid w:val="000D533E"/>
    <w:rsid w:val="000E6A38"/>
    <w:rsid w:val="001526D3"/>
    <w:rsid w:val="001761C1"/>
    <w:rsid w:val="00182BEA"/>
    <w:rsid w:val="00190510"/>
    <w:rsid w:val="001921A0"/>
    <w:rsid w:val="001A4FF8"/>
    <w:rsid w:val="001B1EA7"/>
    <w:rsid w:val="001D4CB3"/>
    <w:rsid w:val="001F643B"/>
    <w:rsid w:val="00201695"/>
    <w:rsid w:val="002075BF"/>
    <w:rsid w:val="00244582"/>
    <w:rsid w:val="00267D37"/>
    <w:rsid w:val="002A1783"/>
    <w:rsid w:val="002B6FBA"/>
    <w:rsid w:val="002C5232"/>
    <w:rsid w:val="003564E5"/>
    <w:rsid w:val="00367A84"/>
    <w:rsid w:val="003726CF"/>
    <w:rsid w:val="00391F3C"/>
    <w:rsid w:val="003C7D1C"/>
    <w:rsid w:val="00403646"/>
    <w:rsid w:val="00412711"/>
    <w:rsid w:val="0042678A"/>
    <w:rsid w:val="0048791D"/>
    <w:rsid w:val="004B162F"/>
    <w:rsid w:val="004D4CD3"/>
    <w:rsid w:val="004E4713"/>
    <w:rsid w:val="005022D2"/>
    <w:rsid w:val="00505CE1"/>
    <w:rsid w:val="00572C14"/>
    <w:rsid w:val="005A3BAE"/>
    <w:rsid w:val="005B229B"/>
    <w:rsid w:val="005B77F3"/>
    <w:rsid w:val="005D705A"/>
    <w:rsid w:val="006C3372"/>
    <w:rsid w:val="006F2F5B"/>
    <w:rsid w:val="00717D8A"/>
    <w:rsid w:val="00744820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E2CB4"/>
    <w:rsid w:val="008F27FA"/>
    <w:rsid w:val="008F457A"/>
    <w:rsid w:val="00906112"/>
    <w:rsid w:val="00922F0E"/>
    <w:rsid w:val="00937544"/>
    <w:rsid w:val="00945D0A"/>
    <w:rsid w:val="009500A5"/>
    <w:rsid w:val="0095345B"/>
    <w:rsid w:val="009F6D60"/>
    <w:rsid w:val="00A04D6C"/>
    <w:rsid w:val="00A2671D"/>
    <w:rsid w:val="00A70252"/>
    <w:rsid w:val="00AB7D89"/>
    <w:rsid w:val="00AC4D91"/>
    <w:rsid w:val="00AD6654"/>
    <w:rsid w:val="00AE183C"/>
    <w:rsid w:val="00AF55DF"/>
    <w:rsid w:val="00B33503"/>
    <w:rsid w:val="00B75A96"/>
    <w:rsid w:val="00BC1EE2"/>
    <w:rsid w:val="00BD5B4E"/>
    <w:rsid w:val="00BF1B3E"/>
    <w:rsid w:val="00C14602"/>
    <w:rsid w:val="00C530B8"/>
    <w:rsid w:val="00C901F6"/>
    <w:rsid w:val="00CA003D"/>
    <w:rsid w:val="00CD1481"/>
    <w:rsid w:val="00CD6C0D"/>
    <w:rsid w:val="00CE669E"/>
    <w:rsid w:val="00CF4C9F"/>
    <w:rsid w:val="00CF5EEF"/>
    <w:rsid w:val="00D00E71"/>
    <w:rsid w:val="00D06045"/>
    <w:rsid w:val="00D26C52"/>
    <w:rsid w:val="00D42B4B"/>
    <w:rsid w:val="00D81DA0"/>
    <w:rsid w:val="00D87766"/>
    <w:rsid w:val="00DB6F74"/>
    <w:rsid w:val="00DC520E"/>
    <w:rsid w:val="00DD5FC4"/>
    <w:rsid w:val="00DF0781"/>
    <w:rsid w:val="00E12FEF"/>
    <w:rsid w:val="00E240E0"/>
    <w:rsid w:val="00E3742C"/>
    <w:rsid w:val="00EA187F"/>
    <w:rsid w:val="00EA27EF"/>
    <w:rsid w:val="00EA600B"/>
    <w:rsid w:val="00EC5973"/>
    <w:rsid w:val="00F163A6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7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B19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2D4B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D4B19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19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rsid w:val="00BF1B3E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spacing w:after="54"/>
      <w:jc w:val="both"/>
    </w:pPr>
    <w:rPr>
      <w:rFonts w:ascii="Arial" w:hAnsi="Arial"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1B3E"/>
    <w:rPr>
      <w:rFonts w:ascii="Arial" w:hAnsi="Arial" w:cs="Times New Roman"/>
      <w:spacing w:val="-3"/>
      <w:sz w:val="24"/>
    </w:rPr>
  </w:style>
  <w:style w:type="paragraph" w:styleId="ListParagraph">
    <w:name w:val="List Paragraph"/>
    <w:basedOn w:val="Normal"/>
    <w:uiPriority w:val="99"/>
    <w:qFormat/>
    <w:rsid w:val="00BF1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480</Words>
  <Characters>2598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2015-07-16T19:30:00Z</cp:lastPrinted>
  <dcterms:created xsi:type="dcterms:W3CDTF">2016-03-18T21:34:00Z</dcterms:created>
  <dcterms:modified xsi:type="dcterms:W3CDTF">2016-03-18T21:34:00Z</dcterms:modified>
</cp:coreProperties>
</file>