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before="187" w:line="321" w:lineRule="auto"/>
        <w:ind w:right="38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TERMO DE ADESÃO E COMPROMISSO  </w:t>
      </w:r>
    </w:p>
    <w:p>
      <w:pPr>
        <w:spacing w:before="187" w:line="321" w:lineRule="auto"/>
        <w:ind w:right="38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PRECEPTORIA VOLUNTÁRIA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181" w:line="244" w:lineRule="auto"/>
        <w:ind w:left="116" w:right="346" w:firstLine="169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A Universidade Federal de São João del-Rei – UFSJ, com sede e foro na cidade de São João</w:t>
      </w:r>
      <w:r>
        <w:rPr>
          <w:rFonts w:ascii="Arial" w:hAnsi="Arial" w:eastAsia="Arial" w:cs="Arial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del-Rei – Minas Gerais, inscrita no CGC sob o n</w:t>
      </w:r>
      <w:r>
        <w:rPr>
          <w:rFonts w:ascii="Arial" w:hAnsi="Arial" w:eastAsia="Arial" w:cs="Arial"/>
          <w:sz w:val="24"/>
          <w:szCs w:val="24"/>
          <w:u w:val="single"/>
          <w:vertAlign w:val="superscript"/>
          <w:rtl w:val="0"/>
        </w:rPr>
        <w:t>o</w:t>
      </w:r>
      <w:r>
        <w:rPr>
          <w:rFonts w:ascii="Arial" w:hAnsi="Arial" w:eastAsia="Arial" w:cs="Arial"/>
          <w:sz w:val="24"/>
          <w:szCs w:val="24"/>
          <w:rtl w:val="0"/>
        </w:rPr>
        <w:t xml:space="preserve"> 21.186.804/0001-05, doravante denominada PERMITENTE, neste ato representada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pelo seu</w:t>
      </w:r>
      <w:r>
        <w:rPr>
          <w:rFonts w:ascii="Arial" w:hAnsi="Arial" w:eastAsia="Arial" w:cs="Arial"/>
          <w:color w:val="FF0000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pró-reitor</w:t>
      </w:r>
      <w:r>
        <w:rPr>
          <w:rFonts w:ascii="Arial" w:hAnsi="Arial" w:eastAsia="Arial" w:cs="Arial"/>
          <w:color w:val="FF0000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de</w:t>
      </w:r>
      <w:r>
        <w:rPr>
          <w:rFonts w:ascii="Arial" w:hAnsi="Arial" w:eastAsia="Arial" w:cs="Arial"/>
          <w:color w:val="FF0000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Ensino de Graduação, prof. (nome professor)</w:t>
      </w:r>
      <w:r>
        <w:rPr>
          <w:rFonts w:ascii="Arial" w:hAnsi="Arial" w:eastAsia="Arial" w:cs="Arial"/>
          <w:sz w:val="24"/>
          <w:szCs w:val="24"/>
          <w:rtl w:val="0"/>
        </w:rPr>
        <w:t>, brasileiro, casado, professor do magistério superior, portador da ca</w:t>
      </w:r>
      <w:r>
        <w:rPr>
          <w:rFonts w:ascii="Arial" w:hAnsi="Arial" w:eastAsia="Arial" w:cs="Arial"/>
          <w:sz w:val="24"/>
          <w:szCs w:val="24"/>
          <w:rtl w:val="0"/>
          <w:lang w:val="pt-BR"/>
        </w:rPr>
        <w:t>r</w:t>
      </w:r>
      <w:r>
        <w:rPr>
          <w:rFonts w:ascii="Arial" w:hAnsi="Arial" w:eastAsia="Arial" w:cs="Arial"/>
          <w:sz w:val="24"/>
          <w:szCs w:val="24"/>
          <w:rtl w:val="0"/>
        </w:rPr>
        <w:t xml:space="preserve">teira de identidade nº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00.000.000, </w:t>
      </w:r>
      <w:r>
        <w:rPr>
          <w:rFonts w:ascii="Arial" w:hAnsi="Arial" w:eastAsia="Arial" w:cs="Arial"/>
          <w:sz w:val="24"/>
          <w:szCs w:val="24"/>
          <w:rtl w:val="0"/>
        </w:rPr>
        <w:t xml:space="preserve">expedida pela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(orgão expedidor), </w:t>
      </w:r>
      <w:r>
        <w:rPr>
          <w:rFonts w:ascii="Arial" w:hAnsi="Arial" w:eastAsia="Arial" w:cs="Arial"/>
          <w:sz w:val="24"/>
          <w:szCs w:val="24"/>
          <w:rtl w:val="0"/>
        </w:rPr>
        <w:t xml:space="preserve">e CPF nº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000.000.000-00, </w:t>
      </w:r>
      <w:r>
        <w:rPr>
          <w:rFonts w:ascii="Arial" w:hAnsi="Arial" w:eastAsia="Arial" w:cs="Arial"/>
          <w:sz w:val="24"/>
          <w:szCs w:val="24"/>
          <w:rtl w:val="0"/>
        </w:rPr>
        <w:t>no uso de</w:t>
      </w:r>
      <w:r>
        <w:rPr>
          <w:rFonts w:ascii="Arial" w:hAnsi="Arial" w:eastAsia="Arial" w:cs="Arial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 xml:space="preserve">suas atribuições e de acordo com a Resolução nº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000</w:t>
      </w:r>
      <w:r>
        <w:rPr>
          <w:rFonts w:ascii="Arial" w:hAnsi="Arial" w:eastAsia="Arial" w:cs="Arial"/>
          <w:sz w:val="24"/>
          <w:szCs w:val="24"/>
          <w:rtl w:val="0"/>
        </w:rPr>
        <w:t xml:space="preserve">, de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00/00/2021</w:t>
      </w:r>
      <w:r>
        <w:rPr>
          <w:rFonts w:ascii="Arial" w:hAnsi="Arial" w:eastAsia="Arial" w:cs="Arial"/>
          <w:sz w:val="24"/>
          <w:szCs w:val="24"/>
          <w:rtl w:val="0"/>
        </w:rPr>
        <w:t xml:space="preserve">, e, de outro lado, como PRECEPTOR VOLUNTÁRIO (nome do preceptor voluntário), profissão (denominar profissão),    Registro Profissional nº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00000</w:t>
      </w:r>
      <w:r>
        <w:rPr>
          <w:rFonts w:ascii="Arial" w:hAnsi="Arial" w:eastAsia="Arial" w:cs="Arial"/>
          <w:sz w:val="24"/>
          <w:szCs w:val="24"/>
          <w:rtl w:val="0"/>
        </w:rPr>
        <w:t>,</w:t>
      </w:r>
      <w:r>
        <w:rPr>
          <w:rFonts w:ascii="Arial" w:hAnsi="Arial" w:eastAsia="Arial" w:cs="Arial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CPF</w:t>
      </w:r>
      <w:r>
        <w:rPr>
          <w:rFonts w:ascii="Arial" w:hAnsi="Arial" w:eastAsia="Arial" w:cs="Arial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 xml:space="preserve">nº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000.000.000-00</w:t>
      </w:r>
      <w:r>
        <w:rPr>
          <w:rFonts w:ascii="Arial" w:hAnsi="Arial" w:eastAsia="Arial" w:cs="Arial"/>
          <w:sz w:val="24"/>
          <w:szCs w:val="24"/>
          <w:rtl w:val="0"/>
        </w:rPr>
        <w:t>, residente</w:t>
      </w:r>
      <w:r>
        <w:rPr>
          <w:rFonts w:ascii="Arial" w:hAnsi="Arial" w:eastAsia="Arial" w:cs="Arial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a   rua</w:t>
      </w:r>
      <w:r>
        <w:rPr>
          <w:rFonts w:ascii="Arial" w:hAnsi="Arial" w:eastAsia="Arial" w:cs="Arial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 xml:space="preserve">( nome   da   rua ),    n º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000,   </w:t>
      </w:r>
      <w:r>
        <w:rPr>
          <w:rFonts w:ascii="Arial" w:hAnsi="Arial" w:eastAsia="Arial" w:cs="Arial"/>
          <w:sz w:val="24"/>
          <w:szCs w:val="24"/>
          <w:rtl w:val="0"/>
        </w:rPr>
        <w:t xml:space="preserve">bairro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(</w:t>
      </w:r>
      <w:r>
        <w:rPr>
          <w:rFonts w:ascii="Arial" w:hAnsi="Arial" w:eastAsia="Arial" w:cs="Arial"/>
          <w:color w:val="FF0000"/>
          <w:sz w:val="24"/>
          <w:szCs w:val="24"/>
          <w:rtl w:val="0"/>
          <w:lang w:val="pt-BR"/>
        </w:rPr>
        <w:t>n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ome</w:t>
      </w:r>
      <w:r>
        <w:rPr>
          <w:rFonts w:ascii="Arial" w:hAnsi="Arial" w:eastAsia="Arial" w:cs="Arial"/>
          <w:color w:val="FF0000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do</w:t>
      </w:r>
      <w:r>
        <w:rPr>
          <w:rFonts w:ascii="Arial" w:hAnsi="Arial" w:eastAsia="Arial" w:cs="Arial"/>
          <w:color w:val="FF0000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bairro) </w:t>
      </w:r>
      <w:r>
        <w:rPr>
          <w:rFonts w:ascii="Arial" w:hAnsi="Arial" w:eastAsia="Arial" w:cs="Arial"/>
          <w:sz w:val="24"/>
          <w:szCs w:val="24"/>
          <w:rtl w:val="0"/>
        </w:rPr>
        <w:t xml:space="preserve">, cidade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(nome</w:t>
      </w:r>
      <w:r>
        <w:rPr>
          <w:rFonts w:ascii="Arial" w:hAnsi="Arial" w:eastAsia="Arial" w:cs="Arial"/>
          <w:color w:val="FF0000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da</w:t>
      </w:r>
      <w:r>
        <w:rPr>
          <w:rFonts w:ascii="Arial" w:hAnsi="Arial" w:eastAsia="Arial" w:cs="Arial"/>
          <w:color w:val="FF0000"/>
          <w:sz w:val="24"/>
          <w:szCs w:val="24"/>
          <w:rtl w:val="0"/>
          <w:lang w:val="pt-BR"/>
        </w:rPr>
        <w:t xml:space="preserve">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cidade),   </w:t>
      </w:r>
      <w:r>
        <w:rPr>
          <w:rFonts w:ascii="Arial" w:hAnsi="Arial" w:eastAsia="Arial" w:cs="Arial"/>
          <w:sz w:val="24"/>
          <w:szCs w:val="24"/>
          <w:rtl w:val="0"/>
        </w:rPr>
        <w:t xml:space="preserve">CEP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00.0000-000</w:t>
      </w:r>
      <w:r>
        <w:rPr>
          <w:rFonts w:ascii="Arial" w:hAnsi="Arial" w:eastAsia="Arial" w:cs="Arial"/>
          <w:sz w:val="24"/>
          <w:szCs w:val="24"/>
          <w:rtl w:val="0"/>
        </w:rPr>
        <w:t>, na forma do presente termo acordam o seguinte: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Cláusula Primeira - Objeto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244" w:lineRule="auto"/>
        <w:ind w:left="116" w:right="345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Adesão e compromisso de supervisão, orientação e acompanhamento do PRECEPTOR VOLUNTÁRIO aos discentes dos cursos de graduação da área da saúde nas atividades de internato, entendidas com estágio supervisionado.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Cláusula Segunda - Finalidades</w:t>
      </w:r>
    </w:p>
    <w:p/>
    <w:p>
      <w:pPr>
        <w:spacing w:before="2" w:line="242" w:lineRule="auto"/>
        <w:ind w:left="116" w:right="350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Realizar atividade de supervisão, orientação e acompanhamento dos alunos de graduação em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(nome do curso) </w:t>
      </w:r>
      <w:r>
        <w:rPr>
          <w:rFonts w:ascii="Arial" w:hAnsi="Arial" w:eastAsia="Arial" w:cs="Arial"/>
          <w:sz w:val="24"/>
          <w:szCs w:val="24"/>
          <w:rtl w:val="0"/>
        </w:rPr>
        <w:t xml:space="preserve">no Estágio Supervisionado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(denominação do estágio)</w:t>
      </w:r>
      <w:r>
        <w:rPr>
          <w:rFonts w:ascii="Arial" w:hAnsi="Arial" w:eastAsia="Arial" w:cs="Arial"/>
          <w:sz w:val="24"/>
          <w:szCs w:val="24"/>
          <w:rtl w:val="0"/>
        </w:rPr>
        <w:t xml:space="preserve">,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obrigatório (não obrigatório) </w:t>
      </w:r>
      <w:r>
        <w:rPr>
          <w:rFonts w:ascii="Arial" w:hAnsi="Arial" w:eastAsia="Arial" w:cs="Arial"/>
          <w:sz w:val="24"/>
          <w:szCs w:val="24"/>
          <w:rtl w:val="0"/>
        </w:rPr>
        <w:t>no campo de prática.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spacing w:line="324" w:lineRule="auto"/>
        <w:ind w:right="158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 xml:space="preserve">Cláusula Terceira - Condições de Exercício </w:t>
      </w:r>
    </w:p>
    <w:p>
      <w:pPr>
        <w:pStyle w:val="2"/>
        <w:spacing w:line="324" w:lineRule="auto"/>
        <w:ind w:right="158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Subcláusula Primeira - Local</w:t>
      </w:r>
    </w:p>
    <w:p>
      <w:pPr>
        <w:spacing w:before="45"/>
        <w:ind w:left="108" w:right="158" w:firstLine="567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As atividades ocorrerão no Município de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(nome do município)</w:t>
      </w:r>
      <w:r>
        <w:rPr>
          <w:rFonts w:ascii="Arial" w:hAnsi="Arial" w:eastAsia="Arial" w:cs="Arial"/>
          <w:sz w:val="24"/>
          <w:szCs w:val="24"/>
          <w:rtl w:val="0"/>
        </w:rPr>
        <w:t xml:space="preserve">,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(Unidade Federativa)</w:t>
      </w:r>
      <w:r>
        <w:rPr>
          <w:rFonts w:ascii="Arial" w:hAnsi="Arial" w:eastAsia="Arial" w:cs="Arial"/>
          <w:sz w:val="24"/>
          <w:szCs w:val="24"/>
          <w:rtl w:val="0"/>
        </w:rPr>
        <w:t xml:space="preserve">, na instituição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(nome da instituição).</w:t>
      </w:r>
    </w:p>
    <w:p>
      <w:pPr>
        <w:spacing w:before="45"/>
        <w:ind w:left="108" w:right="158" w:firstLine="567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p>
      <w:pPr>
        <w:pStyle w:val="2"/>
        <w:spacing w:line="289" w:lineRule="auto"/>
        <w:ind w:right="158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Subcláusula Segunda - Horário</w:t>
      </w:r>
    </w:p>
    <w:p>
      <w:pPr>
        <w:spacing w:before="2"/>
        <w:ind w:left="682" w:right="158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 horário da atividade será de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00 </w:t>
      </w:r>
      <w:r>
        <w:rPr>
          <w:rFonts w:ascii="Arial" w:hAnsi="Arial" w:eastAsia="Arial" w:cs="Arial"/>
          <w:sz w:val="24"/>
          <w:szCs w:val="24"/>
          <w:rtl w:val="0"/>
        </w:rPr>
        <w:t xml:space="preserve">h. a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00 </w:t>
      </w:r>
      <w:r>
        <w:rPr>
          <w:rFonts w:ascii="Arial" w:hAnsi="Arial" w:eastAsia="Arial" w:cs="Arial"/>
          <w:sz w:val="24"/>
          <w:szCs w:val="24"/>
          <w:rtl w:val="0"/>
        </w:rPr>
        <w:t xml:space="preserve">h., totalizando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XX </w:t>
      </w:r>
      <w:r>
        <w:rPr>
          <w:rFonts w:ascii="Arial" w:hAnsi="Arial" w:eastAsia="Arial" w:cs="Arial"/>
          <w:sz w:val="24"/>
          <w:szCs w:val="24"/>
          <w:rtl w:val="0"/>
        </w:rPr>
        <w:t>(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xxx</w:t>
      </w:r>
      <w:r>
        <w:rPr>
          <w:rFonts w:ascii="Arial" w:hAnsi="Arial" w:eastAsia="Arial" w:cs="Arial"/>
          <w:sz w:val="24"/>
          <w:szCs w:val="24"/>
          <w:rtl w:val="0"/>
        </w:rPr>
        <w:t>) horas semanais.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ind w:right="158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Subcláusula Terceira - Vigência</w:t>
      </w:r>
    </w:p>
    <w:p>
      <w:pPr>
        <w:spacing w:before="2" w:line="244" w:lineRule="auto"/>
        <w:ind w:right="158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A vigência deste Termo tem início em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(data de inicio) </w:t>
      </w:r>
      <w:r>
        <w:rPr>
          <w:rFonts w:ascii="Arial" w:hAnsi="Arial" w:eastAsia="Arial" w:cs="Arial"/>
          <w:sz w:val="24"/>
          <w:szCs w:val="24"/>
          <w:rtl w:val="0"/>
        </w:rPr>
        <w:t xml:space="preserve">e término em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(data de fim)</w:t>
      </w:r>
      <w:r>
        <w:rPr>
          <w:rFonts w:ascii="Arial" w:hAnsi="Arial" w:eastAsia="Arial" w:cs="Arial"/>
          <w:sz w:val="24"/>
          <w:szCs w:val="24"/>
          <w:rtl w:val="0"/>
        </w:rPr>
        <w:t>, podendo ser prorrogado por igual período com aprovação pelo Colegiado de Curso.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ind w:right="158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Subcláusula Quarta - Projeto</w:t>
      </w:r>
    </w:p>
    <w:p>
      <w:pPr>
        <w:spacing w:before="2"/>
        <w:ind w:left="106" w:right="158" w:firstLine="566"/>
        <w:jc w:val="both"/>
        <w:rPr>
          <w:rFonts w:ascii="Arial" w:hAnsi="Arial" w:eastAsia="Arial" w:cs="Arial"/>
          <w:sz w:val="24"/>
          <w:szCs w:val="24"/>
        </w:rPr>
        <w:sectPr>
          <w:headerReference r:id="rId3" w:type="default"/>
          <w:type w:val="continuous"/>
          <w:pgSz w:w="11920" w:h="16850"/>
          <w:pgMar w:top="1040" w:right="780" w:bottom="280" w:left="1300" w:header="720" w:footer="720" w:gutter="0"/>
        </w:sectPr>
      </w:pPr>
      <w:r>
        <w:rPr>
          <w:rFonts w:ascii="Arial" w:hAnsi="Arial" w:eastAsia="Arial" w:cs="Arial"/>
          <w:sz w:val="24"/>
          <w:szCs w:val="24"/>
          <w:rtl w:val="0"/>
        </w:rPr>
        <w:t xml:space="preserve">O estágio em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(denominação do estágio) </w:t>
      </w:r>
      <w:r>
        <w:rPr>
          <w:rFonts w:ascii="Arial" w:hAnsi="Arial" w:eastAsia="Arial" w:cs="Arial"/>
          <w:sz w:val="24"/>
          <w:szCs w:val="24"/>
          <w:rtl w:val="0"/>
        </w:rPr>
        <w:t xml:space="preserve">é uma Unidade Curricular   prevista   no Projeto Pedagógico do curso de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(nome do curso)</w:t>
      </w:r>
      <w:r>
        <w:rPr>
          <w:rFonts w:ascii="Arial" w:hAnsi="Arial" w:eastAsia="Arial" w:cs="Arial"/>
          <w:sz w:val="24"/>
          <w:szCs w:val="24"/>
          <w:rtl w:val="0"/>
        </w:rPr>
        <w:t xml:space="preserve">, a ser cursada pelos alunos, obrigatoriamente no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X</w:t>
      </w:r>
      <w:r>
        <w:rPr>
          <w:rFonts w:ascii="Arial" w:hAnsi="Arial" w:eastAsia="Arial" w:cs="Arial"/>
          <w:sz w:val="24"/>
          <w:szCs w:val="24"/>
          <w:rtl w:val="0"/>
        </w:rPr>
        <w:t xml:space="preserve">º período. A Unidade Curricular tem carga horária total de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XXX </w:t>
      </w:r>
      <w:r>
        <w:rPr>
          <w:rFonts w:ascii="Arial" w:hAnsi="Arial" w:eastAsia="Arial" w:cs="Arial"/>
          <w:sz w:val="24"/>
          <w:szCs w:val="24"/>
          <w:rtl w:val="0"/>
        </w:rPr>
        <w:t>horas.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52" w:line="244" w:lineRule="auto"/>
        <w:ind w:left="116" w:right="158" w:firstLine="56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 estágio em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(denominação do estágio)</w:t>
      </w:r>
      <w:r>
        <w:rPr>
          <w:rFonts w:ascii="Arial" w:hAnsi="Arial" w:eastAsia="Arial" w:cs="Arial"/>
          <w:sz w:val="24"/>
          <w:szCs w:val="24"/>
          <w:rtl w:val="0"/>
        </w:rPr>
        <w:t xml:space="preserve"> não obrigatório, com carga horária total de XXX horas, será considerado como atividade complementar, conforme previsto no Projeto Pedagógico do curso de</w:t>
      </w:r>
      <w:r>
        <w:rPr>
          <w:rFonts w:ascii="Arial" w:hAnsi="Arial" w:eastAsia="Arial" w:cs="Arial"/>
          <w:color w:val="1F487C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(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nome do curso</w:t>
      </w:r>
      <w:r>
        <w:rPr>
          <w:rFonts w:ascii="Arial" w:hAnsi="Arial" w:eastAsia="Arial" w:cs="Arial"/>
          <w:sz w:val="24"/>
          <w:szCs w:val="24"/>
          <w:rtl w:val="0"/>
        </w:rPr>
        <w:t>)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244" w:lineRule="auto"/>
        <w:ind w:left="116" w:right="158" w:firstLine="56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Caberá ao professor orientador do estágio orientar os alunos antes do início dos trabalhos e realizar, juntamente com outros professores da área, a supervisão em loco e a distância.</w:t>
      </w:r>
    </w:p>
    <w:p>
      <w:pPr>
        <w:spacing w:line="244" w:lineRule="auto"/>
        <w:ind w:left="116" w:right="158" w:firstLine="56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Cabe ao professor orientador do estágio a orientação geral do desenvolvimento do estágio, cuidando para que ocorram as oportunidades de aprendizagem e avaliando o desempenho do aluno.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244" w:lineRule="auto"/>
        <w:ind w:left="116" w:right="158" w:firstLine="56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Cabe ao preceptor voluntario enviar, mensalmente, relatório das atividades realizadas pelo estagiário.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244" w:lineRule="auto"/>
        <w:ind w:left="116" w:right="158" w:firstLine="56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Cabe ao preceptor voluntario aferir a presença do estagiário no campo de prática e assinar e carimbar a lista de presença.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244" w:lineRule="auto"/>
        <w:ind w:left="116" w:right="158" w:firstLine="56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O(s) estudante(s) ser(ão) avaliado(s) por meio de relatórios das atividades desenvolvidas e avaliação de atitudes e habilidades pelo preceptor voluntário pela equipe da instituição concedente do estágio e pelo professor orientador do estágio.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244" w:lineRule="auto"/>
        <w:ind w:left="116" w:right="158" w:firstLine="70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O preceptor voluntário, acima discriminado, ficará responsável pela supervisão, orientação e acompanhamento local dos alunos, com assistência diária ao discente no cumprimento de suas atividades bem como na interação com o professor orientador do estágio.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ind w:right="158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Subcláusula Quinta - Coordenação/Chefia</w:t>
      </w:r>
    </w:p>
    <w:p>
      <w:pPr>
        <w:tabs>
          <w:tab w:val="left" w:pos="1131"/>
        </w:tabs>
        <w:spacing w:before="5"/>
        <w:ind w:right="15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sz w:val="24"/>
          <w:szCs w:val="24"/>
          <w:rtl w:val="0"/>
        </w:rPr>
        <w:t>A</w:t>
      </w:r>
      <w:r>
        <w:rPr>
          <w:rFonts w:ascii="Arial" w:hAnsi="Arial" w:eastAsia="Arial" w:cs="Arial"/>
          <w:sz w:val="24"/>
          <w:szCs w:val="24"/>
          <w:rtl w:val="0"/>
        </w:rPr>
        <w:tab/>
      </w:r>
      <w:r>
        <w:rPr>
          <w:rFonts w:ascii="Arial" w:hAnsi="Arial" w:eastAsia="Arial" w:cs="Arial"/>
          <w:sz w:val="24"/>
          <w:szCs w:val="24"/>
          <w:rtl w:val="0"/>
        </w:rPr>
        <w:t>orientação do estágio será de responsabilidade do professor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color w:val="FF0000"/>
          <w:sz w:val="24"/>
          <w:szCs w:val="24"/>
          <w:u w:val="single"/>
          <w:rtl w:val="0"/>
        </w:rPr>
        <w:t>(nome do professor)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158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spacing w:before="51"/>
        <w:ind w:right="158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Subcláusula Sexta - Equipe</w:t>
      </w:r>
    </w:p>
    <w:p>
      <w:pPr>
        <w:spacing w:before="2" w:line="244" w:lineRule="auto"/>
        <w:ind w:left="116" w:right="158" w:firstLine="56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O preceptor voluntário, o(s) aluno(s) do curso de graduação em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(nome do curso) </w:t>
      </w:r>
      <w:r>
        <w:rPr>
          <w:rFonts w:ascii="Arial" w:hAnsi="Arial" w:eastAsia="Arial" w:cs="Arial"/>
          <w:sz w:val="24"/>
          <w:szCs w:val="24"/>
          <w:rtl w:val="0"/>
        </w:rPr>
        <w:t>e o(s) professor(es) orientador(es) do estágio.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Cláusula Quarta - Permissão de Uso e Responsabilidade</w:t>
      </w:r>
    </w:p>
    <w:p>
      <w:pPr>
        <w:ind w:left="116" w:right="115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A PERMITENTE não autoriza o preceptor voluntário a usar suas instalações e bens sem autorização prévia das prefeituras dos </w:t>
      </w:r>
      <w:r>
        <w:rPr>
          <w:rFonts w:ascii="Arial" w:hAnsi="Arial" w:eastAsia="Arial" w:cs="Arial"/>
          <w:i/>
          <w:sz w:val="24"/>
          <w:szCs w:val="24"/>
          <w:rtl w:val="0"/>
        </w:rPr>
        <w:t>campi</w:t>
      </w:r>
      <w:r>
        <w:rPr>
          <w:rFonts w:ascii="Arial" w:hAnsi="Arial" w:eastAsia="Arial" w:cs="Arial"/>
          <w:sz w:val="24"/>
          <w:szCs w:val="24"/>
          <w:rtl w:val="0"/>
        </w:rPr>
        <w:t xml:space="preserve"> da UFSJ.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spacing w:before="1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Cláusula Quinta - Prazo</w:t>
      </w:r>
    </w:p>
    <w:p>
      <w:pPr>
        <w:spacing w:line="244" w:lineRule="auto"/>
        <w:ind w:left="116" w:right="347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O presente compromisso tem validade durante o período descrito na Cláusula Terceira – Condições de Exercício, a contar da data de assinatura deste Termo, podendo ser renovado por igual período até o limite máximo de 2 (dois) anos.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Cláusula Sexta - Despesas</w:t>
      </w:r>
    </w:p>
    <w:p>
      <w:pPr>
        <w:spacing w:before="2"/>
        <w:ind w:left="116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A preceptoria voluntária exercida por um profissional da área ocorrerá sem ônus para a UFSJ.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Cláusula Sétima - Rescisão</w:t>
      </w:r>
    </w:p>
    <w:p>
      <w:pPr>
        <w:spacing w:line="244" w:lineRule="auto"/>
        <w:ind w:left="116" w:right="339" w:firstLine="0"/>
        <w:jc w:val="both"/>
        <w:rPr>
          <w:rFonts w:ascii="Arial" w:hAnsi="Arial" w:eastAsia="Arial" w:cs="Arial"/>
          <w:sz w:val="24"/>
          <w:szCs w:val="24"/>
        </w:rPr>
        <w:sectPr>
          <w:pgSz w:w="11920" w:h="16850"/>
          <w:pgMar w:top="1600" w:right="780" w:bottom="0" w:left="1300" w:header="720" w:footer="720" w:gutter="0"/>
        </w:sectPr>
      </w:pPr>
      <w:r>
        <w:rPr>
          <w:rFonts w:ascii="Arial" w:hAnsi="Arial" w:eastAsia="Arial" w:cs="Arial"/>
          <w:sz w:val="24"/>
          <w:szCs w:val="24"/>
          <w:rtl w:val="0"/>
        </w:rPr>
        <w:t>O presente Termo de Adesão e Compromisso pode ser rescindido a qualquer tempo pela PERMITENTE, por iniciativa do coordenador de curso, ouvido o Colegiado de Curso, ou do chefe de Departamento, ouvido o Departamento, sem que assista ao preceptor voluntário o direito à indenização.</w:t>
      </w:r>
    </w:p>
    <w:p>
      <w:pPr>
        <w:spacing w:before="38" w:line="244" w:lineRule="auto"/>
        <w:ind w:left="880" w:right="352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O desligamento por solicitação do PRECEPTOR VOLUNTÁRIO deverá ser comunicado ao professor orentador do estágio com antecedência de 15 (quinze) dias da pretensão do encerramento das atividades.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88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88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ind w:left="880" w:firstLine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Cláusula Oitava - Foro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88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244" w:lineRule="auto"/>
        <w:ind w:left="880" w:right="342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Para dirimir dúvidas ou pendências que se originarem da interpretação ou aplicação das cláusulas do presente Termo e que não forem resolvidas em comum acordo entre as partes, fica eleito o foro da Justiça Federal, em São João del-Rei, com renúncia expressa a qualquer outro por mais privilegiado que seja.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88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244" w:lineRule="auto"/>
        <w:ind w:left="880" w:right="636" w:firstLine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E por estarem assim justos, assinam o presente Termo em 3 (três) vias de igual teor e para um só efeito.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ind w:left="2920" w:firstLine="60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Municipio </w:t>
      </w:r>
      <w:r>
        <w:rPr>
          <w:rFonts w:ascii="Arial" w:hAnsi="Arial" w:eastAsia="Arial" w:cs="Arial"/>
          <w:sz w:val="24"/>
          <w:szCs w:val="24"/>
          <w:rtl w:val="0"/>
        </w:rPr>
        <w:t xml:space="preserve">, </w:t>
      </w:r>
      <w:r>
        <w:rPr>
          <w:rFonts w:ascii="Arial" w:hAnsi="Arial" w:eastAsia="Arial" w:cs="Arial"/>
          <w:color w:val="FF0000"/>
          <w:sz w:val="24"/>
          <w:szCs w:val="24"/>
          <w:u w:val="single"/>
          <w:rtl w:val="0"/>
        </w:rPr>
        <w:t>XX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 xml:space="preserve">de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mês </w:t>
      </w:r>
      <w:r>
        <w:rPr>
          <w:rFonts w:ascii="Arial" w:hAnsi="Arial" w:eastAsia="Arial" w:cs="Arial"/>
          <w:sz w:val="24"/>
          <w:szCs w:val="24"/>
          <w:rtl w:val="0"/>
        </w:rPr>
        <w:t xml:space="preserve">de 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>Ano</w: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152400</wp:posOffset>
                </wp:positionV>
                <wp:extent cx="34925" cy="127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8538" y="3774920"/>
                          <a:ext cx="3492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5pt;margin-top:12pt;height:1pt;width:2.75pt;z-index:0;v-text-anchor:middle;mso-width-relative:page;mso-height-relative:page;" fillcolor="#000000" filled="t" stroked="f" coordsize="21600,21600" o:gfxdata="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pKoS22QAAAAkBAAAP&#10;AAAAAAAAAAEAIAAAACIAAABkcnMvZG93bnJldi54bWxQSwECFAAUAAAACACHTuJAy2qH6t4BAACp&#10;AwAADgAAAAAAAAABACAAAAAoAQAAZHJzL2Uyb0RvYy54bWxQSwUGAAAAAAYABgBZAQAAeAUAAAAA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152400</wp:posOffset>
                </wp:positionV>
                <wp:extent cx="33020" cy="127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9490" y="3774920"/>
                          <a:ext cx="330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pt;margin-top:12pt;height:1pt;width:2.6pt;z-index:0;v-text-anchor:middle;mso-width-relative:page;mso-height-relative:page;" fillcolor="#000000" filled="t" stroked="f" coordsize="21600,21600" o:gfxdata="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SSNn2AAAAAkBAAAP&#10;AAAAAAAAAAEAIAAAACIAAABkcnMvZG93bnJldi54bWxQSwECFAAUAAAACACHTuJAqRaDHt8BAACp&#10;AwAADgAAAAAAAAABACAAAAAnAQAAZHJzL2Uyb0RvYy54bWxQSwUGAAAAAAYABgBZAQAAeAUAAAAA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228600</wp:posOffset>
                </wp:positionV>
                <wp:extent cx="3729355" cy="12700"/>
                <wp:effectExtent l="0" t="0" r="0" b="0"/>
                <wp:wrapTopAndBottom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1323" y="3779365"/>
                          <a:ext cx="3729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" h="120000" extrusionOk="0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0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2" y="0"/>
                              </a:moveTo>
                              <a:lnTo>
                                <a:pt x="4137" y="0"/>
                              </a:lnTo>
                              <a:moveTo>
                                <a:pt x="4140" y="0"/>
                              </a:moveTo>
                              <a:lnTo>
                                <a:pt x="5070" y="0"/>
                              </a:lnTo>
                              <a:moveTo>
                                <a:pt x="5074" y="0"/>
                              </a:moveTo>
                              <a:lnTo>
                                <a:pt x="5873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2pt;margin-top:18pt;height:1pt;width:293.65pt;mso-wrap-distance-bottom:0pt;mso-wrap-distance-top:0pt;z-index:0;v-text-anchor:middle;mso-width-relative:page;mso-height-relative:page;" filled="f" stroked="t" coordsize="5873,120000" o:gfxdata="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xTKCMdgAAAAJAQAADwAAAAAAAAAB&#10;ACAAAAAiAAAAZHJzL2Rvd25yZXYueG1sUEsBAhQAFAAAAAgAh07iQEP0J+67AgAAmQYAAA4AAAAA&#10;AAAAAQAgAAAAJwEAAGRycy9lMm9Eb2MueG1sUEsFBgAAAAAGAAYAWQEAAFQGAAAAAA==&#10;" path="m0,0l667,0m670,0l2136,0m2139,0l3069,0m3072,0l4137,0m4140,0l5070,0m5074,0l5873,0e">
                <v:fill on="f" focussize="0,0"/>
                <v:stroke weight="0.755905511811024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63" w:line="228" w:lineRule="auto"/>
        <w:ind w:left="2553" w:right="2386" w:firstLine="258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[Nome do Pró-reitor de Ensino de Graduação] </w:t>
      </w:r>
      <w:r>
        <w:rPr>
          <w:rFonts w:ascii="Arial" w:hAnsi="Arial" w:eastAsia="Arial" w:cs="Arial"/>
          <w:sz w:val="24"/>
          <w:szCs w:val="24"/>
          <w:rtl w:val="0"/>
        </w:rPr>
        <w:t>UNIVERSIDADE FEDERAL DE SÃO JOÃO DEL-REI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228600</wp:posOffset>
                </wp:positionV>
                <wp:extent cx="3644900" cy="12700"/>
                <wp:effectExtent l="0" t="0" r="0" b="0"/>
                <wp:wrapTopAndBottom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550" y="3779365"/>
                          <a:ext cx="364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0" h="120000" extrusionOk="0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2" y="0"/>
                              </a:moveTo>
                              <a:lnTo>
                                <a:pt x="4137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5pt;margin-top:18pt;height:1pt;width:287pt;mso-wrap-distance-bottom:0pt;mso-wrap-distance-top:0pt;z-index:0;v-text-anchor:middle;mso-width-relative:page;mso-height-relative:page;" filled="f" stroked="t" coordsize="5740,120000" o:gfxdata="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XZUIwtcAAAAJ&#10;AQAADwAAAAAAAAABACAAAAAiAAAAZHJzL2Rvd25yZXYueG1sUEsBAhQAFAAAAAgAh07iQM0m1PvI&#10;AgAAmQYAAA4AAAAAAAAAAQAgAAAAJgEAAGRycy9lMm9Eb2MueG1sUEsFBgAAAAAGAAYAWQEAAGAG&#10;AAAAAA==&#10;" path="m0,0l667,0m671,0l2136,0m2139,0l3069,0m3072,0l4137,0m4141,0l5071,0m5074,0l5740,0e">
                <v:fill on="f" focussize="0,0"/>
                <v:stroke weight="0.755905511811024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232" w:lineRule="auto"/>
        <w:ind w:left="3824" w:right="3494" w:hanging="5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[</w:t>
      </w:r>
      <w:r>
        <w:rPr>
          <w:rFonts w:ascii="Arial" w:hAnsi="Arial" w:eastAsia="Arial" w:cs="Arial"/>
          <w:i/>
          <w:sz w:val="24"/>
          <w:szCs w:val="24"/>
          <w:rtl w:val="0"/>
        </w:rPr>
        <w:t>Nome do preceptor</w:t>
      </w:r>
      <w:r>
        <w:rPr>
          <w:rFonts w:ascii="Arial" w:hAnsi="Arial" w:eastAsia="Arial" w:cs="Arial"/>
          <w:sz w:val="24"/>
          <w:szCs w:val="24"/>
          <w:rtl w:val="0"/>
        </w:rPr>
        <w:t>] PRECEPTOR VOLUNTÁRIO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114300</wp:posOffset>
                </wp:positionV>
                <wp:extent cx="3729355" cy="12700"/>
                <wp:effectExtent l="0" t="0" r="0" b="0"/>
                <wp:wrapTopAndBottom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1323" y="3779365"/>
                          <a:ext cx="3729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" h="120000" extrusionOk="0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0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2" y="0"/>
                              </a:moveTo>
                              <a:lnTo>
                                <a:pt x="4137" y="0"/>
                              </a:lnTo>
                              <a:moveTo>
                                <a:pt x="4140" y="0"/>
                              </a:moveTo>
                              <a:lnTo>
                                <a:pt x="5070" y="0"/>
                              </a:lnTo>
                              <a:moveTo>
                                <a:pt x="5074" y="0"/>
                              </a:moveTo>
                              <a:lnTo>
                                <a:pt x="5873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2pt;margin-top:9pt;height:1pt;width:293.65pt;mso-wrap-distance-bottom:0pt;mso-wrap-distance-top:0pt;z-index:0;v-text-anchor:middle;mso-width-relative:page;mso-height-relative:page;" filled="f" stroked="t" coordsize="5873,120000" o:gfxdata="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0kmHm9YAAAAJAQAADwAAAAAAAAABACAA&#10;AAAiAAAAZHJzL2Rvd25yZXYueG1sUEsBAhQAFAAAAAgAh07iQLaCixi6AgAAmQYAAA4AAAAAAAAA&#10;AQAgAAAAJQEAAGRycy9lMm9Eb2MueG1sUEsFBgAAAAAGAAYAWQEAAFEGAAAAAA==&#10;" path="m0,0l667,0m670,0l2136,0m2139,0l3069,0m3072,0l4137,0m4140,0l5070,0m5074,0l5873,0e">
                <v:fill on="f" focussize="0,0"/>
                <v:stroke weight="0.755905511811024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1" w:line="230" w:lineRule="auto"/>
        <w:ind w:left="2925" w:right="2386" w:firstLine="971"/>
        <w:jc w:val="center"/>
        <w:rPr>
          <w:rFonts w:ascii="Arial" w:hAnsi="Arial" w:eastAsia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eastAsia="Arial" w:cs="Arial"/>
          <w:sz w:val="24"/>
          <w:szCs w:val="24"/>
          <w:rtl w:val="0"/>
        </w:rPr>
        <w:t>[Nome do coordenador] COORDENADOR DE CURSO DE GRADUAÇÃO</w:t>
      </w:r>
    </w:p>
    <w:p>
      <w:pPr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sectPr>
      <w:headerReference r:id="rId4" w:type="default"/>
      <w:footerReference r:id="rId5" w:type="default"/>
      <w:type w:val="continuous"/>
      <w:pgSz w:w="11920" w:h="16850"/>
      <w:pgMar w:top="1020" w:right="579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 w:hAnsi="Times New Roman" w:eastAsia="Times New Roman" w:cs="Times New Roman"/>
        <w:color w:val="000000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lang w:val="pt-BR"/>
      </w:rPr>
    </w:pPr>
    <w:r>
      <w:rPr>
        <w:rFonts w:ascii="Cambria" w:hAnsi="Cambria" w:eastAsia="Cambria" w:cs="Cambria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lang w:val="pt-BR"/>
      </w:rPr>
      <w:drawing>
        <wp:inline distT="0" distB="0" distL="114300" distR="114300">
          <wp:extent cx="819785" cy="823595"/>
          <wp:effectExtent l="0" t="0" r="18415" b="14605"/>
          <wp:docPr id="7" name="Imagem 7" descr="Logo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78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rPr>
        <w:rFonts w:ascii="Times New Roman" w:hAnsi="Times New Roman"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9A60D6D"/>
    <w:rsid w:val="2CB32A66"/>
    <w:rsid w:val="30C0006E"/>
    <w:rsid w:val="53023C48"/>
    <w:rsid w:val="5AED575E"/>
    <w:rsid w:val="61AE08D2"/>
    <w:rsid w:val="66BE42FB"/>
    <w:rsid w:val="6EBF6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Cambria" w:hAnsi="Cambria" w:eastAsia="Cambria" w:cs="Cambria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ind w:left="107" w:firstLine="993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heading 2"/>
    <w:basedOn w:val="1"/>
    <w:next w:val="1"/>
    <w:uiPriority w:val="0"/>
    <w:pPr>
      <w:ind w:left="384" w:hanging="277"/>
      <w:jc w:val="both"/>
    </w:pPr>
    <w:rPr>
      <w:rFonts w:ascii="Times New Roman" w:hAnsi="Times New Roman" w:eastAsia="Times New Roman" w:cs="Times New Roman"/>
      <w:b/>
    </w:rPr>
  </w:style>
  <w:style w:type="paragraph" w:styleId="4">
    <w:name w:val="heading 3"/>
    <w:basedOn w:val="1"/>
    <w:next w:val="1"/>
    <w:uiPriority w:val="0"/>
    <w:pPr>
      <w:spacing w:before="1"/>
      <w:ind w:left="744" w:hanging="495"/>
    </w:pPr>
    <w:rPr>
      <w:rFonts w:ascii="Times New Roman" w:hAnsi="Times New Roman" w:eastAsia="Times New Roman" w:cs="Times New Roman"/>
      <w:b/>
      <w:i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Office_10.2.0.7480_F1E327BC-269C-435d-A152-05C5408002CA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2022-05-05T21:37:00Z</dcterms:created>
  <dc:creator>Windows</dc:creator>
  <cp:lastModifiedBy>Windows</cp:lastModifiedBy>
  <dcterms:modified xsi:type="dcterms:W3CDTF">2022-05-10T21:42:51Z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1046-10.2.0.7480</vt:lpwstr>
  </property>
</Properties>
</file>