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DESISTÊNCIA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8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360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Edital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nº 005/2021/COMISSÃO ELEITORAL/CCO.</w:t>
      </w:r>
    </w:p>
    <w:p w:rsidR="00000000" w:rsidDel="00000000" w:rsidP="00000000" w:rsidRDefault="00000000" w:rsidRPr="00000000" w14:paraId="00000005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  <w:tab w:val="left" w:pos="142"/>
          <w:tab w:val="left" w:pos="1134"/>
          <w:tab w:val="left" w:pos="1418"/>
        </w:tabs>
        <w:spacing w:after="0" w:before="100" w:line="240" w:lineRule="auto"/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8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9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D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48260</wp:posOffset>
          </wp:positionV>
          <wp:extent cx="1574800" cy="800735"/>
          <wp:effectExtent b="0" l="0" r="0" t="0"/>
          <wp:wrapNone/>
          <wp:docPr descr="LOGOS- UFSJ CCO JUNTAS (3)" id="2" name="image1.png"/>
          <a:graphic>
            <a:graphicData uri="http://schemas.openxmlformats.org/drawingml/2006/picture">
              <pic:pic>
                <pic:nvPicPr>
                  <pic:cNvPr descr="LOGOS- UFSJ CCO JUNTAS (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after="0" w:line="288" w:lineRule="auto"/>
      <w:jc w:val="center"/>
      <w:rPr>
        <w:rFonts w:ascii="Arial" w:cs="Arial" w:eastAsia="Arial" w:hAnsi="Arial"/>
        <w:b w:val="1"/>
        <w:color w:val="00000a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UNIVERSIDADE FEDERAL DE SÃO JOÃO DEL- REI</w:t>
    </w:r>
  </w:p>
  <w:p w:rsidR="00000000" w:rsidDel="00000000" w:rsidP="00000000" w:rsidRDefault="00000000" w:rsidRPr="00000000" w14:paraId="00000010">
    <w:pPr>
      <w:spacing w:after="0" w:line="288" w:lineRule="auto"/>
      <w:jc w:val="center"/>
      <w:rPr>
        <w:rFonts w:ascii="Arial" w:cs="Arial" w:eastAsia="Arial" w:hAnsi="Arial"/>
        <w:b w:val="1"/>
        <w:color w:val="00000a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88" w:lineRule="auto"/>
      <w:jc w:val="center"/>
      <w:rPr>
        <w:rFonts w:ascii="Arial" w:cs="Arial" w:eastAsia="Arial" w:hAnsi="Arial"/>
        <w:b w:val="1"/>
        <w:color w:val="00000a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1"/>
        <w:i w:val="1"/>
        <w:color w:val="00000a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CENTRO OESTE DONA LINDU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                         </w:t>
      <w:tab/>
      <w:t xml:space="preserve">                        COMISSÃO ELEITORAL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0aQfs1pEiC2I8LJYFbWjUD7qw==">AMUW2mXNQYvgjqvszM32ZWUobgKMXooV17StiDyIc/esWqyJ2DRAD1BZbXB9vWbaQSyDksMTtxbqTE5cvxrwEF8TO+Vx2nmXqBLomG05LxUG/6zbf8SwEho=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2021-06-10T14:08:00Z</dcterms:created>
  <dc:creator>UFSJ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