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sz w:val="24"/>
          <w:szCs w:val="24"/>
          <w:lang w:val="pt-BR"/>
        </w:rPr>
      </w:pPr>
    </w:p>
    <w:p>
      <w:pPr>
        <w:jc w:val="center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8"/>
          <w:szCs w:val="28"/>
          <w:u w:val="single"/>
          <w:lang w:val="pt-BR"/>
        </w:rPr>
        <w:t>REQUERIMENTO PARA O COLEGIADO DO CURSO DE PEDAGOGIA</w:t>
      </w:r>
    </w:p>
    <w:p>
      <w:pPr>
        <w:jc w:val="center"/>
        <w:rPr>
          <w:rFonts w:hint="default" w:ascii="Arial" w:hAnsi="Arial" w:cs="Arial"/>
          <w:sz w:val="24"/>
          <w:szCs w:val="24"/>
          <w:lang w:val="pt-BR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Nome completo:</w:t>
      </w: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Matrícula:</w:t>
      </w: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</w:p>
    <w:p>
      <w:pPr>
        <w:numPr>
          <w:ilvl w:val="0"/>
          <w:numId w:val="1"/>
        </w:numPr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mail:</w:t>
      </w:r>
    </w:p>
    <w:p>
      <w:pPr>
        <w:numPr>
          <w:ilvl w:val="0"/>
          <w:numId w:val="0"/>
        </w:numPr>
        <w:jc w:val="both"/>
        <w:rPr>
          <w:rFonts w:hint="default" w:ascii="Arial" w:hAnsi="Arial" w:cs="Arial"/>
          <w:sz w:val="24"/>
          <w:szCs w:val="24"/>
          <w:lang w:val="pt-BR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Qual é a solicitação a ser analisada pelo colegiado?</w:t>
      </w: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(   ) Equivalência (ver item 01)</w:t>
      </w: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(   ) Dispensa de Unidades Curriculares (ver item 02)</w:t>
      </w: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(   ) Tratamento Especial (ver item 03)</w:t>
      </w: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(   ) Disciplina Extemporânea ou Abreviação de curso (ver item 04)</w:t>
      </w:r>
    </w:p>
    <w:p>
      <w:pPr>
        <w:jc w:val="both"/>
        <w:rPr>
          <w:rFonts w:hint="default" w:ascii="Arial" w:hAnsi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(   ) </w:t>
      </w:r>
      <w:r>
        <w:rPr>
          <w:rFonts w:hint="default" w:ascii="Arial" w:hAnsi="Arial"/>
          <w:sz w:val="24"/>
          <w:szCs w:val="24"/>
          <w:lang w:val="pt-BR"/>
        </w:rPr>
        <w:t>Prorrogação de Prazo de Integralização (ver item 05)</w:t>
      </w:r>
    </w:p>
    <w:p>
      <w:pPr>
        <w:jc w:val="both"/>
        <w:rPr>
          <w:rFonts w:hint="default" w:ascii="Arial" w:hAnsi="Arial"/>
          <w:sz w:val="24"/>
          <w:szCs w:val="24"/>
          <w:lang w:val="pt-BR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>01 - Equivalência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</w:p>
    <w:p>
      <w:pPr>
        <w:jc w:val="both"/>
        <w:rPr>
          <w:rFonts w:hint="default" w:ascii="Arial" w:hAnsi="Arial"/>
          <w:sz w:val="24"/>
          <w:szCs w:val="24"/>
          <w:lang w:val="pt-BR"/>
        </w:rPr>
      </w:pPr>
    </w:p>
    <w:p>
      <w:pPr>
        <w:numPr>
          <w:ilvl w:val="0"/>
          <w:numId w:val="2"/>
        </w:numPr>
        <w:ind w:left="420" w:leftChars="0" w:hanging="420" w:firstLineChars="0"/>
        <w:jc w:val="both"/>
        <w:rPr>
          <w:rFonts w:hint="default" w:ascii="Arial" w:hAnsi="Arial"/>
          <w:sz w:val="24"/>
          <w:szCs w:val="24"/>
          <w:lang w:val="pt-BR"/>
        </w:rPr>
      </w:pPr>
      <w:r>
        <w:rPr>
          <w:rFonts w:hint="default" w:ascii="Arial" w:hAnsi="Arial"/>
          <w:sz w:val="24"/>
          <w:szCs w:val="24"/>
          <w:lang w:val="pt-BR"/>
        </w:rPr>
        <w:t>Para equivalência interna (disciplinas cursadas dentro da UFSJ) enviar plano de ensino da disciplina cursada.</w:t>
      </w:r>
    </w:p>
    <w:p>
      <w:pPr>
        <w:numPr>
          <w:ilvl w:val="0"/>
          <w:numId w:val="2"/>
        </w:numPr>
        <w:ind w:left="420" w:leftChars="0" w:hanging="420" w:firstLineChars="0"/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/>
          <w:sz w:val="24"/>
          <w:szCs w:val="24"/>
          <w:lang w:val="pt-BR"/>
        </w:rPr>
        <w:t>Para equivalência externa (disciplinas cursadas fora da UFSJ) enviar plano de ensino da disciplina cursada e histórico escolar.</w:t>
      </w:r>
    </w:p>
    <w:p>
      <w:pPr>
        <w:numPr>
          <w:ilvl w:val="0"/>
          <w:numId w:val="2"/>
        </w:numPr>
        <w:ind w:left="420" w:leftChars="0" w:hanging="420" w:firstLineChars="0"/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Preencher a tabela a seguir:</w:t>
      </w: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1"/>
        <w:gridCol w:w="1134"/>
        <w:gridCol w:w="850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noWrap w:val="0"/>
            <w:tcMar>
              <w:left w:w="108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default" w:ascii="Arial" w:hAnsi="Arial" w:eastAsia="Times New Roman" w:cs="Arial"/>
                <w:bCs/>
                <w:sz w:val="24"/>
                <w:szCs w:val="24"/>
                <w:lang w:val="pt-BR" w:eastAsia="pt-BR"/>
              </w:rPr>
            </w:pPr>
          </w:p>
          <w:p>
            <w:pPr>
              <w:spacing w:line="360" w:lineRule="auto"/>
              <w:jc w:val="center"/>
              <w:rPr>
                <w:rFonts w:hint="default" w:ascii="Arial" w:hAnsi="Arial" w:eastAsia="Times New Roman" w:cs="Arial"/>
                <w:bCs/>
                <w:sz w:val="24"/>
                <w:szCs w:val="24"/>
                <w:lang w:val="pt-BR" w:eastAsia="pt-BR"/>
              </w:rPr>
            </w:pPr>
            <w:r>
              <w:rPr>
                <w:rFonts w:hint="default" w:ascii="Arial" w:hAnsi="Arial" w:eastAsia="Times New Roman" w:cs="Arial"/>
                <w:bCs/>
                <w:sz w:val="24"/>
                <w:szCs w:val="24"/>
                <w:lang w:val="pt-BR" w:eastAsia="pt-BR"/>
              </w:rPr>
              <w:t>Unidade Curricular cursada</w:t>
            </w:r>
          </w:p>
        </w:tc>
        <w:tc>
          <w:tcPr>
            <w:tcW w:w="1134" w:type="dxa"/>
            <w:noWrap w:val="0"/>
            <w:tcMar>
              <w:left w:w="108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default" w:ascii="Arial" w:hAnsi="Arial" w:eastAsia="Times New Roman" w:cs="Arial"/>
                <w:bCs/>
                <w:sz w:val="24"/>
                <w:szCs w:val="24"/>
                <w:lang w:val="pt-BR" w:eastAsia="pt-BR"/>
              </w:rPr>
            </w:pPr>
            <w:r>
              <w:rPr>
                <w:rFonts w:hint="default" w:ascii="Arial" w:hAnsi="Arial" w:eastAsia="Times New Roman" w:cs="Arial"/>
                <w:bCs/>
                <w:sz w:val="24"/>
                <w:szCs w:val="24"/>
                <w:lang w:val="pt-BR" w:eastAsia="pt-BR"/>
              </w:rPr>
              <w:t>Carga horária (em horas)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Arial" w:hAnsi="Arial" w:eastAsia="Times New Roman" w:cs="Arial"/>
                <w:bCs/>
                <w:sz w:val="24"/>
                <w:szCs w:val="24"/>
                <w:lang w:val="pt-BR" w:eastAsia="pt-BR"/>
              </w:rPr>
            </w:pPr>
            <w:r>
              <w:rPr>
                <w:rFonts w:hint="default" w:ascii="Arial" w:hAnsi="Arial" w:eastAsia="Times New Roman" w:cs="Arial"/>
                <w:bCs/>
                <w:sz w:val="24"/>
                <w:szCs w:val="24"/>
                <w:lang w:val="pt-BR" w:eastAsia="pt-BR"/>
              </w:rPr>
              <w:t>Nota Final</w:t>
            </w:r>
          </w:p>
        </w:tc>
        <w:tc>
          <w:tcPr>
            <w:tcW w:w="3969" w:type="dxa"/>
            <w:noWrap w:val="0"/>
            <w:tcMar>
              <w:left w:w="108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default" w:ascii="Arial" w:hAnsi="Arial" w:eastAsia="Times New Roman" w:cs="Arial"/>
                <w:bCs/>
                <w:sz w:val="24"/>
                <w:szCs w:val="24"/>
                <w:lang w:val="pt-BR" w:eastAsia="pt-BR"/>
              </w:rPr>
            </w:pPr>
          </w:p>
          <w:p>
            <w:pPr>
              <w:spacing w:line="360" w:lineRule="auto"/>
              <w:jc w:val="center"/>
              <w:rPr>
                <w:rFonts w:hint="default" w:ascii="Arial" w:hAnsi="Arial" w:eastAsia="Times New Roman" w:cs="Arial"/>
                <w:bCs/>
                <w:sz w:val="24"/>
                <w:szCs w:val="24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Cs/>
                <w:sz w:val="24"/>
                <w:szCs w:val="24"/>
                <w:lang w:val="pt-BR" w:eastAsia="pt-BR"/>
              </w:rPr>
              <w:t xml:space="preserve">Unidade curricular para a qual solicita aproveitamento/ equivalência na </w:t>
            </w:r>
            <w:r>
              <w:rPr>
                <w:rFonts w:hint="default" w:ascii="Arial" w:hAnsi="Arial" w:eastAsia="Times New Roman" w:cs="Arial"/>
                <w:bCs/>
                <w:sz w:val="24"/>
                <w:szCs w:val="24"/>
                <w:lang w:val="en-US" w:eastAsia="pt-BR"/>
              </w:rPr>
              <w:t>Pedagogia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noWrap w:val="0"/>
            <w:tcMar>
              <w:left w:w="108" w:type="dxa"/>
            </w:tcMar>
            <w:vAlign w:val="top"/>
          </w:tcPr>
          <w:p>
            <w:pPr>
              <w:spacing w:line="360" w:lineRule="auto"/>
              <w:rPr>
                <w:rFonts w:hint="default" w:ascii="Arial" w:hAnsi="Arial" w:eastAsia="Times New Roman" w:cs="Arial"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1134" w:type="dxa"/>
            <w:noWrap w:val="0"/>
            <w:tcMar>
              <w:left w:w="108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default" w:ascii="Arial" w:hAnsi="Arial" w:eastAsia="Times New Roman" w:cs="Arial"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rPr>
                <w:rFonts w:hint="default" w:ascii="Arial" w:hAnsi="Arial" w:eastAsia="Times New Roman" w:cs="Arial"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3969" w:type="dxa"/>
            <w:noWrap w:val="0"/>
            <w:tcMar>
              <w:left w:w="108" w:type="dxa"/>
            </w:tcMar>
            <w:vAlign w:val="top"/>
          </w:tcPr>
          <w:p>
            <w:pPr>
              <w:spacing w:line="360" w:lineRule="auto"/>
              <w:rPr>
                <w:rFonts w:hint="default" w:ascii="Arial" w:hAnsi="Arial" w:eastAsia="Times New Roman" w:cs="Arial"/>
                <w:bCs/>
                <w:sz w:val="24"/>
                <w:szCs w:val="24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noWrap w:val="0"/>
            <w:tcMar>
              <w:left w:w="108" w:type="dxa"/>
            </w:tcMar>
            <w:vAlign w:val="top"/>
          </w:tcPr>
          <w:p>
            <w:pPr>
              <w:spacing w:line="360" w:lineRule="auto"/>
              <w:rPr>
                <w:rFonts w:hint="default" w:ascii="Arial" w:hAnsi="Arial" w:eastAsia="Times New Roman" w:cs="Arial"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1134" w:type="dxa"/>
            <w:noWrap w:val="0"/>
            <w:tcMar>
              <w:left w:w="108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default" w:ascii="Arial" w:hAnsi="Arial" w:eastAsia="Times New Roman" w:cs="Arial"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rPr>
                <w:rFonts w:hint="default" w:ascii="Arial" w:hAnsi="Arial" w:eastAsia="Times New Roman" w:cs="Arial"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3969" w:type="dxa"/>
            <w:noWrap w:val="0"/>
            <w:tcMar>
              <w:left w:w="108" w:type="dxa"/>
            </w:tcMar>
            <w:vAlign w:val="top"/>
          </w:tcPr>
          <w:p>
            <w:pPr>
              <w:spacing w:line="360" w:lineRule="auto"/>
              <w:rPr>
                <w:rFonts w:hint="default" w:ascii="Arial" w:hAnsi="Arial" w:eastAsia="Times New Roman" w:cs="Arial"/>
                <w:bCs/>
                <w:sz w:val="24"/>
                <w:szCs w:val="24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noWrap w:val="0"/>
            <w:tcMar>
              <w:left w:w="108" w:type="dxa"/>
            </w:tcMar>
            <w:vAlign w:val="top"/>
          </w:tcPr>
          <w:p>
            <w:pPr>
              <w:spacing w:line="360" w:lineRule="auto"/>
              <w:rPr>
                <w:rFonts w:hint="default" w:ascii="Arial" w:hAnsi="Arial" w:eastAsia="Times New Roman" w:cs="Arial"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1134" w:type="dxa"/>
            <w:noWrap w:val="0"/>
            <w:tcMar>
              <w:left w:w="108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default" w:ascii="Arial" w:hAnsi="Arial" w:eastAsia="Times New Roman" w:cs="Arial"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rPr>
                <w:rFonts w:hint="default" w:ascii="Arial" w:hAnsi="Arial" w:eastAsia="Times New Roman" w:cs="Arial"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3969" w:type="dxa"/>
            <w:noWrap w:val="0"/>
            <w:tcMar>
              <w:left w:w="108" w:type="dxa"/>
            </w:tcMar>
            <w:vAlign w:val="top"/>
          </w:tcPr>
          <w:p>
            <w:pPr>
              <w:spacing w:line="360" w:lineRule="auto"/>
              <w:rPr>
                <w:rFonts w:hint="default" w:ascii="Arial" w:hAnsi="Arial" w:eastAsia="Times New Roman" w:cs="Arial"/>
                <w:bCs/>
                <w:sz w:val="24"/>
                <w:szCs w:val="24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noWrap w:val="0"/>
            <w:tcMar>
              <w:left w:w="108" w:type="dxa"/>
            </w:tcMar>
            <w:vAlign w:val="top"/>
          </w:tcPr>
          <w:p>
            <w:pPr>
              <w:spacing w:line="360" w:lineRule="auto"/>
              <w:rPr>
                <w:rFonts w:hint="default" w:ascii="Arial" w:hAnsi="Arial" w:eastAsia="Times New Roman" w:cs="Arial"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134" w:type="dxa"/>
            <w:noWrap w:val="0"/>
            <w:tcMar>
              <w:left w:w="108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default" w:ascii="Arial" w:hAnsi="Arial" w:eastAsia="Times New Roman" w:cs="Arial"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rPr>
                <w:rFonts w:hint="default" w:ascii="Arial" w:hAnsi="Arial" w:eastAsia="Times New Roman" w:cs="Arial"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3969" w:type="dxa"/>
            <w:noWrap w:val="0"/>
            <w:tcMar>
              <w:left w:w="108" w:type="dxa"/>
            </w:tcMar>
            <w:vAlign w:val="top"/>
          </w:tcPr>
          <w:p>
            <w:pPr>
              <w:spacing w:line="360" w:lineRule="auto"/>
              <w:rPr>
                <w:rFonts w:hint="default" w:ascii="Arial" w:hAnsi="Arial" w:eastAsia="Times New Roman" w:cs="Arial"/>
                <w:bCs/>
                <w:sz w:val="24"/>
                <w:szCs w:val="24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noWrap w:val="0"/>
            <w:tcMar>
              <w:left w:w="108" w:type="dxa"/>
            </w:tcMar>
            <w:vAlign w:val="top"/>
          </w:tcPr>
          <w:p>
            <w:pPr>
              <w:spacing w:line="360" w:lineRule="auto"/>
              <w:rPr>
                <w:rFonts w:hint="default" w:ascii="Arial" w:hAnsi="Arial" w:eastAsia="Times New Roman" w:cs="Arial"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134" w:type="dxa"/>
            <w:noWrap w:val="0"/>
            <w:tcMar>
              <w:left w:w="108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default" w:ascii="Arial" w:hAnsi="Arial" w:eastAsia="Times New Roman" w:cs="Arial"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rPr>
                <w:rFonts w:hint="default" w:ascii="Arial" w:hAnsi="Arial" w:eastAsia="Times New Roman" w:cs="Arial"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3969" w:type="dxa"/>
            <w:noWrap w:val="0"/>
            <w:tcMar>
              <w:left w:w="108" w:type="dxa"/>
            </w:tcMar>
            <w:vAlign w:val="top"/>
          </w:tcPr>
          <w:p>
            <w:pPr>
              <w:spacing w:line="360" w:lineRule="auto"/>
              <w:rPr>
                <w:rFonts w:hint="default" w:ascii="Arial" w:hAnsi="Arial" w:eastAsia="Times New Roman" w:cs="Arial"/>
                <w:bCs/>
                <w:sz w:val="24"/>
                <w:szCs w:val="24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noWrap w:val="0"/>
            <w:tcMar>
              <w:left w:w="108" w:type="dxa"/>
            </w:tcMar>
            <w:vAlign w:val="top"/>
          </w:tcPr>
          <w:p>
            <w:pPr>
              <w:spacing w:line="360" w:lineRule="auto"/>
              <w:rPr>
                <w:rFonts w:hint="default" w:ascii="Arial" w:hAnsi="Arial" w:eastAsia="Times New Roman" w:cs="Arial"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134" w:type="dxa"/>
            <w:noWrap w:val="0"/>
            <w:tcMar>
              <w:left w:w="108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default" w:ascii="Arial" w:hAnsi="Arial" w:eastAsia="Times New Roman" w:cs="Arial"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rPr>
                <w:rFonts w:hint="default" w:ascii="Arial" w:hAnsi="Arial" w:eastAsia="Times New Roman" w:cs="Arial"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3969" w:type="dxa"/>
            <w:noWrap w:val="0"/>
            <w:tcMar>
              <w:left w:w="108" w:type="dxa"/>
            </w:tcMar>
            <w:vAlign w:val="top"/>
          </w:tcPr>
          <w:p>
            <w:pPr>
              <w:spacing w:line="360" w:lineRule="auto"/>
              <w:rPr>
                <w:rFonts w:hint="default" w:ascii="Arial" w:hAnsi="Arial" w:eastAsia="Times New Roman" w:cs="Arial"/>
                <w:bCs/>
                <w:sz w:val="24"/>
                <w:szCs w:val="24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noWrap w:val="0"/>
            <w:tcMar>
              <w:left w:w="108" w:type="dxa"/>
            </w:tcMar>
            <w:vAlign w:val="top"/>
          </w:tcPr>
          <w:p>
            <w:pPr>
              <w:spacing w:line="360" w:lineRule="auto"/>
              <w:rPr>
                <w:rFonts w:hint="default" w:ascii="Arial" w:hAnsi="Arial" w:eastAsia="Times New Roman" w:cs="Arial"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134" w:type="dxa"/>
            <w:noWrap w:val="0"/>
            <w:tcMar>
              <w:left w:w="108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default" w:ascii="Arial" w:hAnsi="Arial" w:eastAsia="Times New Roman" w:cs="Arial"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rPr>
                <w:rFonts w:hint="default" w:ascii="Arial" w:hAnsi="Arial" w:eastAsia="Times New Roman" w:cs="Arial"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3969" w:type="dxa"/>
            <w:noWrap w:val="0"/>
            <w:tcMar>
              <w:left w:w="108" w:type="dxa"/>
            </w:tcMar>
            <w:vAlign w:val="top"/>
          </w:tcPr>
          <w:p>
            <w:pPr>
              <w:spacing w:line="360" w:lineRule="auto"/>
              <w:rPr>
                <w:rFonts w:hint="default" w:ascii="Arial" w:hAnsi="Arial" w:eastAsia="Times New Roman" w:cs="Arial"/>
                <w:bCs/>
                <w:sz w:val="24"/>
                <w:szCs w:val="24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noWrap w:val="0"/>
            <w:tcMar>
              <w:left w:w="108" w:type="dxa"/>
            </w:tcMar>
            <w:vAlign w:val="top"/>
          </w:tcPr>
          <w:p>
            <w:pPr>
              <w:spacing w:line="360" w:lineRule="auto"/>
              <w:rPr>
                <w:rFonts w:hint="default" w:ascii="Arial" w:hAnsi="Arial" w:eastAsia="Times New Roman" w:cs="Arial"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134" w:type="dxa"/>
            <w:noWrap w:val="0"/>
            <w:tcMar>
              <w:left w:w="108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default" w:ascii="Arial" w:hAnsi="Arial" w:eastAsia="Times New Roman" w:cs="Arial"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rPr>
                <w:rFonts w:hint="default" w:ascii="Arial" w:hAnsi="Arial" w:eastAsia="Times New Roman" w:cs="Arial"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3969" w:type="dxa"/>
            <w:noWrap w:val="0"/>
            <w:tcMar>
              <w:left w:w="108" w:type="dxa"/>
            </w:tcMar>
            <w:vAlign w:val="top"/>
          </w:tcPr>
          <w:p>
            <w:pPr>
              <w:spacing w:line="360" w:lineRule="auto"/>
              <w:rPr>
                <w:rFonts w:hint="default" w:ascii="Arial" w:hAnsi="Arial" w:eastAsia="Times New Roman" w:cs="Arial"/>
                <w:bCs/>
                <w:sz w:val="24"/>
                <w:szCs w:val="24"/>
                <w:lang w:val="pt-BR" w:eastAsia="pt-BR"/>
              </w:rPr>
            </w:pPr>
          </w:p>
        </w:tc>
      </w:tr>
    </w:tbl>
    <w:p>
      <w:pPr>
        <w:jc w:val="both"/>
        <w:rPr>
          <w:rFonts w:hint="default" w:ascii="Arial" w:hAnsi="Arial" w:cs="Arial"/>
          <w:b/>
          <w:bCs/>
          <w:sz w:val="24"/>
          <w:szCs w:val="24"/>
          <w:lang w:val="pt-BR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>02 - Dispensa de Unidades Curriculares</w:t>
      </w: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</w:p>
    <w:p>
      <w:pPr>
        <w:numPr>
          <w:ilvl w:val="0"/>
          <w:numId w:val="2"/>
        </w:numPr>
        <w:ind w:left="420" w:leftChars="0" w:hanging="420" w:firstLineChars="0"/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Enviar declaração de participante de PIBID ou RP.</w:t>
      </w: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sz w:val="24"/>
          <w:szCs w:val="24"/>
          <w:lang w:val="pt-BR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(   ) PIBID (Programa Institucional de Bolsa de Iniciação à Docência)</w:t>
      </w: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(   ) RP ( Residência Pedagógica)</w:t>
      </w: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Para quais disciplinas solicita a dispensa?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</w:tbl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</w:p>
    <w:p>
      <w:pPr>
        <w:jc w:val="both"/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>03 - Tratamento Especial</w:t>
      </w: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</w:p>
    <w:p>
      <w:pPr>
        <w:numPr>
          <w:ilvl w:val="0"/>
          <w:numId w:val="2"/>
        </w:numPr>
        <w:ind w:left="420" w:leftChars="0" w:hanging="420" w:firstLineChars="0"/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Enviar atestado médico.</w:t>
      </w: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Consultar resolução Nº 022, de 06 de outubro de 2021 (Art.16, Art.17 e Art. 18). Disponível em:</w:t>
      </w:r>
    </w:p>
    <w:p>
      <w:pPr>
        <w:jc w:val="both"/>
        <w:rPr>
          <w:rFonts w:hint="default" w:ascii="Arial" w:hAnsi="Arial"/>
          <w:sz w:val="24"/>
          <w:szCs w:val="24"/>
          <w:lang w:val="pt-BR"/>
        </w:rPr>
      </w:pPr>
      <w:r>
        <w:rPr>
          <w:rFonts w:hint="default" w:ascii="Arial" w:hAnsi="Arial"/>
          <w:sz w:val="24"/>
          <w:szCs w:val="24"/>
          <w:lang w:val="pt-BR"/>
        </w:rPr>
        <w:fldChar w:fldCharType="begin"/>
      </w:r>
      <w:r>
        <w:rPr>
          <w:rFonts w:hint="default" w:ascii="Arial" w:hAnsi="Arial"/>
          <w:sz w:val="24"/>
          <w:szCs w:val="24"/>
          <w:lang w:val="pt-BR"/>
        </w:rPr>
        <w:instrText xml:space="preserve"> HYPERLINK "https://ufsj.edu.br/portal2-repositorio/File/coped/Res022Conep2021_Revisa%20Resolucao%20012-2018.pdf" </w:instrText>
      </w:r>
      <w:r>
        <w:rPr>
          <w:rFonts w:hint="default" w:ascii="Arial" w:hAnsi="Arial"/>
          <w:sz w:val="24"/>
          <w:szCs w:val="24"/>
          <w:lang w:val="pt-BR"/>
        </w:rPr>
        <w:fldChar w:fldCharType="separate"/>
      </w:r>
      <w:r>
        <w:rPr>
          <w:rStyle w:val="4"/>
          <w:rFonts w:hint="default" w:ascii="Arial" w:hAnsi="Arial"/>
          <w:sz w:val="24"/>
          <w:szCs w:val="24"/>
          <w:lang w:val="pt-BR"/>
        </w:rPr>
        <w:t>https://ufsj.edu.br/portal2-repositorio/File/coped/Res022Conep2021_Revisa%20Resolucao%20012-2018.pdf</w:t>
      </w:r>
      <w:r>
        <w:rPr>
          <w:rFonts w:hint="default" w:ascii="Arial" w:hAnsi="Arial"/>
          <w:sz w:val="24"/>
          <w:szCs w:val="24"/>
          <w:lang w:val="pt-BR"/>
        </w:rPr>
        <w:fldChar w:fldCharType="end"/>
      </w: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Quais unidades curriculares você está matriculado(a)?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</w:tbl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>04 - Disciplina Extemporânea ou Abreviamento de curso</w:t>
      </w: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</w:p>
    <w:p>
      <w:pPr>
        <w:numPr>
          <w:ilvl w:val="0"/>
          <w:numId w:val="3"/>
        </w:numPr>
        <w:ind w:left="420" w:leftChars="0" w:hanging="420" w:firstLineChars="0"/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Enviar documentos comprobatórios, se houver.</w:t>
      </w: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O pedido é para:</w:t>
      </w: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(   ) Disciplina Extemporânea </w:t>
      </w:r>
    </w:p>
    <w:p>
      <w:pPr>
        <w:jc w:val="both"/>
        <w:rPr>
          <w:rFonts w:hint="default" w:ascii="Arial" w:hAnsi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(Acessar </w:t>
      </w:r>
      <w:r>
        <w:rPr>
          <w:rFonts w:hint="default" w:ascii="Arial" w:hAnsi="Arial"/>
          <w:sz w:val="24"/>
          <w:szCs w:val="24"/>
          <w:lang w:val="pt-BR"/>
        </w:rPr>
        <w:t xml:space="preserve">Instrução Normativa COPED N. 001 de 17 de agosto de 2023, na página da COPED </w:t>
      </w:r>
      <w:r>
        <w:rPr>
          <w:rFonts w:hint="default" w:ascii="Arial" w:hAnsi="Arial"/>
          <w:sz w:val="24"/>
          <w:szCs w:val="24"/>
          <w:lang w:val="pt-BR"/>
        </w:rPr>
        <w:fldChar w:fldCharType="begin"/>
      </w:r>
      <w:r>
        <w:rPr>
          <w:rFonts w:hint="default" w:ascii="Arial" w:hAnsi="Arial"/>
          <w:sz w:val="24"/>
          <w:szCs w:val="24"/>
          <w:lang w:val="pt-BR"/>
        </w:rPr>
        <w:instrText xml:space="preserve"> HYPERLINK "https://ufsj.edu.br/coped/resolucoes.php" </w:instrText>
      </w:r>
      <w:r>
        <w:rPr>
          <w:rFonts w:hint="default" w:ascii="Arial" w:hAnsi="Arial"/>
          <w:sz w:val="24"/>
          <w:szCs w:val="24"/>
          <w:lang w:val="pt-BR"/>
        </w:rPr>
        <w:fldChar w:fldCharType="separate"/>
      </w:r>
      <w:r>
        <w:rPr>
          <w:rStyle w:val="4"/>
          <w:rFonts w:hint="default" w:ascii="Arial" w:hAnsi="Arial"/>
          <w:sz w:val="24"/>
          <w:szCs w:val="24"/>
          <w:lang w:val="pt-BR"/>
        </w:rPr>
        <w:t>https://ufsj.edu.br/coped/resolucoes.php</w:t>
      </w:r>
      <w:r>
        <w:rPr>
          <w:rFonts w:hint="default" w:ascii="Arial" w:hAnsi="Arial"/>
          <w:sz w:val="24"/>
          <w:szCs w:val="24"/>
          <w:lang w:val="pt-BR"/>
        </w:rPr>
        <w:fldChar w:fldCharType="end"/>
      </w:r>
      <w:r>
        <w:rPr>
          <w:rFonts w:hint="default" w:ascii="Arial" w:hAnsi="Arial"/>
          <w:sz w:val="24"/>
          <w:szCs w:val="24"/>
          <w:lang w:val="pt-BR"/>
        </w:rPr>
        <w:t>)</w:t>
      </w:r>
    </w:p>
    <w:p>
      <w:pPr>
        <w:jc w:val="both"/>
        <w:rPr>
          <w:rFonts w:hint="default" w:ascii="Arial" w:hAnsi="Arial"/>
          <w:sz w:val="24"/>
          <w:szCs w:val="24"/>
          <w:lang w:val="pt-BR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(   ) Abreviação de curso </w:t>
      </w:r>
    </w:p>
    <w:p>
      <w:pPr>
        <w:jc w:val="both"/>
        <w:rPr>
          <w:rFonts w:hint="default" w:ascii="Arial" w:hAnsi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(Acessar </w:t>
      </w:r>
      <w:r>
        <w:rPr>
          <w:rFonts w:hint="default" w:ascii="Arial" w:hAnsi="Arial"/>
          <w:sz w:val="24"/>
          <w:szCs w:val="24"/>
          <w:lang w:val="pt-BR"/>
        </w:rPr>
        <w:t xml:space="preserve">Resolução CONEP 011 de 25 de maio de 2022            </w:t>
      </w:r>
      <w:r>
        <w:rPr>
          <w:rFonts w:hint="default" w:ascii="Arial" w:hAnsi="Arial"/>
          <w:b/>
          <w:bCs/>
          <w:sz w:val="24"/>
          <w:szCs w:val="24"/>
          <w:lang w:val="pt-BR"/>
        </w:rPr>
        <w:t>Capítulo IV</w:t>
      </w:r>
      <w:r>
        <w:rPr>
          <w:rFonts w:hint="default" w:ascii="Arial" w:hAnsi="Arial" w:cs="Arial"/>
          <w:sz w:val="24"/>
          <w:szCs w:val="24"/>
          <w:lang w:val="pt-BR"/>
        </w:rPr>
        <w:t xml:space="preserve">, na página da COPED </w:t>
      </w:r>
      <w:r>
        <w:rPr>
          <w:rFonts w:hint="default" w:ascii="Arial" w:hAnsi="Arial"/>
          <w:sz w:val="24"/>
          <w:szCs w:val="24"/>
          <w:lang w:val="pt-BR"/>
        </w:rPr>
        <w:fldChar w:fldCharType="begin"/>
      </w:r>
      <w:r>
        <w:rPr>
          <w:rFonts w:hint="default" w:ascii="Arial" w:hAnsi="Arial"/>
          <w:sz w:val="24"/>
          <w:szCs w:val="24"/>
          <w:lang w:val="pt-BR"/>
        </w:rPr>
        <w:instrText xml:space="preserve"> HYPERLINK "https://ufsj.edu.br/portal2-repositorio/File/coped/Res011Conep2022_modifica_resoluo_028-2021_-_primeira_reviso%20(1).pdf" </w:instrText>
      </w:r>
      <w:r>
        <w:rPr>
          <w:rFonts w:hint="default" w:ascii="Arial" w:hAnsi="Arial"/>
          <w:sz w:val="24"/>
          <w:szCs w:val="24"/>
          <w:lang w:val="pt-BR"/>
        </w:rPr>
        <w:fldChar w:fldCharType="separate"/>
      </w:r>
      <w:r>
        <w:rPr>
          <w:rStyle w:val="4"/>
          <w:rFonts w:hint="default" w:ascii="Arial" w:hAnsi="Arial"/>
          <w:sz w:val="24"/>
          <w:szCs w:val="24"/>
          <w:lang w:val="pt-BR"/>
        </w:rPr>
        <w:t>https://ufsj.edu.br/portal2-repositorio/File/coped/Res011Conep2022_modifica_resoluo_028-2021_-_primeira_reviso%20(1).pdf</w:t>
      </w:r>
      <w:r>
        <w:rPr>
          <w:rFonts w:hint="default" w:ascii="Arial" w:hAnsi="Arial"/>
          <w:sz w:val="24"/>
          <w:szCs w:val="24"/>
          <w:lang w:val="pt-BR"/>
        </w:rPr>
        <w:fldChar w:fldCharType="end"/>
      </w:r>
      <w:r>
        <w:rPr>
          <w:rFonts w:hint="default" w:ascii="Arial" w:hAnsi="Arial"/>
          <w:sz w:val="24"/>
          <w:szCs w:val="24"/>
          <w:lang w:val="pt-BR"/>
        </w:rPr>
        <w:t>)</w:t>
      </w: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Justificativa: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</w:tbl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</w:p>
    <w:p>
      <w:pPr>
        <w:jc w:val="both"/>
        <w:rPr>
          <w:rFonts w:hint="default" w:ascii="Arial" w:hAnsi="Arial"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>05</w:t>
      </w:r>
      <w:bookmarkStart w:id="0" w:name="_GoBack"/>
      <w:bookmarkEnd w:id="0"/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 - </w:t>
      </w:r>
      <w:r>
        <w:rPr>
          <w:rFonts w:hint="default" w:ascii="Arial" w:hAnsi="Arial"/>
          <w:b/>
          <w:bCs/>
          <w:sz w:val="24"/>
          <w:szCs w:val="24"/>
          <w:lang w:val="pt-BR"/>
        </w:rPr>
        <w:t>Prorrogação de Prazo de Integralização</w:t>
      </w:r>
    </w:p>
    <w:p>
      <w:pPr>
        <w:jc w:val="both"/>
        <w:rPr>
          <w:rFonts w:hint="default" w:ascii="Arial" w:hAnsi="Arial"/>
          <w:sz w:val="24"/>
          <w:szCs w:val="24"/>
          <w:lang w:val="pt-BR"/>
        </w:rPr>
      </w:pPr>
    </w:p>
    <w:p>
      <w:pPr>
        <w:numPr>
          <w:ilvl w:val="0"/>
          <w:numId w:val="3"/>
        </w:numPr>
        <w:ind w:left="420" w:leftChars="0" w:hanging="420" w:firstLineChars="0"/>
        <w:jc w:val="both"/>
        <w:rPr>
          <w:rFonts w:hint="default" w:ascii="Arial" w:hAnsi="Arial"/>
          <w:sz w:val="24"/>
          <w:szCs w:val="24"/>
          <w:lang w:val="pt-BR"/>
        </w:rPr>
      </w:pPr>
      <w:r>
        <w:rPr>
          <w:rFonts w:hint="default" w:ascii="Arial" w:hAnsi="Arial"/>
          <w:sz w:val="24"/>
          <w:szCs w:val="24"/>
          <w:lang w:val="pt-BR"/>
        </w:rPr>
        <w:t xml:space="preserve">Enviar o plano de estudo preenchido, disponível em: </w:t>
      </w:r>
      <w:r>
        <w:rPr>
          <w:rFonts w:hint="default" w:ascii="Arial" w:hAnsi="Arial"/>
          <w:sz w:val="24"/>
          <w:szCs w:val="24"/>
          <w:lang w:val="pt-BR"/>
        </w:rPr>
        <w:fldChar w:fldCharType="begin"/>
      </w:r>
      <w:r>
        <w:rPr>
          <w:rFonts w:hint="default" w:ascii="Arial" w:hAnsi="Arial"/>
          <w:sz w:val="24"/>
          <w:szCs w:val="24"/>
          <w:lang w:val="pt-BR"/>
        </w:rPr>
        <w:instrText xml:space="preserve"> HYPERLINK "https://ufsj.edu.br/coped/colegiado_de_curso.php" </w:instrText>
      </w:r>
      <w:r>
        <w:rPr>
          <w:rFonts w:hint="default" w:ascii="Arial" w:hAnsi="Arial"/>
          <w:sz w:val="24"/>
          <w:szCs w:val="24"/>
          <w:lang w:val="pt-BR"/>
        </w:rPr>
        <w:fldChar w:fldCharType="separate"/>
      </w:r>
      <w:r>
        <w:rPr>
          <w:rStyle w:val="4"/>
          <w:rFonts w:hint="default" w:ascii="Arial" w:hAnsi="Arial"/>
          <w:sz w:val="24"/>
          <w:szCs w:val="24"/>
          <w:lang w:val="pt-BR"/>
        </w:rPr>
        <w:t>https://ufsj.edu.br/coped/colegiado_de_curso.php</w:t>
      </w:r>
      <w:r>
        <w:rPr>
          <w:rFonts w:hint="default" w:ascii="Arial" w:hAnsi="Arial"/>
          <w:sz w:val="24"/>
          <w:szCs w:val="24"/>
          <w:lang w:val="pt-BR"/>
        </w:rPr>
        <w:fldChar w:fldCharType="end"/>
      </w:r>
    </w:p>
    <w:p>
      <w:pPr>
        <w:numPr>
          <w:ilvl w:val="0"/>
          <w:numId w:val="3"/>
        </w:numPr>
        <w:ind w:left="420" w:leftChars="0" w:hanging="420" w:firstLineChars="0"/>
        <w:jc w:val="both"/>
        <w:rPr>
          <w:rFonts w:hint="default" w:ascii="Arial" w:hAnsi="Arial"/>
          <w:sz w:val="24"/>
          <w:szCs w:val="24"/>
          <w:lang w:val="pt-BR"/>
        </w:rPr>
      </w:pPr>
      <w:r>
        <w:rPr>
          <w:rFonts w:hint="default" w:ascii="Arial" w:hAnsi="Arial"/>
          <w:sz w:val="24"/>
          <w:szCs w:val="24"/>
          <w:lang w:val="pt-BR"/>
        </w:rPr>
        <w:t xml:space="preserve">Acessar Resolução CONEP 011 de 25 de maio de 2022          </w:t>
      </w:r>
      <w:r>
        <w:rPr>
          <w:rFonts w:hint="default" w:ascii="Arial" w:hAnsi="Arial"/>
          <w:b/>
          <w:bCs/>
          <w:sz w:val="24"/>
          <w:szCs w:val="24"/>
          <w:lang w:val="pt-BR"/>
        </w:rPr>
        <w:t>Capítulo V</w:t>
      </w:r>
      <w:r>
        <w:rPr>
          <w:rFonts w:hint="default" w:ascii="Arial" w:hAnsi="Arial" w:cs="Arial"/>
          <w:sz w:val="24"/>
          <w:szCs w:val="24"/>
          <w:lang w:val="pt-BR"/>
        </w:rPr>
        <w:t xml:space="preserve">, na página da COPED </w:t>
      </w:r>
      <w:r>
        <w:rPr>
          <w:rFonts w:hint="default" w:ascii="Arial" w:hAnsi="Arial"/>
          <w:sz w:val="24"/>
          <w:szCs w:val="24"/>
          <w:lang w:val="pt-BR"/>
        </w:rPr>
        <w:fldChar w:fldCharType="begin"/>
      </w:r>
      <w:r>
        <w:rPr>
          <w:rFonts w:hint="default" w:ascii="Arial" w:hAnsi="Arial"/>
          <w:sz w:val="24"/>
          <w:szCs w:val="24"/>
          <w:lang w:val="pt-BR"/>
        </w:rPr>
        <w:instrText xml:space="preserve"> HYPERLINK "https://ufsj.edu.br/portal2-repositorio/File/coped/Res011Conep2022_modifica_resoluo_028-2021_-_primeira_reviso%20(1).pdf" </w:instrText>
      </w:r>
      <w:r>
        <w:rPr>
          <w:rFonts w:hint="default" w:ascii="Arial" w:hAnsi="Arial"/>
          <w:sz w:val="24"/>
          <w:szCs w:val="24"/>
          <w:lang w:val="pt-BR"/>
        </w:rPr>
        <w:fldChar w:fldCharType="separate"/>
      </w:r>
      <w:r>
        <w:rPr>
          <w:rStyle w:val="4"/>
          <w:rFonts w:hint="default" w:ascii="Arial" w:hAnsi="Arial"/>
          <w:sz w:val="24"/>
          <w:szCs w:val="24"/>
          <w:lang w:val="pt-BR"/>
        </w:rPr>
        <w:t>https://ufsj.edu.br/portal2-repositorio/File/coped/Res011Conep2022_modifica_resoluo_028-2021_-_primeira_reviso%20(1).pdf</w:t>
      </w:r>
      <w:r>
        <w:rPr>
          <w:rFonts w:hint="default" w:ascii="Arial" w:hAnsi="Arial"/>
          <w:sz w:val="24"/>
          <w:szCs w:val="24"/>
          <w:lang w:val="pt-BR"/>
        </w:rPr>
        <w:fldChar w:fldCharType="end"/>
      </w:r>
    </w:p>
    <w:p>
      <w:pPr>
        <w:numPr>
          <w:ilvl w:val="0"/>
          <w:numId w:val="3"/>
        </w:numPr>
        <w:ind w:left="420" w:leftChars="0" w:hanging="420" w:firstLineChars="0"/>
        <w:jc w:val="both"/>
        <w:rPr>
          <w:rFonts w:hint="default" w:ascii="Arial" w:hAnsi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Enviar documentos comprobatórios, se houver.</w:t>
      </w: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w:pict>
        <v:shape id="PowerPlusWaterMarkObject29876" o:spid="_x0000_s4097" o:spt="136" type="#_x0000_t136" style="position:absolute;left:0pt;height:189.85pt;width:397.4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COPED" style="font-family:MingLiU_HKSCS;font-size:36pt;v-same-letter-heights:f;v-text-align:center;"/>
        </v:shape>
      </w:pict>
    </w:r>
    <w:r>
      <w:rPr>
        <w:rFonts w:hint="default"/>
        <w:lang w:val="pt-BR"/>
      </w:rPr>
      <w:drawing>
        <wp:inline distT="0" distB="0" distL="114300" distR="114300">
          <wp:extent cx="5263515" cy="1053465"/>
          <wp:effectExtent l="0" t="0" r="9525" b="13335"/>
          <wp:docPr id="1" name="Imagem 1" descr="coped ufsj hor col jpg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oped ufsj hor col jpg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3515" cy="1053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EDE064"/>
    <w:multiLevelType w:val="singleLevel"/>
    <w:tmpl w:val="F4EDE064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1BB4E22E"/>
    <w:multiLevelType w:val="singleLevel"/>
    <w:tmpl w:val="1BB4E22E"/>
    <w:lvl w:ilvl="0" w:tentative="0">
      <w:start w:val="5"/>
      <w:numFmt w:val="upperLetter"/>
      <w:suff w:val="nothing"/>
      <w:lvlText w:val="%1-"/>
      <w:lvlJc w:val="left"/>
    </w:lvl>
  </w:abstractNum>
  <w:abstractNum w:abstractNumId="2">
    <w:nsid w:val="6C73FCDC"/>
    <w:multiLevelType w:val="singleLevel"/>
    <w:tmpl w:val="6C73FCDC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52579"/>
    <w:rsid w:val="19BB6995"/>
    <w:rsid w:val="1E3B7E42"/>
    <w:rsid w:val="238B1EDE"/>
    <w:rsid w:val="318424B1"/>
    <w:rsid w:val="343F4D55"/>
    <w:rsid w:val="38C07096"/>
    <w:rsid w:val="3A687D68"/>
    <w:rsid w:val="3B182A39"/>
    <w:rsid w:val="3BDE2B61"/>
    <w:rsid w:val="51FB3D6B"/>
    <w:rsid w:val="5B861444"/>
    <w:rsid w:val="5E656659"/>
    <w:rsid w:val="699A5567"/>
    <w:rsid w:val="6A8107DE"/>
    <w:rsid w:val="731D3F85"/>
    <w:rsid w:val="79753FC1"/>
    <w:rsid w:val="7C31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table" w:styleId="7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2024-01-03T13:39:00Z</dcterms:created>
  <dc:creator>User</dc:creator>
  <cp:lastModifiedBy>Tainara Carolina de Sousa Sant</cp:lastModifiedBy>
  <dcterms:modified xsi:type="dcterms:W3CDTF">2024-03-26T16:19:02Z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27E76931EBC04B88BE9365817037FBD9_12</vt:lpwstr>
  </property>
</Properties>
</file>