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AFDA9" w14:textId="061EB026" w:rsidR="00523538" w:rsidRPr="00B27614" w:rsidRDefault="00523538" w:rsidP="00523538">
      <w:pPr>
        <w:spacing w:line="360" w:lineRule="auto"/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B27614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EXEMPLO DE RESUMO PARA O </w:t>
      </w:r>
      <w:r w:rsidR="00FE460E" w:rsidRPr="00B27614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VIII</w:t>
      </w:r>
      <w:r w:rsidRPr="00B27614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="00FE460E" w:rsidRPr="00B27614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SID</w:t>
      </w:r>
    </w:p>
    <w:p w14:paraId="079201EF" w14:textId="77777777" w:rsidR="00523538" w:rsidRPr="00B27614" w:rsidRDefault="00523538" w:rsidP="00B27614">
      <w:pPr>
        <w:spacing w:after="0" w:line="360" w:lineRule="auto"/>
        <w:jc w:val="right"/>
        <w:rPr>
          <w:rFonts w:ascii="Arial" w:hAnsi="Arial" w:cs="Arial"/>
          <w:sz w:val="24"/>
          <w:szCs w:val="24"/>
          <w:shd w:val="clear" w:color="auto" w:fill="FFFFFF"/>
        </w:rPr>
      </w:pPr>
    </w:p>
    <w:p w14:paraId="0760D085" w14:textId="7E5BC1B5" w:rsidR="00523538" w:rsidRPr="00B27614" w:rsidRDefault="00523538" w:rsidP="00B27614">
      <w:pPr>
        <w:spacing w:after="0" w:line="360" w:lineRule="auto"/>
        <w:jc w:val="right"/>
        <w:rPr>
          <w:rFonts w:ascii="Arial" w:hAnsi="Arial" w:cs="Arial"/>
          <w:sz w:val="24"/>
          <w:szCs w:val="24"/>
          <w:shd w:val="clear" w:color="auto" w:fill="FFFFFF"/>
        </w:rPr>
      </w:pPr>
      <w:r w:rsidRPr="00B27614">
        <w:rPr>
          <w:rFonts w:ascii="Arial" w:hAnsi="Arial" w:cs="Arial"/>
          <w:sz w:val="24"/>
          <w:szCs w:val="24"/>
          <w:shd w:val="clear" w:color="auto" w:fill="FFFFFF"/>
        </w:rPr>
        <w:t>Joaquim José da Silva Xavier</w:t>
      </w:r>
    </w:p>
    <w:p w14:paraId="282C359E" w14:textId="5D107B85" w:rsidR="00523538" w:rsidRPr="00B27614" w:rsidRDefault="00523538" w:rsidP="00B27614">
      <w:pPr>
        <w:spacing w:after="0" w:line="360" w:lineRule="auto"/>
        <w:jc w:val="right"/>
        <w:rPr>
          <w:rFonts w:ascii="Arial" w:hAnsi="Arial" w:cs="Arial"/>
          <w:sz w:val="24"/>
          <w:szCs w:val="24"/>
          <w:shd w:val="clear" w:color="auto" w:fill="FFFFFF"/>
        </w:rPr>
      </w:pPr>
      <w:r w:rsidRPr="00B27614">
        <w:rPr>
          <w:rFonts w:ascii="Arial" w:hAnsi="Arial" w:cs="Arial"/>
          <w:sz w:val="24"/>
          <w:szCs w:val="24"/>
          <w:shd w:val="clear" w:color="auto" w:fill="FFFFFF"/>
        </w:rPr>
        <w:t>Tomás Antônio Gonzaga</w:t>
      </w:r>
    </w:p>
    <w:p w14:paraId="4311A3D3" w14:textId="72EE8560" w:rsidR="00523538" w:rsidRDefault="00523538" w:rsidP="00523538">
      <w:pPr>
        <w:spacing w:line="360" w:lineRule="auto"/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437FA94A" w14:textId="77777777" w:rsidR="00B27614" w:rsidRPr="00B27614" w:rsidRDefault="00B27614" w:rsidP="00523538">
      <w:pPr>
        <w:spacing w:line="360" w:lineRule="auto"/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1F605A39" w14:textId="0785FB17" w:rsidR="00B27614" w:rsidRDefault="00523538" w:rsidP="00523538">
      <w:pPr>
        <w:spacing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2761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Este é um exemplo da formatação estabelecida para os resumos dos trabalhos </w:t>
      </w:r>
      <w:r w:rsidR="00FE460E" w:rsidRPr="00B27614">
        <w:rPr>
          <w:rFonts w:ascii="Arial" w:hAnsi="Arial" w:cs="Arial"/>
          <w:color w:val="222222"/>
          <w:sz w:val="24"/>
          <w:szCs w:val="24"/>
          <w:shd w:val="clear" w:color="auto" w:fill="FFFFFF"/>
        </w:rPr>
        <w:t>para o VIII SID,</w:t>
      </w:r>
      <w:r w:rsidR="00877B58" w:rsidRPr="00B2761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 ser realizado durante o XIV</w:t>
      </w:r>
      <w:r w:rsidRPr="00B2761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Congresso de Produção Científica e Acadêmica da Universidade Federal de São João del-Rei.</w:t>
      </w:r>
    </w:p>
    <w:p w14:paraId="16C69CB0" w14:textId="44F7052F" w:rsidR="00523538" w:rsidRPr="00B27614" w:rsidRDefault="00523538" w:rsidP="00523538">
      <w:pPr>
        <w:spacing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2761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Os resumos deverão ser elaborados </w:t>
      </w:r>
      <w:r w:rsidR="00B27614" w:rsidRPr="00B27614">
        <w:rPr>
          <w:rFonts w:ascii="Arial" w:hAnsi="Arial" w:cs="Arial"/>
          <w:color w:val="222222"/>
          <w:sz w:val="24"/>
          <w:szCs w:val="24"/>
          <w:shd w:val="clear" w:color="auto" w:fill="FFFFFF"/>
        </w:rPr>
        <w:t>em fonte Arial, tamanho 1</w:t>
      </w:r>
      <w:r w:rsidR="00B27614">
        <w:rPr>
          <w:rFonts w:ascii="Arial" w:hAnsi="Arial" w:cs="Arial"/>
          <w:color w:val="222222"/>
          <w:sz w:val="24"/>
          <w:szCs w:val="24"/>
          <w:shd w:val="clear" w:color="auto" w:fill="FFFFFF"/>
        </w:rPr>
        <w:t>2</w:t>
      </w:r>
      <w:r w:rsidR="00B27614" w:rsidRPr="00B27614">
        <w:rPr>
          <w:rFonts w:ascii="Arial" w:hAnsi="Arial" w:cs="Arial"/>
          <w:color w:val="222222"/>
          <w:sz w:val="24"/>
          <w:szCs w:val="24"/>
          <w:shd w:val="clear" w:color="auto" w:fill="FFFFFF"/>
        </w:rPr>
        <w:t>, espaçamento 1,</w:t>
      </w:r>
      <w:proofErr w:type="gramStart"/>
      <w:r w:rsidR="00B27614" w:rsidRPr="00B27614">
        <w:rPr>
          <w:rFonts w:ascii="Arial" w:hAnsi="Arial" w:cs="Arial"/>
          <w:color w:val="222222"/>
          <w:sz w:val="24"/>
          <w:szCs w:val="24"/>
          <w:shd w:val="clear" w:color="auto" w:fill="FFFFFF"/>
        </w:rPr>
        <w:t>5,  em</w:t>
      </w:r>
      <w:proofErr w:type="gramEnd"/>
      <w:r w:rsidR="00B27614" w:rsidRPr="00B2761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formato</w:t>
      </w:r>
      <w:r w:rsidR="00B27614" w:rsidRPr="00B27614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proofErr w:type="spellStart"/>
      <w:r w:rsidR="00B27614" w:rsidRPr="00B27614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pdf</w:t>
      </w:r>
      <w:proofErr w:type="spellEnd"/>
      <w:r w:rsidR="00B27614" w:rsidRPr="00B27614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,</w:t>
      </w:r>
      <w:r w:rsidR="00B27614" w:rsidRPr="00B27614">
        <w:rPr>
          <w:rStyle w:val="apple-converted-space"/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 </w:t>
      </w:r>
      <w:r w:rsidR="00B27614" w:rsidRPr="00B2761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com a arte do evento no cabeçalho </w:t>
      </w:r>
      <w:r w:rsidR="00B27614">
        <w:rPr>
          <w:rFonts w:ascii="Arial" w:hAnsi="Arial" w:cs="Arial"/>
          <w:color w:val="222222"/>
          <w:sz w:val="24"/>
          <w:szCs w:val="24"/>
          <w:shd w:val="clear" w:color="auto" w:fill="FFFFFF"/>
        </w:rPr>
        <w:t>e rodapé</w:t>
      </w:r>
      <w:r w:rsidR="00B27614" w:rsidRPr="00B27614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="00B2761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Os resumos devem ter entre 250 e 1500 palavras.</w:t>
      </w:r>
      <w:r w:rsidRPr="00B2761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As palavras-chave e a agência financiadora devem vir depois do resumo. </w:t>
      </w:r>
      <w:r w:rsidRPr="00B27614">
        <w:rPr>
          <w:rFonts w:ascii="Arial" w:hAnsi="Arial" w:cs="Arial"/>
          <w:color w:val="222222"/>
          <w:sz w:val="24"/>
          <w:szCs w:val="24"/>
        </w:rPr>
        <w:t>Os resumos e os trabalhos completos serão publicados na forma como elaborados pelos seus autores, não cabendo à Pró-Reitoria de Pesquisa e Pós-Graduação qualquer responsabilidade sobre eventuais incorreções de linguagem. Por essa razão, sugere-se o maior cuidado na revisão dos textos.</w:t>
      </w:r>
    </w:p>
    <w:p w14:paraId="5C75C6E8" w14:textId="452BA175" w:rsidR="00523538" w:rsidRPr="00B27614" w:rsidRDefault="00523538" w:rsidP="00523538">
      <w:pPr>
        <w:spacing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2761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Palavras-chave: Resumo. </w:t>
      </w:r>
      <w:r w:rsidR="00B27614">
        <w:rPr>
          <w:rFonts w:ascii="Arial" w:hAnsi="Arial" w:cs="Arial"/>
          <w:color w:val="222222"/>
          <w:sz w:val="24"/>
          <w:szCs w:val="24"/>
          <w:shd w:val="clear" w:color="auto" w:fill="FFFFFF"/>
        </w:rPr>
        <w:t>SID</w:t>
      </w:r>
      <w:r w:rsidRPr="00B27614">
        <w:rPr>
          <w:rFonts w:ascii="Arial" w:hAnsi="Arial" w:cs="Arial"/>
          <w:color w:val="222222"/>
          <w:sz w:val="24"/>
          <w:szCs w:val="24"/>
          <w:shd w:val="clear" w:color="auto" w:fill="FFFFFF"/>
        </w:rPr>
        <w:t>. Exemplo.</w:t>
      </w:r>
    </w:p>
    <w:p w14:paraId="2D5C8A40" w14:textId="6E7159B4" w:rsidR="00C073EE" w:rsidRPr="00B27614" w:rsidRDefault="00523538" w:rsidP="00281EC9">
      <w:pPr>
        <w:tabs>
          <w:tab w:val="left" w:pos="7513"/>
        </w:tabs>
        <w:spacing w:line="360" w:lineRule="auto"/>
        <w:jc w:val="both"/>
        <w:rPr>
          <w:sz w:val="24"/>
          <w:szCs w:val="24"/>
          <w:shd w:val="clear" w:color="auto" w:fill="FFFFFF"/>
        </w:rPr>
      </w:pPr>
      <w:r w:rsidRPr="00B2761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Agência financiadora: </w:t>
      </w:r>
      <w:r w:rsidR="00B27614">
        <w:rPr>
          <w:rFonts w:ascii="Arial" w:hAnsi="Arial" w:cs="Arial"/>
          <w:color w:val="222222"/>
          <w:sz w:val="24"/>
          <w:szCs w:val="24"/>
          <w:shd w:val="clear" w:color="auto" w:fill="FFFFFF"/>
        </w:rPr>
        <w:t>CAPES</w:t>
      </w:r>
    </w:p>
    <w:sectPr w:rsidR="00C073EE" w:rsidRPr="00B27614" w:rsidSect="00872393">
      <w:headerReference w:type="default" r:id="rId6"/>
      <w:footerReference w:type="default" r:id="rId7"/>
      <w:pgSz w:w="11906" w:h="16838" w:code="9"/>
      <w:pgMar w:top="1701" w:right="1134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83208" w14:textId="77777777" w:rsidR="00AA1543" w:rsidRDefault="00AA1543" w:rsidP="00166A2F">
      <w:pPr>
        <w:spacing w:after="0" w:line="240" w:lineRule="auto"/>
      </w:pPr>
      <w:r>
        <w:separator/>
      </w:r>
    </w:p>
  </w:endnote>
  <w:endnote w:type="continuationSeparator" w:id="0">
    <w:p w14:paraId="6CE607D0" w14:textId="77777777" w:rsidR="00AA1543" w:rsidRDefault="00AA1543" w:rsidP="00166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21784"/>
      <w:docPartObj>
        <w:docPartGallery w:val="Page Numbers (Bottom of Page)"/>
        <w:docPartUnique/>
      </w:docPartObj>
    </w:sdtPr>
    <w:sdtEndPr/>
    <w:sdtContent>
      <w:p w14:paraId="141CD41B" w14:textId="4EB4F063" w:rsidR="00B3533B" w:rsidRDefault="00B3533B" w:rsidP="00B3533B">
        <w:pPr>
          <w:pStyle w:val="Rodap"/>
          <w:tabs>
            <w:tab w:val="clear" w:pos="4252"/>
            <w:tab w:val="clear" w:pos="8504"/>
            <w:tab w:val="center" w:pos="-5670"/>
          </w:tabs>
          <w:ind w:right="424"/>
          <w:jc w:val="right"/>
        </w:pPr>
      </w:p>
      <w:p w14:paraId="3101DBB6" w14:textId="0E76F829" w:rsidR="00B3533B" w:rsidRPr="00B3533B" w:rsidRDefault="00872393" w:rsidP="00B3533B">
        <w:pPr>
          <w:pStyle w:val="Rodap"/>
          <w:tabs>
            <w:tab w:val="clear" w:pos="4252"/>
            <w:tab w:val="clear" w:pos="8504"/>
            <w:tab w:val="center" w:pos="-5670"/>
          </w:tabs>
          <w:ind w:right="424"/>
          <w:jc w:val="right"/>
          <w:rPr>
            <w:b/>
            <w:color w:val="FFFFFF" w:themeColor="background1"/>
          </w:rPr>
        </w:pPr>
        <w:r w:rsidRPr="00B3533B">
          <w:rPr>
            <w:b/>
            <w:noProof/>
            <w:color w:val="FFFFFF" w:themeColor="background1"/>
          </w:rPr>
          <w:drawing>
            <wp:anchor distT="0" distB="0" distL="114300" distR="114300" simplePos="0" relativeHeight="251646464" behindDoc="1" locked="0" layoutInCell="1" allowOverlap="1" wp14:anchorId="33C2570F" wp14:editId="25E19E09">
              <wp:simplePos x="0" y="0"/>
              <wp:positionH relativeFrom="page">
                <wp:posOffset>1019175</wp:posOffset>
              </wp:positionH>
              <wp:positionV relativeFrom="page">
                <wp:posOffset>9648825</wp:posOffset>
              </wp:positionV>
              <wp:extent cx="5762625" cy="1017222"/>
              <wp:effectExtent l="0" t="0" r="0" b="0"/>
              <wp:wrapNone/>
              <wp:docPr id="4" name="Imagem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rodape_retrato_0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2625" cy="101722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3625E4" w:rsidRPr="00B3533B">
          <w:rPr>
            <w:b/>
            <w:color w:val="FFFFFF" w:themeColor="background1"/>
          </w:rPr>
          <w:fldChar w:fldCharType="begin"/>
        </w:r>
        <w:r w:rsidR="003625E4" w:rsidRPr="00B3533B">
          <w:rPr>
            <w:b/>
            <w:color w:val="FFFFFF" w:themeColor="background1"/>
          </w:rPr>
          <w:instrText xml:space="preserve"> PAGE   \* MERGEFORMAT </w:instrText>
        </w:r>
        <w:r w:rsidR="003625E4" w:rsidRPr="00B3533B">
          <w:rPr>
            <w:b/>
            <w:color w:val="FFFFFF" w:themeColor="background1"/>
          </w:rPr>
          <w:fldChar w:fldCharType="separate"/>
        </w:r>
        <w:r w:rsidR="00F456F9" w:rsidRPr="00B3533B">
          <w:rPr>
            <w:b/>
            <w:noProof/>
            <w:color w:val="FFFFFF" w:themeColor="background1"/>
          </w:rPr>
          <w:t>1</w:t>
        </w:r>
        <w:r w:rsidR="003625E4" w:rsidRPr="00B3533B">
          <w:rPr>
            <w:b/>
            <w:noProof/>
            <w:color w:val="FFFFFF" w:themeColor="background1"/>
          </w:rPr>
          <w:fldChar w:fldCharType="end"/>
        </w:r>
      </w:p>
      <w:p w14:paraId="2F56AF08" w14:textId="77777777" w:rsidR="00B3533B" w:rsidRPr="00B3533B" w:rsidRDefault="00B3533B" w:rsidP="004F5F6D">
        <w:pPr>
          <w:pStyle w:val="Rodap"/>
          <w:tabs>
            <w:tab w:val="clear" w:pos="4252"/>
            <w:tab w:val="clear" w:pos="8504"/>
            <w:tab w:val="center" w:pos="-5670"/>
          </w:tabs>
          <w:ind w:right="424"/>
          <w:jc w:val="right"/>
        </w:pPr>
      </w:p>
      <w:p w14:paraId="2B859E8C" w14:textId="77777777" w:rsidR="00FA3E57" w:rsidRPr="00B3533B" w:rsidRDefault="00FA3E57" w:rsidP="004F5F6D">
        <w:pPr>
          <w:pStyle w:val="Rodap"/>
          <w:tabs>
            <w:tab w:val="clear" w:pos="4252"/>
            <w:tab w:val="clear" w:pos="8504"/>
            <w:tab w:val="center" w:pos="-5670"/>
          </w:tabs>
          <w:ind w:right="424"/>
          <w:jc w:val="right"/>
        </w:pPr>
      </w:p>
      <w:p w14:paraId="40203621" w14:textId="77777777" w:rsidR="004F5F6D" w:rsidRPr="00B3533B" w:rsidRDefault="004F5F6D">
        <w:pPr>
          <w:pStyle w:val="Rodap"/>
          <w:jc w:val="right"/>
        </w:pPr>
      </w:p>
      <w:p w14:paraId="2EC95E97" w14:textId="77777777" w:rsidR="004F5F6D" w:rsidRDefault="00AA1543">
        <w:pPr>
          <w:pStyle w:val="Rodap"/>
          <w:jc w:val="right"/>
        </w:pPr>
      </w:p>
    </w:sdtContent>
  </w:sdt>
  <w:p w14:paraId="7E3E8F15" w14:textId="77777777" w:rsidR="00166A2F" w:rsidRDefault="00166A2F" w:rsidP="00166C8C">
    <w:pPr>
      <w:pStyle w:val="Rodap"/>
      <w:ind w:left="-1134" w:right="-113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577FC" w14:textId="77777777" w:rsidR="00AA1543" w:rsidRDefault="00AA1543" w:rsidP="00166A2F">
      <w:pPr>
        <w:spacing w:after="0" w:line="240" w:lineRule="auto"/>
      </w:pPr>
      <w:r>
        <w:separator/>
      </w:r>
    </w:p>
  </w:footnote>
  <w:footnote w:type="continuationSeparator" w:id="0">
    <w:p w14:paraId="06A7885D" w14:textId="77777777" w:rsidR="00AA1543" w:rsidRDefault="00AA1543" w:rsidP="00166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F2FED" w14:textId="7FA794A4" w:rsidR="00B3533B" w:rsidRDefault="00DF7D06" w:rsidP="00B3533B">
    <w:pPr>
      <w:pStyle w:val="Cabealho"/>
      <w:ind w:left="-1134" w:right="-1134"/>
      <w:jc w:val="center"/>
    </w:pPr>
    <w:r>
      <w:rPr>
        <w:noProof/>
      </w:rPr>
      <w:drawing>
        <wp:anchor distT="0" distB="0" distL="114300" distR="114300" simplePos="0" relativeHeight="251683328" behindDoc="0" locked="0" layoutInCell="1" allowOverlap="1" wp14:anchorId="7E9CAF4B" wp14:editId="461DA14E">
          <wp:simplePos x="0" y="0"/>
          <wp:positionH relativeFrom="page">
            <wp:posOffset>1066800</wp:posOffset>
          </wp:positionH>
          <wp:positionV relativeFrom="page">
            <wp:posOffset>57150</wp:posOffset>
          </wp:positionV>
          <wp:extent cx="5648325" cy="1133427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becalho_retrato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48325" cy="11334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FE7F66" w14:textId="77777777" w:rsidR="00B3533B" w:rsidRDefault="00B3533B" w:rsidP="00B3533B">
    <w:pPr>
      <w:pStyle w:val="Cabealho"/>
      <w:ind w:left="-1134" w:right="-1134"/>
      <w:jc w:val="center"/>
    </w:pPr>
  </w:p>
  <w:p w14:paraId="596A3FE6" w14:textId="77777777" w:rsidR="00B3533B" w:rsidRDefault="00B3533B" w:rsidP="00B3533B">
    <w:pPr>
      <w:pStyle w:val="Cabealho"/>
      <w:ind w:left="-1134" w:right="-1134"/>
      <w:jc w:val="center"/>
    </w:pPr>
  </w:p>
  <w:p w14:paraId="5C223E35" w14:textId="77777777" w:rsidR="00B3533B" w:rsidRDefault="00B3533B" w:rsidP="00B3533B">
    <w:pPr>
      <w:pStyle w:val="Cabealho"/>
      <w:ind w:left="-1134" w:right="-1134"/>
      <w:jc w:val="center"/>
    </w:pPr>
  </w:p>
  <w:p w14:paraId="28B9676C" w14:textId="77777777" w:rsidR="00B3533B" w:rsidRDefault="00B3533B" w:rsidP="00B3533B">
    <w:pPr>
      <w:pStyle w:val="Cabealho"/>
      <w:ind w:left="-1134" w:right="-1134"/>
      <w:jc w:val="center"/>
    </w:pPr>
  </w:p>
  <w:p w14:paraId="6BC170D9" w14:textId="77777777" w:rsidR="00B3533B" w:rsidRDefault="00B3533B" w:rsidP="00B3533B">
    <w:pPr>
      <w:pStyle w:val="Cabealho"/>
      <w:ind w:left="-1134" w:right="-1134"/>
      <w:jc w:val="center"/>
    </w:pPr>
  </w:p>
  <w:p w14:paraId="77133422" w14:textId="77777777" w:rsidR="00B3533B" w:rsidRDefault="00B3533B" w:rsidP="00B3533B">
    <w:pPr>
      <w:pStyle w:val="Cabealho"/>
      <w:ind w:left="-1134" w:right="-1134"/>
      <w:jc w:val="center"/>
    </w:pPr>
  </w:p>
  <w:p w14:paraId="36C3ED92" w14:textId="28EBF876" w:rsidR="00FA3E57" w:rsidRDefault="00FA3E57" w:rsidP="00B3533B">
    <w:pPr>
      <w:pStyle w:val="Cabealho"/>
      <w:ind w:right="-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963,#090,#c9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3AD"/>
    <w:rsid w:val="00001EF3"/>
    <w:rsid w:val="00007F6E"/>
    <w:rsid w:val="000543C9"/>
    <w:rsid w:val="00091A84"/>
    <w:rsid w:val="00100B72"/>
    <w:rsid w:val="00102716"/>
    <w:rsid w:val="00164B26"/>
    <w:rsid w:val="00166A2F"/>
    <w:rsid w:val="00166C8C"/>
    <w:rsid w:val="0018258E"/>
    <w:rsid w:val="001973AD"/>
    <w:rsid w:val="00212807"/>
    <w:rsid w:val="00267BFB"/>
    <w:rsid w:val="00273875"/>
    <w:rsid w:val="00275897"/>
    <w:rsid w:val="00281EC9"/>
    <w:rsid w:val="00290D94"/>
    <w:rsid w:val="002970A5"/>
    <w:rsid w:val="002B513F"/>
    <w:rsid w:val="002C2B37"/>
    <w:rsid w:val="002C4E82"/>
    <w:rsid w:val="00303B03"/>
    <w:rsid w:val="003625E4"/>
    <w:rsid w:val="00383676"/>
    <w:rsid w:val="00392AC2"/>
    <w:rsid w:val="003A6E6C"/>
    <w:rsid w:val="00456DCD"/>
    <w:rsid w:val="0046450F"/>
    <w:rsid w:val="004F5F6D"/>
    <w:rsid w:val="00523538"/>
    <w:rsid w:val="0052515B"/>
    <w:rsid w:val="00606392"/>
    <w:rsid w:val="00626A16"/>
    <w:rsid w:val="0067022A"/>
    <w:rsid w:val="0069369D"/>
    <w:rsid w:val="006A2F59"/>
    <w:rsid w:val="006B330C"/>
    <w:rsid w:val="006C2159"/>
    <w:rsid w:val="007024D2"/>
    <w:rsid w:val="0077656D"/>
    <w:rsid w:val="008373F9"/>
    <w:rsid w:val="00872393"/>
    <w:rsid w:val="00877B58"/>
    <w:rsid w:val="008A6F2F"/>
    <w:rsid w:val="00913E83"/>
    <w:rsid w:val="00936CE4"/>
    <w:rsid w:val="009938E3"/>
    <w:rsid w:val="0099438C"/>
    <w:rsid w:val="009A4E6C"/>
    <w:rsid w:val="009E4CC3"/>
    <w:rsid w:val="00A4798B"/>
    <w:rsid w:val="00A6628E"/>
    <w:rsid w:val="00A85331"/>
    <w:rsid w:val="00AA1543"/>
    <w:rsid w:val="00AE088D"/>
    <w:rsid w:val="00B27614"/>
    <w:rsid w:val="00B3533B"/>
    <w:rsid w:val="00B45896"/>
    <w:rsid w:val="00B45F5E"/>
    <w:rsid w:val="00B5796E"/>
    <w:rsid w:val="00B85DA1"/>
    <w:rsid w:val="00C073EE"/>
    <w:rsid w:val="00C11F87"/>
    <w:rsid w:val="00CB689C"/>
    <w:rsid w:val="00D13E44"/>
    <w:rsid w:val="00DD14EF"/>
    <w:rsid w:val="00DD4948"/>
    <w:rsid w:val="00DF0ADA"/>
    <w:rsid w:val="00DF728E"/>
    <w:rsid w:val="00DF7D06"/>
    <w:rsid w:val="00E06F93"/>
    <w:rsid w:val="00E41718"/>
    <w:rsid w:val="00EA2FAA"/>
    <w:rsid w:val="00EB1375"/>
    <w:rsid w:val="00EC7F47"/>
    <w:rsid w:val="00F456F9"/>
    <w:rsid w:val="00F642AC"/>
    <w:rsid w:val="00F81938"/>
    <w:rsid w:val="00FA3E57"/>
    <w:rsid w:val="00FC264C"/>
    <w:rsid w:val="00FD4117"/>
    <w:rsid w:val="00FE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963,#090,#c90"/>
    </o:shapedefaults>
    <o:shapelayout v:ext="edit">
      <o:idmap v:ext="edit" data="1"/>
    </o:shapelayout>
  </w:shapeDefaults>
  <w:decimalSymbol w:val=","/>
  <w:listSeparator w:val=";"/>
  <w14:docId w14:val="3800223D"/>
  <w15:docId w15:val="{A5563252-043A-496D-98BB-DBED9DD2B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CE4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66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6A2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66A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6A2F"/>
  </w:style>
  <w:style w:type="paragraph" w:styleId="Rodap">
    <w:name w:val="footer"/>
    <w:basedOn w:val="Normal"/>
    <w:link w:val="RodapChar"/>
    <w:uiPriority w:val="99"/>
    <w:unhideWhenUsed/>
    <w:rsid w:val="00166A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6A2F"/>
  </w:style>
  <w:style w:type="character" w:customStyle="1" w:styleId="apple-converted-space">
    <w:name w:val="apple-converted-space"/>
    <w:basedOn w:val="Fontepargpadro"/>
    <w:rsid w:val="00C073EE"/>
  </w:style>
  <w:style w:type="paragraph" w:styleId="NormalWeb">
    <w:name w:val="Normal (Web)"/>
    <w:basedOn w:val="Normal"/>
    <w:rsid w:val="00F81938"/>
    <w:pPr>
      <w:spacing w:before="100" w:beforeAutospacing="1" w:after="216" w:line="360" w:lineRule="auto"/>
      <w:jc w:val="both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CitaoHTML">
    <w:name w:val="HTML Cite"/>
    <w:basedOn w:val="Fontepargpadro"/>
    <w:rsid w:val="00F819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5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2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6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9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5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7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3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6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2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4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2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2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1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2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5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9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4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2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5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2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9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5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8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7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1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5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2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6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9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5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7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8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9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5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43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8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16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2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0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2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0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7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Alessandro Damásio Trani Gomes</cp:lastModifiedBy>
  <cp:revision>6</cp:revision>
  <cp:lastPrinted>2015-06-03T18:20:00Z</cp:lastPrinted>
  <dcterms:created xsi:type="dcterms:W3CDTF">2021-08-12T13:22:00Z</dcterms:created>
  <dcterms:modified xsi:type="dcterms:W3CDTF">2021-08-18T18:28:00Z</dcterms:modified>
</cp:coreProperties>
</file>