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8386" w14:textId="2419F313" w:rsidR="00E83299" w:rsidRPr="008F1411" w:rsidRDefault="008F1411" w:rsidP="00E83299">
      <w:pPr>
        <w:pStyle w:val="NormalWeb"/>
        <w:spacing w:after="240"/>
        <w:jc w:val="center"/>
        <w:rPr>
          <w:rFonts w:ascii="Arial" w:hAnsi="Arial" w:cs="Arial"/>
          <w:b/>
          <w:bCs/>
          <w:szCs w:val="22"/>
          <w:lang w:val="pt-PT"/>
        </w:rPr>
      </w:pPr>
      <w:r w:rsidRPr="008F1411">
        <w:rPr>
          <w:rFonts w:ascii="Arial" w:hAnsi="Arial" w:cs="Arial"/>
          <w:b/>
          <w:bCs/>
          <w:szCs w:val="22"/>
          <w:lang w:val="pt-PT"/>
        </w:rPr>
        <w:t>DECLARAÇÃO DE INEXISTÊNCIA DE FATOS IMPEDITIVOS</w:t>
      </w:r>
    </w:p>
    <w:p w14:paraId="3DA89421" w14:textId="29367DEE" w:rsidR="00E83299" w:rsidRDefault="00E83299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  <w:lang w:val="pt-PT" w:eastAsia="pt-BR"/>
        </w:rPr>
      </w:pPr>
    </w:p>
    <w:p w14:paraId="07976C26" w14:textId="73446562" w:rsidR="005537B4" w:rsidRDefault="00CA0936" w:rsidP="001D7EE5">
      <w:pPr>
        <w:spacing w:after="120" w:line="360" w:lineRule="auto"/>
        <w:jc w:val="both"/>
        <w:rPr>
          <w:rFonts w:ascii="Arial" w:hAnsi="Arial" w:cs="Arial"/>
          <w:bCs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[Informar a </w:t>
      </w:r>
      <w:r w:rsidR="00E83299" w:rsidRPr="003B1621">
        <w:rPr>
          <w:rFonts w:ascii="Arial" w:hAnsi="Arial" w:cs="Arial"/>
          <w:sz w:val="22"/>
          <w:szCs w:val="22"/>
          <w:lang w:val="pt-PT"/>
        </w:rPr>
        <w:t>Razão Social</w:t>
      </w:r>
      <w:r>
        <w:rPr>
          <w:rFonts w:ascii="Arial" w:hAnsi="Arial" w:cs="Arial"/>
          <w:sz w:val="22"/>
          <w:szCs w:val="22"/>
          <w:lang w:val="pt-PT"/>
        </w:rPr>
        <w:t xml:space="preserve"> da </w:t>
      </w:r>
      <w:r w:rsidR="00F5398A">
        <w:rPr>
          <w:rFonts w:ascii="Arial" w:hAnsi="Arial" w:cs="Arial"/>
          <w:sz w:val="22"/>
          <w:szCs w:val="22"/>
          <w:lang w:val="pt-PT"/>
        </w:rPr>
        <w:t>fundação</w:t>
      </w:r>
      <w:r>
        <w:rPr>
          <w:rFonts w:ascii="Arial" w:hAnsi="Arial" w:cs="Arial"/>
          <w:sz w:val="22"/>
          <w:szCs w:val="22"/>
          <w:lang w:val="pt-PT"/>
        </w:rPr>
        <w:t>]</w:t>
      </w:r>
      <w:r w:rsidR="00E83299" w:rsidRPr="003B1621">
        <w:rPr>
          <w:rFonts w:ascii="Arial" w:hAnsi="Arial" w:cs="Arial"/>
          <w:sz w:val="22"/>
          <w:szCs w:val="22"/>
          <w:lang w:val="pt-PT"/>
        </w:rPr>
        <w:t>, inscrita no CNPJ sob o n°</w:t>
      </w:r>
      <w:r w:rsidR="00BC6C9B">
        <w:rPr>
          <w:rFonts w:ascii="Arial" w:hAnsi="Arial" w:cs="Arial"/>
          <w:sz w:val="22"/>
          <w:szCs w:val="22"/>
          <w:lang w:val="pt-PT"/>
        </w:rPr>
        <w:t xml:space="preserve"> </w:t>
      </w:r>
      <w:r w:rsidR="00C8750E" w:rsidRPr="00C8750E">
        <w:rPr>
          <w:rFonts w:ascii="Arial" w:hAnsi="Arial" w:cs="Arial"/>
          <w:color w:val="FF0000"/>
          <w:sz w:val="22"/>
          <w:szCs w:val="22"/>
          <w:lang w:val="pt-PT"/>
        </w:rPr>
        <w:t>xxxxxxxxxxxxxxxxxxxxx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 xml:space="preserve">, por intermédio de seu representante legal o(a) Sr(a) </w:t>
      </w:r>
      <w:r w:rsidR="00C8750E" w:rsidRPr="00C8750E">
        <w:rPr>
          <w:rFonts w:ascii="Arial" w:hAnsi="Arial" w:cs="Arial"/>
          <w:color w:val="FF0000"/>
          <w:sz w:val="22"/>
          <w:szCs w:val="22"/>
          <w:lang w:val="pt-PT"/>
        </w:rPr>
        <w:t>xxxxxxxxxxxxxxxxxxxx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>, portador(a) do CPF nº</w:t>
      </w:r>
      <w:r w:rsidR="00ED2553">
        <w:rPr>
          <w:rFonts w:ascii="Arial" w:hAnsi="Arial" w:cs="Arial"/>
          <w:sz w:val="22"/>
          <w:szCs w:val="22"/>
          <w:lang w:val="pt-PT"/>
        </w:rPr>
        <w:t xml:space="preserve"> </w:t>
      </w:r>
      <w:r w:rsidR="00ED2553" w:rsidRPr="00ED2553">
        <w:rPr>
          <w:rFonts w:ascii="Arial" w:hAnsi="Arial" w:cs="Arial"/>
          <w:sz w:val="22"/>
          <w:szCs w:val="22"/>
          <w:lang w:val="pt-PT"/>
        </w:rPr>
        <w:t>***.</w:t>
      </w:r>
      <w:r w:rsidR="00ED2553" w:rsidRPr="00C8750E">
        <w:rPr>
          <w:rFonts w:ascii="Arial" w:hAnsi="Arial" w:cs="Arial"/>
          <w:color w:val="FF0000"/>
          <w:sz w:val="22"/>
          <w:szCs w:val="22"/>
          <w:lang w:val="pt-PT"/>
        </w:rPr>
        <w:t>xxx</w:t>
      </w:r>
      <w:r w:rsidR="00ED2553" w:rsidRPr="00ED2553">
        <w:rPr>
          <w:rFonts w:ascii="Arial" w:hAnsi="Arial" w:cs="Arial"/>
          <w:sz w:val="22"/>
          <w:szCs w:val="22"/>
          <w:lang w:val="pt-PT"/>
        </w:rPr>
        <w:t>.</w:t>
      </w:r>
      <w:r w:rsidR="00ED2553" w:rsidRPr="00C8750E">
        <w:rPr>
          <w:rFonts w:ascii="Arial" w:hAnsi="Arial" w:cs="Arial"/>
          <w:color w:val="FF0000"/>
          <w:sz w:val="22"/>
          <w:szCs w:val="22"/>
          <w:lang w:val="pt-PT"/>
        </w:rPr>
        <w:t>xxx</w:t>
      </w:r>
      <w:r w:rsidR="00ED2553" w:rsidRPr="00ED2553">
        <w:rPr>
          <w:rFonts w:ascii="Arial" w:hAnsi="Arial" w:cs="Arial"/>
          <w:sz w:val="22"/>
          <w:szCs w:val="22"/>
          <w:lang w:val="pt-PT"/>
        </w:rPr>
        <w:t>-**</w:t>
      </w:r>
      <w:r w:rsidR="00E83299" w:rsidRPr="003B1621">
        <w:rPr>
          <w:rFonts w:ascii="Arial" w:hAnsi="Arial" w:cs="Arial"/>
          <w:sz w:val="22"/>
          <w:szCs w:val="22"/>
          <w:lang w:val="pt-PT"/>
        </w:rPr>
        <w:t xml:space="preserve">, </w:t>
      </w:r>
      <w:r w:rsidR="00E83299" w:rsidRPr="003B1621">
        <w:rPr>
          <w:rFonts w:ascii="Arial" w:hAnsi="Arial" w:cs="Arial"/>
          <w:bCs/>
          <w:sz w:val="22"/>
          <w:szCs w:val="22"/>
          <w:lang w:val="pt-PT"/>
        </w:rPr>
        <w:t>DECLARA</w:t>
      </w:r>
      <w:r w:rsidR="005537B4">
        <w:rPr>
          <w:rFonts w:ascii="Arial" w:hAnsi="Arial" w:cs="Arial"/>
          <w:bCs/>
          <w:sz w:val="22"/>
          <w:szCs w:val="22"/>
          <w:lang w:val="pt-PT"/>
        </w:rPr>
        <w:t xml:space="preserve"> que:</w:t>
      </w:r>
    </w:p>
    <w:p w14:paraId="30D51D4A" w14:textId="25EFB93E" w:rsidR="001D7EE5" w:rsidRPr="001D7EE5" w:rsidRDefault="001D7EE5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não emprega menor de 18 (dezoito) anos em trabalho noturno, perigoso ou insalubre e não emprego menor de 16 (dezesseis) anos, salvo menor, a partir de 14 (quatorze) anos (Lei nº 14.133, art. 68, VI);</w:t>
      </w:r>
    </w:p>
    <w:p w14:paraId="7AD1620B" w14:textId="064B41F9" w:rsidR="001D7EE5" w:rsidRPr="001D7EE5" w:rsidRDefault="001D7EE5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cumpre as exigências de reserva de cargos para pessoa com deficiência e para reabilitado da Previdência Social, previstas em lei e em outras normas específicas (Lei nº 14.133, art. 63, IV);</w:t>
      </w:r>
    </w:p>
    <w:p w14:paraId="4DAB28BF" w14:textId="5B058CC2" w:rsidR="001D7EE5" w:rsidRPr="001D7EE5" w:rsidRDefault="001D7EE5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 xml:space="preserve">tomou conhecimento de todas as informações e das condições locais para o cumprimento das obrigações objeto da </w:t>
      </w:r>
      <w:r w:rsidR="00C8750E">
        <w:rPr>
          <w:rFonts w:ascii="Arial" w:hAnsi="Arial" w:cs="Arial"/>
          <w:color w:val="000000"/>
          <w:sz w:val="22"/>
          <w:szCs w:val="22"/>
          <w:lang w:eastAsia="pt-BR"/>
        </w:rPr>
        <w:t xml:space="preserve">dispensa de </w:t>
      </w:r>
      <w:bookmarkStart w:id="0" w:name="_GoBack"/>
      <w:bookmarkEnd w:id="0"/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licitação (Lei nº 14.133/2021, art. 67, VI);</w:t>
      </w:r>
    </w:p>
    <w:p w14:paraId="3A46FED4" w14:textId="0A0B6F42" w:rsidR="001D7EE5" w:rsidRPr="001D7EE5" w:rsidRDefault="001D7EE5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atende aos requisitos de habilitação (Lei nº 14.133, art. 63, I)</w:t>
      </w:r>
      <w:r w:rsidR="008F1411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50AAE3E1" w14:textId="73B7E9C6" w:rsidR="001D7EE5" w:rsidRPr="001D7EE5" w:rsidRDefault="001D7EE5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responderá pela veracidade das informações prestadas, na forma da lei (Lei nº 14.133, art. 63, I)</w:t>
      </w:r>
      <w:r w:rsidR="008F1411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46F518E9" w14:textId="23B9932E" w:rsidR="001D7EE5" w:rsidRPr="00F5398A" w:rsidRDefault="001D7EE5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está ciente da obrigatoriedade de declarar a superveniência de fatos impeditivos da contratação (Lei nº 14.133, art. 155, V)</w:t>
      </w:r>
      <w:r w:rsidR="00F5398A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3086FC27" w14:textId="1936757C" w:rsidR="00F5398A" w:rsidRPr="00F5398A" w:rsidRDefault="00F5398A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5398A">
        <w:rPr>
          <w:rFonts w:ascii="Arial" w:hAnsi="Arial" w:cs="Arial"/>
          <w:color w:val="000000"/>
          <w:sz w:val="22"/>
          <w:szCs w:val="22"/>
          <w:lang w:eastAsia="pt-BR"/>
        </w:rPr>
        <w:t>possui reputação ético profissional e capacidade técnica-financeira para bem executar o objeto contratado (Lei nº 14.133/2021, art. 75, XV);</w:t>
      </w:r>
    </w:p>
    <w:p w14:paraId="5945E073" w14:textId="12C24147" w:rsidR="00F5398A" w:rsidRPr="00F5398A" w:rsidRDefault="00C8750E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>
        <w:rPr>
          <w:rFonts w:ascii="Arial" w:hAnsi="Arial" w:cs="Arial"/>
          <w:color w:val="000000"/>
          <w:sz w:val="22"/>
          <w:szCs w:val="22"/>
          <w:lang w:eastAsia="pt-BR"/>
        </w:rPr>
        <w:t xml:space="preserve">está ciente das vedações relativas às contratações e à utilização dos recursos dispostas na </w:t>
      </w:r>
      <w:r w:rsidRPr="00C8750E">
        <w:rPr>
          <w:rFonts w:ascii="Arial" w:hAnsi="Arial" w:cs="Arial"/>
          <w:color w:val="000000"/>
          <w:sz w:val="22"/>
          <w:szCs w:val="22"/>
          <w:lang w:eastAsia="pt-BR"/>
        </w:rPr>
        <w:t>Lei nº 8.958/1994, art. 3º, § 2º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7C04C678" w14:textId="4DA5602D" w:rsidR="00F5398A" w:rsidRPr="00F5398A" w:rsidRDefault="00F5398A" w:rsidP="00C8750E">
      <w:pPr>
        <w:pStyle w:val="PargrafodaLista"/>
        <w:numPr>
          <w:ilvl w:val="0"/>
          <w:numId w:val="3"/>
        </w:numPr>
        <w:suppressAutoHyphens w:val="0"/>
        <w:spacing w:after="120" w:line="360" w:lineRule="auto"/>
        <w:contextualSpacing w:val="0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5398A">
        <w:rPr>
          <w:rFonts w:ascii="Arial" w:hAnsi="Arial" w:cs="Arial"/>
          <w:color w:val="000000"/>
          <w:sz w:val="22"/>
          <w:szCs w:val="22"/>
          <w:lang w:eastAsia="pt-BR"/>
        </w:rPr>
        <w:t>não se enquadra em nenhuma das vedações do Decreto nº 11.531/2023.</w:t>
      </w:r>
    </w:p>
    <w:p w14:paraId="38B14018" w14:textId="77777777" w:rsidR="00E83299" w:rsidRPr="003B1621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 w:val="22"/>
          <w:szCs w:val="22"/>
          <w:lang w:val="pt-PT"/>
        </w:rPr>
      </w:pPr>
    </w:p>
    <w:p w14:paraId="02F4B81B" w14:textId="79771662" w:rsidR="00E83299" w:rsidRPr="003B1621" w:rsidRDefault="00C8750E" w:rsidP="00E83299">
      <w:pPr>
        <w:pStyle w:val="NormalWeb"/>
        <w:spacing w:beforeAutospacing="0" w:after="240"/>
        <w:ind w:left="720"/>
        <w:jc w:val="right"/>
        <w:rPr>
          <w:rFonts w:ascii="Arial" w:hAnsi="Arial" w:cs="Arial"/>
          <w:sz w:val="22"/>
          <w:szCs w:val="22"/>
          <w:lang w:val="pt-PT"/>
        </w:rPr>
      </w:pPr>
      <w:r w:rsidRPr="00C8750E">
        <w:rPr>
          <w:rFonts w:ascii="Arial" w:hAnsi="Arial" w:cs="Arial"/>
          <w:color w:val="FF0000"/>
          <w:sz w:val="22"/>
          <w:szCs w:val="22"/>
          <w:lang w:val="pt-PT"/>
        </w:rPr>
        <w:t>xxxxxxxxxxxxxxxxxxxxxx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 xml:space="preserve">, de </w:t>
      </w:r>
      <w:r w:rsidRPr="00C8750E">
        <w:rPr>
          <w:rFonts w:ascii="Arial" w:hAnsi="Arial" w:cs="Arial"/>
          <w:color w:val="FF0000"/>
          <w:sz w:val="22"/>
          <w:szCs w:val="22"/>
          <w:lang w:val="pt-PT"/>
        </w:rPr>
        <w:t>xxxxxxxxxxxxx</w:t>
      </w:r>
      <w:r w:rsidR="00E83299" w:rsidRPr="00C8750E">
        <w:rPr>
          <w:rFonts w:ascii="Arial" w:hAnsi="Arial" w:cs="Arial"/>
          <w:color w:val="FF0000"/>
          <w:sz w:val="22"/>
          <w:szCs w:val="22"/>
          <w:lang w:val="pt-PT"/>
        </w:rPr>
        <w:t xml:space="preserve"> </w:t>
      </w:r>
      <w:r w:rsidR="00E83299" w:rsidRPr="003B1621">
        <w:rPr>
          <w:rFonts w:ascii="Arial" w:hAnsi="Arial" w:cs="Arial"/>
          <w:sz w:val="22"/>
          <w:szCs w:val="22"/>
          <w:lang w:val="pt-PT"/>
        </w:rPr>
        <w:t>de 20</w:t>
      </w:r>
      <w:r w:rsidRPr="00C8750E">
        <w:rPr>
          <w:rFonts w:ascii="Arial" w:hAnsi="Arial" w:cs="Arial"/>
          <w:color w:val="FF0000"/>
          <w:sz w:val="22"/>
          <w:szCs w:val="22"/>
          <w:lang w:val="pt-PT"/>
        </w:rPr>
        <w:t>xx</w:t>
      </w:r>
    </w:p>
    <w:p w14:paraId="0147A00E" w14:textId="414F0654" w:rsidR="00E83299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 w:val="22"/>
          <w:szCs w:val="22"/>
          <w:lang w:val="pt-PT"/>
        </w:rPr>
      </w:pPr>
    </w:p>
    <w:p w14:paraId="0FB28D93" w14:textId="77777777" w:rsidR="00C8750E" w:rsidRPr="003B1621" w:rsidRDefault="00C8750E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 w:val="22"/>
          <w:szCs w:val="22"/>
          <w:lang w:val="pt-PT"/>
        </w:rPr>
      </w:pPr>
    </w:p>
    <w:p w14:paraId="33D3EE10" w14:textId="77777777" w:rsidR="00E83299" w:rsidRPr="003B1621" w:rsidRDefault="00E83299" w:rsidP="001D7EE5">
      <w:pPr>
        <w:pStyle w:val="NormalWeb"/>
        <w:spacing w:before="0" w:beforeAutospacing="0"/>
        <w:jc w:val="center"/>
        <w:rPr>
          <w:rFonts w:ascii="Arial" w:hAnsi="Arial" w:cs="Arial"/>
          <w:sz w:val="22"/>
          <w:szCs w:val="22"/>
          <w:lang w:val="pt-PT"/>
        </w:rPr>
      </w:pPr>
      <w:r w:rsidRPr="003B1621">
        <w:rPr>
          <w:rFonts w:ascii="Arial" w:hAnsi="Arial" w:cs="Arial"/>
          <w:sz w:val="22"/>
          <w:szCs w:val="22"/>
          <w:lang w:val="pt-PT"/>
        </w:rPr>
        <w:t>..............................................................................................</w:t>
      </w:r>
    </w:p>
    <w:p w14:paraId="6460B665" w14:textId="0B86009D" w:rsidR="00E83299" w:rsidRPr="003B1621" w:rsidRDefault="00E83299" w:rsidP="001D7EE5">
      <w:pPr>
        <w:pStyle w:val="NormalWeb"/>
        <w:spacing w:before="0" w:beforeAutospacing="0"/>
        <w:jc w:val="center"/>
        <w:rPr>
          <w:rFonts w:ascii="Arial" w:hAnsi="Arial" w:cs="Arial"/>
          <w:sz w:val="22"/>
          <w:szCs w:val="22"/>
          <w:lang w:val="pt-PT"/>
        </w:rPr>
      </w:pPr>
      <w:r w:rsidRPr="003B1621">
        <w:rPr>
          <w:rFonts w:ascii="Arial" w:hAnsi="Arial" w:cs="Arial"/>
          <w:sz w:val="22"/>
          <w:szCs w:val="22"/>
          <w:lang w:val="pt-PT"/>
        </w:rPr>
        <w:t>(</w:t>
      </w:r>
      <w:r w:rsidR="001D7EE5">
        <w:rPr>
          <w:rFonts w:ascii="Arial" w:hAnsi="Arial" w:cs="Arial"/>
          <w:sz w:val="22"/>
          <w:szCs w:val="22"/>
          <w:lang w:val="pt-PT"/>
        </w:rPr>
        <w:t xml:space="preserve">nome e </w:t>
      </w:r>
      <w:r w:rsidRPr="003B1621">
        <w:rPr>
          <w:rFonts w:ascii="Arial" w:hAnsi="Arial" w:cs="Arial"/>
          <w:sz w:val="22"/>
          <w:szCs w:val="22"/>
          <w:lang w:val="pt-PT"/>
        </w:rPr>
        <w:t>assinatura do representante legal)</w:t>
      </w:r>
    </w:p>
    <w:p w14:paraId="397792F0" w14:textId="77777777" w:rsidR="00E83299" w:rsidRDefault="00E83299"/>
    <w:sectPr w:rsidR="00E83299" w:rsidSect="00F5398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Variable Concep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E590A"/>
    <w:multiLevelType w:val="hybridMultilevel"/>
    <w:tmpl w:val="4EF2F2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E5188"/>
    <w:multiLevelType w:val="hybridMultilevel"/>
    <w:tmpl w:val="316A27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C011A"/>
    <w:multiLevelType w:val="hybridMultilevel"/>
    <w:tmpl w:val="F2100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99"/>
    <w:rsid w:val="001D7EE5"/>
    <w:rsid w:val="00225560"/>
    <w:rsid w:val="00237205"/>
    <w:rsid w:val="003160A0"/>
    <w:rsid w:val="0044405E"/>
    <w:rsid w:val="005537B4"/>
    <w:rsid w:val="00690F70"/>
    <w:rsid w:val="00714E32"/>
    <w:rsid w:val="008F1411"/>
    <w:rsid w:val="00BC6C9B"/>
    <w:rsid w:val="00C8750E"/>
    <w:rsid w:val="00CA0936"/>
    <w:rsid w:val="00D34E7C"/>
    <w:rsid w:val="00D60372"/>
    <w:rsid w:val="00D82AE7"/>
    <w:rsid w:val="00DB0C04"/>
    <w:rsid w:val="00E83299"/>
    <w:rsid w:val="00ED2553"/>
    <w:rsid w:val="00F5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541A7"/>
  <w15:chartTrackingRefBased/>
  <w15:docId w15:val="{4AB6AE72-D90E-48DC-B000-46BED345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7"/>
    <w:qFormat/>
    <w:rsid w:val="00E832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rsid w:val="00E83299"/>
    <w:pPr>
      <w:spacing w:before="100" w:beforeAutospacing="1" w:after="0" w:line="288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PargrafodaLista">
    <w:name w:val="List Paragraph"/>
    <w:basedOn w:val="Normal"/>
    <w:uiPriority w:val="34"/>
    <w:qFormat/>
    <w:rsid w:val="005537B4"/>
    <w:pPr>
      <w:ind w:left="720"/>
      <w:contextualSpacing/>
    </w:pPr>
  </w:style>
  <w:style w:type="character" w:customStyle="1" w:styleId="theme-text-color-1-4">
    <w:name w:val="theme-text-color-1-4"/>
    <w:basedOn w:val="Fontepargpadro"/>
    <w:rsid w:val="0031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6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Quelma Araújo</dc:creator>
  <cp:keywords/>
  <dc:description/>
  <cp:lastModifiedBy>secol 05</cp:lastModifiedBy>
  <cp:revision>4</cp:revision>
  <dcterms:created xsi:type="dcterms:W3CDTF">2023-11-30T16:44:00Z</dcterms:created>
  <dcterms:modified xsi:type="dcterms:W3CDTF">2026-04-29T14:00:00Z</dcterms:modified>
</cp:coreProperties>
</file>