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tabs>
          <w:tab w:val="clear" w:pos="720"/>
          <w:tab w:val="left" w:pos="800" w:leader="none"/>
          <w:tab w:val="right" w:pos="9629" w:leader="none"/>
        </w:tabs>
        <w:spacing w:lineRule="auto" w:line="360"/>
        <w:jc w:val="left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</w:r>
    </w:p>
    <w:p>
      <w:pPr>
        <w:pStyle w:val="LOnormal1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tbl>
      <w:tblPr>
        <w:tblStyle w:val="Table20"/>
        <w:tblW w:w="88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23"/>
      </w:tblGrid>
      <w:tr>
        <w:trPr/>
        <w:tc>
          <w:tcPr>
            <w:tcW w:w="8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0FF" w:val="clear"/>
          </w:tcPr>
          <w:p>
            <w:pPr>
              <w:pStyle w:val="LOnormal1"/>
              <w:widowControl w:val="false"/>
              <w:tabs>
                <w:tab w:val="clear" w:pos="720"/>
                <w:tab w:val="left" w:pos="555" w:leader="none"/>
                <w:tab w:val="left" w:pos="840" w:leader="none"/>
                <w:tab w:val="left" w:pos="1140" w:leader="none"/>
                <w:tab w:val="left" w:pos="1395" w:leader="none"/>
                <w:tab w:val="left" w:pos="1650" w:leader="none"/>
                <w:tab w:val="left" w:pos="1965" w:leader="none"/>
                <w:tab w:val="left" w:pos="2220" w:leader="none"/>
                <w:tab w:val="left" w:pos="7336" w:leader="none"/>
              </w:tabs>
              <w:spacing w:lineRule="auto" w:line="240" w:before="57" w:after="57"/>
              <w:jc w:val="center"/>
              <w:rPr>
                <w:rFonts w:ascii="Calibri" w:hAnsi="Calibri" w:eastAsia="Calibri" w:cs="Calibri"/>
                <w:b/>
                <w:b/>
                <w:color w:val="FFFFFF"/>
              </w:rPr>
            </w:pPr>
            <w:r>
              <w:rPr>
                <w:rFonts w:eastAsia="Calibri" w:cs="Calibri" w:ascii="Calibri" w:hAnsi="Calibri"/>
                <w:b/>
                <w:color w:val="FFFFFF"/>
              </w:rPr>
              <w:t>PREENCHIMENTO PELA ÁREA ADMINISTRATIVA</w:t>
            </w:r>
          </w:p>
        </w:tc>
      </w:tr>
    </w:tbl>
    <w:p>
      <w:pPr>
        <w:pStyle w:val="LOnormal1"/>
        <w:spacing w:lineRule="auto" w:line="240" w:before="0" w:after="120"/>
        <w:rPr>
          <w:color w:val="000000"/>
        </w:rPr>
      </w:pPr>
      <w:r>
        <w:rPr>
          <w:color w:val="000000"/>
        </w:rPr>
      </w:r>
    </w:p>
    <w:tbl>
      <w:tblPr>
        <w:tblStyle w:val="Table21"/>
        <w:tblW w:w="88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09"/>
      </w:tblGrid>
      <w:tr>
        <w:trPr/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LOnormal1"/>
              <w:widowControl w:val="false"/>
              <w:tabs>
                <w:tab w:val="clear" w:pos="720"/>
                <w:tab w:val="left" w:pos="555" w:leader="none"/>
                <w:tab w:val="left" w:pos="840" w:leader="none"/>
                <w:tab w:val="left" w:pos="1140" w:leader="none"/>
                <w:tab w:val="left" w:pos="1395" w:leader="none"/>
                <w:tab w:val="left" w:pos="1650" w:leader="none"/>
                <w:tab w:val="left" w:pos="1965" w:leader="none"/>
                <w:tab w:val="left" w:pos="2220" w:leader="none"/>
                <w:tab w:val="left" w:pos="7336" w:leader="none"/>
              </w:tabs>
              <w:spacing w:lineRule="auto" w:line="240" w:before="57" w:after="57"/>
              <w:jc w:val="both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8 – DECISÃO DA AUTORIDADE COMPETENTE</w:t>
            </w:r>
          </w:p>
        </w:tc>
      </w:tr>
    </w:tbl>
    <w:p>
      <w:pPr>
        <w:pStyle w:val="LOnormal1"/>
        <w:rPr>
          <w:rFonts w:ascii="Calibri" w:hAnsi="Calibri" w:eastAsia="Calibri" w:cs="Calibri"/>
          <w:color w:val="FF0000"/>
        </w:rPr>
      </w:pPr>
      <w:r>
        <w:rPr>
          <w:rFonts w:eastAsia="Calibri" w:cs="Calibri" w:ascii="Calibri" w:hAnsi="Calibri"/>
          <w:color w:val="FF0000"/>
        </w:rPr>
        <w:t>&lt;Texto da decisão motivada sobre o prosseguimento da contratação&gt;.</w:t>
      </w:r>
    </w:p>
    <w:p>
      <w:pPr>
        <w:pStyle w:val="LOnormal1"/>
        <w:rPr>
          <w:rFonts w:ascii="Calibri" w:hAnsi="Calibri" w:eastAsia="Calibri" w:cs="Calibri"/>
          <w:color w:val="FF0000"/>
        </w:rPr>
      </w:pPr>
      <w:r>
        <w:rPr>
          <w:rFonts w:eastAsia="Calibri" w:cs="Calibri" w:ascii="Calibri" w:hAnsi="Calibri"/>
          <w:color w:val="FF0000"/>
        </w:rPr>
      </w:r>
    </w:p>
    <w:p>
      <w:pPr>
        <w:pStyle w:val="LOnormal1"/>
        <w:rPr>
          <w:rFonts w:ascii="Calibri" w:hAnsi="Calibri" w:eastAsia="Calibri" w:cs="Calibri"/>
          <w:color w:val="0000FF"/>
        </w:rPr>
      </w:pPr>
      <w:r>
        <w:rPr>
          <w:rFonts w:eastAsia="Calibri" w:cs="Calibri" w:ascii="Calibri" w:hAnsi="Calibri"/>
          <w:color w:val="0000FF"/>
        </w:rPr>
      </w:r>
    </w:p>
    <w:tbl>
      <w:tblPr>
        <w:tblStyle w:val="Table22"/>
        <w:tblW w:w="8783" w:type="dxa"/>
        <w:jc w:val="left"/>
        <w:tblInd w:w="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535"/>
        <w:gridCol w:w="3247"/>
      </w:tblGrid>
      <w:tr>
        <w:trPr>
          <w:trHeight w:val="340" w:hRule="atLeast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1"/>
              <w:widowControl w:val="false"/>
              <w:spacing w:lineRule="auto" w:line="276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9 – IDENTIFICAÇÃO E CIÊNCIA DO INTEGRANTE ADMINISTRATIVO</w:t>
            </w:r>
          </w:p>
        </w:tc>
      </w:tr>
      <w:tr>
        <w:trPr>
          <w:trHeight w:val="380" w:hRule="atLeast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1"/>
              <w:widowControl w:val="false"/>
              <w:spacing w:lineRule="auto" w:line="276" w:before="4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Nome: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1"/>
              <w:widowControl w:val="false"/>
              <w:tabs>
                <w:tab w:val="clear" w:pos="720"/>
                <w:tab w:val="left" w:pos="178" w:leader="none"/>
              </w:tabs>
              <w:spacing w:lineRule="auto" w:line="276" w:before="4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Matrícula/SIAPE:</w:t>
            </w:r>
          </w:p>
        </w:tc>
      </w:tr>
      <w:tr>
        <w:trPr>
          <w:trHeight w:val="380" w:hRule="atLeast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1"/>
              <w:widowControl w:val="false"/>
              <w:spacing w:lineRule="auto" w:line="276"/>
              <w:jc w:val="both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Cargo: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1"/>
              <w:widowControl w:val="false"/>
              <w:spacing w:lineRule="auto" w:line="276"/>
              <w:jc w:val="both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Lotação:</w:t>
            </w:r>
          </w:p>
        </w:tc>
      </w:tr>
      <w:tr>
        <w:trPr>
          <w:trHeight w:val="380" w:hRule="atLeast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1"/>
              <w:widowControl w:val="false"/>
              <w:tabs>
                <w:tab w:val="clear" w:pos="720"/>
                <w:tab w:val="left" w:pos="178" w:leader="none"/>
              </w:tabs>
              <w:spacing w:lineRule="auto" w:line="276" w:before="4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E-mail: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1"/>
              <w:widowControl w:val="false"/>
              <w:tabs>
                <w:tab w:val="clear" w:pos="720"/>
                <w:tab w:val="left" w:pos="176" w:leader="none"/>
              </w:tabs>
              <w:spacing w:lineRule="auto" w:line="276" w:before="40" w:after="0"/>
              <w:rPr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Telefone:</w:t>
            </w:r>
          </w:p>
        </w:tc>
      </w:tr>
      <w:tr>
        <w:trPr>
          <w:trHeight w:val="3360" w:hRule="atLeast"/>
        </w:trPr>
        <w:tc>
          <w:tcPr>
            <w:tcW w:w="8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widowControl w:val="false"/>
              <w:spacing w:lineRule="auto" w:line="276" w:before="119" w:after="0"/>
              <w:jc w:val="both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Por este instrumento declaro ter ciência das competências do INTEGRANTE ADMINISTRATIVO definidas na IN SGD/ME nº 1/2019, bem como da minha indicação para exercer esse papel na Equipe de Planejamento da Contratação.</w:t>
            </w:r>
          </w:p>
          <w:p>
            <w:pPr>
              <w:pStyle w:val="LOnormal1"/>
              <w:widowControl w:val="false"/>
              <w:spacing w:lineRule="auto" w:line="276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  <w:p>
            <w:pPr>
              <w:pStyle w:val="LOnormal1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FF0000"/>
              </w:rPr>
              <w:t>Local</w:t>
            </w:r>
            <w:r>
              <w:rPr>
                <w:rFonts w:eastAsia="Calibri" w:cs="Calibri" w:ascii="Calibri" w:hAnsi="Calibri"/>
                <w:color w:val="000000"/>
              </w:rPr>
              <w:t xml:space="preserve">, </w:t>
            </w:r>
            <w:r>
              <w:rPr>
                <w:rFonts w:eastAsia="Calibri" w:cs="Calibri" w:ascii="Calibri" w:hAnsi="Calibri"/>
                <w:color w:val="FF0000"/>
              </w:rPr>
              <w:t>xx</w:t>
            </w:r>
            <w:r>
              <w:rPr>
                <w:rFonts w:eastAsia="Calibri" w:cs="Calibri" w:ascii="Calibri" w:hAnsi="Calibri"/>
                <w:color w:val="000000"/>
              </w:rPr>
              <w:t xml:space="preserve"> de </w:t>
            </w:r>
            <w:r>
              <w:rPr>
                <w:rFonts w:eastAsia="Calibri" w:cs="Calibri" w:ascii="Calibri" w:hAnsi="Calibri"/>
                <w:color w:val="FF0000"/>
              </w:rPr>
              <w:t>xxxxxxxxxxxx</w:t>
            </w:r>
            <w:r>
              <w:rPr>
                <w:rFonts w:eastAsia="Calibri" w:cs="Calibri" w:ascii="Calibri" w:hAnsi="Calibri"/>
                <w:color w:val="000000"/>
              </w:rPr>
              <w:t xml:space="preserve"> de </w:t>
            </w:r>
            <w:r>
              <w:rPr>
                <w:rFonts w:eastAsia="Calibri" w:cs="Calibri" w:ascii="Calibri" w:hAnsi="Calibri"/>
                <w:color w:val="FF0000"/>
              </w:rPr>
              <w:t>xxxx</w:t>
            </w:r>
            <w:r>
              <w:rPr>
                <w:rFonts w:eastAsia="Calibri" w:cs="Calibri" w:ascii="Calibri" w:hAnsi="Calibri"/>
                <w:color w:val="000000"/>
              </w:rPr>
              <w:t>.</w:t>
            </w:r>
          </w:p>
          <w:p>
            <w:pPr>
              <w:pStyle w:val="LOnormal1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  <w:p>
            <w:pPr>
              <w:pStyle w:val="LOnormal1"/>
              <w:widowControl w:val="false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____________________________</w:t>
            </w:r>
          </w:p>
          <w:p>
            <w:pPr>
              <w:pStyle w:val="LOnormal1"/>
              <w:widowControl w:val="false"/>
              <w:jc w:val="center"/>
              <w:rPr>
                <w:rFonts w:ascii="Calibri" w:hAnsi="Calibri" w:eastAsia="Calibri" w:cs="Calibri"/>
                <w:i/>
                <w:i/>
                <w:color w:val="FF0000"/>
              </w:rPr>
            </w:pPr>
            <w:r>
              <w:rPr>
                <w:rFonts w:eastAsia="Calibri" w:cs="Calibri" w:ascii="Calibri" w:hAnsi="Calibri"/>
                <w:color w:val="FF0000"/>
              </w:rPr>
              <w:t>&lt;Nome do Integrante Administrativo&gt;</w:t>
            </w:r>
          </w:p>
        </w:tc>
      </w:tr>
    </w:tbl>
    <w:p>
      <w:pPr>
        <w:pStyle w:val="LOnormal1"/>
        <w:widowControl/>
        <w:spacing w:lineRule="auto" w:line="240" w:before="120" w:after="0"/>
        <w:jc w:val="center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</w:r>
    </w:p>
    <w:p>
      <w:pPr>
        <w:pStyle w:val="LOnormal1"/>
        <w:widowControl/>
        <w:spacing w:lineRule="auto" w:line="240" w:before="12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ab/>
        <w:t>Fica instituída a Equipe de Planejamento da Contratação, conforme dispõe o inciso IV do art. 2º e o inciso III do § 2º do art. 10, da IN SGD/ME nº 01/2019.</w:t>
      </w:r>
    </w:p>
    <w:p>
      <w:pPr>
        <w:pStyle w:val="LOnormal1"/>
        <w:spacing w:lineRule="auto" w:line="276" w:before="120" w:after="12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</w:rPr>
        <w:tab/>
        <w:t>Conforme o art. 29, § 8º da IN SGD/ME nº 01/2019, a Equipe de Planejamento da Contratação será automaticamente destituída quando da assinatura do contrato.</w:t>
      </w:r>
    </w:p>
    <w:p>
      <w:pPr>
        <w:pStyle w:val="LOnormal1"/>
        <w:spacing w:lineRule="auto" w:line="276" w:before="120" w:after="0"/>
        <w:jc w:val="center"/>
        <w:rPr>
          <w:color w:val="000000"/>
        </w:rPr>
      </w:pPr>
      <w:r>
        <w:rPr>
          <w:rFonts w:eastAsia="Calibri" w:cs="Calibri" w:ascii="Calibri" w:hAnsi="Calibri"/>
        </w:rPr>
        <w:br/>
      </w:r>
      <w:r>
        <w:rPr>
          <w:rFonts w:eastAsia="Calibri" w:cs="Calibri" w:ascii="Calibri" w:hAnsi="Calibri"/>
          <w:color w:val="000000"/>
        </w:rPr>
        <w:t xml:space="preserve"> </w:t>
      </w:r>
      <w:r>
        <w:rPr>
          <w:rFonts w:eastAsia="Calibri" w:cs="Calibri" w:ascii="Calibri" w:hAnsi="Calibri"/>
          <w:color w:val="FF0000"/>
        </w:rPr>
        <w:t>Local</w:t>
      </w:r>
      <w:r>
        <w:rPr>
          <w:rFonts w:eastAsia="Calibri" w:cs="Calibri" w:ascii="Calibri" w:hAnsi="Calibri"/>
          <w:color w:val="000000"/>
        </w:rPr>
        <w:t xml:space="preserve">, </w:t>
      </w:r>
      <w:r>
        <w:rPr>
          <w:rFonts w:eastAsia="Calibri" w:cs="Calibri" w:ascii="Calibri" w:hAnsi="Calibri"/>
          <w:color w:val="FF0000"/>
        </w:rPr>
        <w:t>xx</w:t>
      </w:r>
      <w:r>
        <w:rPr>
          <w:rFonts w:eastAsia="Calibri" w:cs="Calibri" w:ascii="Calibri" w:hAnsi="Calibri"/>
          <w:color w:val="000000"/>
        </w:rPr>
        <w:t xml:space="preserve"> de </w:t>
      </w:r>
      <w:r>
        <w:rPr>
          <w:rFonts w:eastAsia="Calibri" w:cs="Calibri" w:ascii="Calibri" w:hAnsi="Calibri"/>
          <w:color w:val="FF0000"/>
        </w:rPr>
        <w:t>xxxxxxxxxxxx</w:t>
      </w:r>
      <w:r>
        <w:rPr>
          <w:rFonts w:eastAsia="Calibri" w:cs="Calibri" w:ascii="Calibri" w:hAnsi="Calibri"/>
          <w:color w:val="000000"/>
        </w:rPr>
        <w:t xml:space="preserve"> de </w:t>
      </w:r>
      <w:r>
        <w:rPr>
          <w:rFonts w:eastAsia="Calibri" w:cs="Calibri" w:ascii="Calibri" w:hAnsi="Calibri"/>
          <w:color w:val="FF0000"/>
        </w:rPr>
        <w:t>xxxx</w:t>
      </w:r>
      <w:r>
        <w:rPr>
          <w:rFonts w:eastAsia="Calibri" w:cs="Calibri" w:ascii="Calibri" w:hAnsi="Calibri"/>
          <w:color w:val="000000"/>
        </w:rPr>
        <w:t>.</w:t>
      </w:r>
    </w:p>
    <w:p>
      <w:pPr>
        <w:pStyle w:val="LOnormal1"/>
        <w:spacing w:lineRule="auto" w:line="276"/>
        <w:jc w:val="center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LOnormal1"/>
        <w:spacing w:lineRule="auto" w:line="276"/>
        <w:jc w:val="center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_____________________________________</w:t>
      </w:r>
    </w:p>
    <w:p>
      <w:pPr>
        <w:pStyle w:val="LOnormal1"/>
        <w:spacing w:lineRule="auto" w:line="276"/>
        <w:jc w:val="center"/>
        <w:rPr>
          <w:rFonts w:ascii="Calibri" w:hAnsi="Calibri" w:eastAsia="Calibri" w:cs="Calibri"/>
          <w:color w:val="FF0000"/>
        </w:rPr>
      </w:pPr>
      <w:r>
        <w:rPr>
          <w:rFonts w:eastAsia="Calibri" w:cs="Calibri" w:ascii="Calibri" w:hAnsi="Calibri"/>
          <w:color w:val="FF0000"/>
        </w:rPr>
        <w:t>&lt;Nome da Autoridade Competente da Área Administrativa&gt;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417" w:gutter="0" w:header="1133" w:top="3025" w:footer="566" w:bottom="1695"/>
      <w:pgNumType w:start="1" w:fmt="none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tabs>
        <w:tab w:val="clear" w:pos="720"/>
        <w:tab w:val="center" w:pos="4819" w:leader="none"/>
        <w:tab w:val="right" w:pos="9638" w:leader="none"/>
      </w:tabs>
      <w:jc w:val="right"/>
      <w:rPr>
        <w:color w:val="000000"/>
        <w:highlight w:val="white"/>
      </w:rPr>
    </w:pPr>
    <w:r>
      <w:rPr>
        <w:color w:val="000000"/>
        <w:highlight w:val="white"/>
      </w:rPr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  <w:t>____________________________________________________________________</w:t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Templates e Listas de Verificação elaborados pelo SISP - IN SGD/ME nº 1/2019</w:t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Documento de Oficialização da Demanda</w:t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Atualização: Janeiro/2022</w:t>
    </w:r>
  </w:p>
  <w:p>
    <w:pPr>
      <w:pStyle w:val="LOnormal1"/>
      <w:tabs>
        <w:tab w:val="clear" w:pos="720"/>
        <w:tab w:val="center" w:pos="4819" w:leader="none"/>
        <w:tab w:val="right" w:pos="9638" w:leader="none"/>
      </w:tabs>
      <w:rPr>
        <w:color w:val="000000"/>
        <w:highlight w:val="white"/>
      </w:rPr>
    </w:pPr>
    <w:r>
      <w:rPr>
        <w:color w:val="000000"/>
        <w:highlight w:val="white"/>
      </w:rPr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tabs>
        <w:tab w:val="clear" w:pos="720"/>
        <w:tab w:val="center" w:pos="4819" w:leader="none"/>
        <w:tab w:val="right" w:pos="9638" w:leader="none"/>
      </w:tabs>
      <w:jc w:val="right"/>
      <w:rPr>
        <w:color w:val="000000"/>
        <w:highlight w:val="white"/>
      </w:rPr>
    </w:pPr>
    <w:r>
      <w:rPr>
        <w:color w:val="000000"/>
        <w:highlight w:val="white"/>
      </w:rPr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  <w:t>____________________________________________________________________</w:t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Templates e Listas de Verificação elaborados pelo SISP - IN SGD/ME nº 1/2019</w:t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Documento de Oficialização da Demanda</w:t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 xml:space="preserve">Atualização: </w:t>
    </w:r>
    <w:r>
      <w:rPr>
        <w:rFonts w:eastAsia="Calibri" w:cs="Calibri" w:ascii="Calibri" w:hAnsi="Calibri"/>
        <w:color w:val="000000"/>
        <w:sz w:val="16"/>
        <w:szCs w:val="16"/>
      </w:rPr>
      <w:t>Fevereiro</w:t>
    </w:r>
    <w:r>
      <w:rPr>
        <w:rFonts w:eastAsia="Calibri" w:cs="Calibri" w:ascii="Calibri" w:hAnsi="Calibri"/>
        <w:color w:val="000000"/>
        <w:sz w:val="16"/>
        <w:szCs w:val="16"/>
      </w:rPr>
      <w:t>/2022</w:t>
    </w:r>
  </w:p>
  <w:p>
    <w:pPr>
      <w:pStyle w:val="LOnormal1"/>
      <w:tabs>
        <w:tab w:val="clear" w:pos="720"/>
        <w:tab w:val="center" w:pos="4819" w:leader="none"/>
        <w:tab w:val="right" w:pos="9638" w:leader="none"/>
      </w:tabs>
      <w:rPr>
        <w:color w:val="000000"/>
        <w:highlight w:val="white"/>
      </w:rPr>
    </w:pPr>
    <w:r>
      <w:rPr>
        <w:color w:val="000000"/>
        <w:highlight w:val="white"/>
      </w:rPr>
    </w:r>
  </w:p>
  <w:p>
    <w:pPr>
      <w:pStyle w:val="LOnormal1"/>
      <w:tabs>
        <w:tab w:val="clear" w:pos="720"/>
        <w:tab w:val="center" w:pos="4819" w:leader="none"/>
        <w:tab w:val="right" w:pos="9638" w:leader="none"/>
      </w:tabs>
      <w:jc w:val="right"/>
      <w:rPr>
        <w:color w:val="000000"/>
        <w:highlight w:val="whit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tabs>
        <w:tab w:val="clear" w:pos="720"/>
        <w:tab w:val="center" w:pos="4819" w:leader="none"/>
        <w:tab w:val="right" w:pos="9638" w:leader="none"/>
      </w:tabs>
      <w:jc w:val="right"/>
      <w:rPr>
        <w:color w:val="000000"/>
        <w:highlight w:val="white"/>
      </w:rPr>
    </w:pPr>
    <w:r>
      <w:rPr>
        <w:color w:val="000000"/>
        <w:highlight w:val="white"/>
      </w:rPr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  <w:t>____________________________________________________________________</w:t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Templates e Listas de Verificação elaborados pelo SISP - IN SGD/ME nº 1/2019</w:t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>Documento de Oficialização da Demanda</w:t>
    </w:r>
  </w:p>
  <w:p>
    <w:pPr>
      <w:pStyle w:val="LOnormal1"/>
      <w:tabs>
        <w:tab w:val="clear" w:pos="720"/>
        <w:tab w:val="center" w:pos="4252" w:leader="none"/>
        <w:tab w:val="right" w:pos="8504" w:leader="none"/>
      </w:tabs>
      <w:rPr>
        <w:rFonts w:ascii="Calibri" w:hAnsi="Calibri" w:eastAsia="Calibri" w:cs="Calibri"/>
        <w:color w:val="000000"/>
        <w:sz w:val="16"/>
        <w:szCs w:val="16"/>
      </w:rPr>
    </w:pPr>
    <w:r>
      <w:rPr>
        <w:rFonts w:eastAsia="Calibri" w:cs="Calibri" w:ascii="Calibri" w:hAnsi="Calibri"/>
        <w:color w:val="000000"/>
        <w:sz w:val="16"/>
        <w:szCs w:val="16"/>
      </w:rPr>
      <w:t xml:space="preserve">Atualização: </w:t>
    </w:r>
    <w:r>
      <w:rPr>
        <w:rFonts w:eastAsia="Calibri" w:cs="Calibri" w:ascii="Calibri" w:hAnsi="Calibri"/>
        <w:color w:val="000000"/>
        <w:sz w:val="16"/>
        <w:szCs w:val="16"/>
      </w:rPr>
      <w:t>Fevereiro</w:t>
    </w:r>
    <w:r>
      <w:rPr>
        <w:rFonts w:eastAsia="Calibri" w:cs="Calibri" w:ascii="Calibri" w:hAnsi="Calibri"/>
        <w:color w:val="000000"/>
        <w:sz w:val="16"/>
        <w:szCs w:val="16"/>
      </w:rPr>
      <w:t>/2022</w:t>
    </w:r>
  </w:p>
  <w:p>
    <w:pPr>
      <w:pStyle w:val="LOnormal1"/>
      <w:tabs>
        <w:tab w:val="clear" w:pos="720"/>
        <w:tab w:val="center" w:pos="4819" w:leader="none"/>
        <w:tab w:val="right" w:pos="9638" w:leader="none"/>
      </w:tabs>
      <w:rPr>
        <w:color w:val="000000"/>
        <w:highlight w:val="white"/>
      </w:rPr>
    </w:pPr>
    <w:r>
      <w:rPr>
        <w:color w:val="000000"/>
        <w:highlight w:val="white"/>
      </w:rPr>
    </w:r>
  </w:p>
  <w:p>
    <w:pPr>
      <w:pStyle w:val="LOnormal1"/>
      <w:tabs>
        <w:tab w:val="clear" w:pos="720"/>
        <w:tab w:val="center" w:pos="4819" w:leader="none"/>
        <w:tab w:val="right" w:pos="9638" w:leader="none"/>
      </w:tabs>
      <w:jc w:val="right"/>
      <w:rPr>
        <w:color w:val="000000"/>
        <w:highlight w:val="whit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tabs>
        <w:tab w:val="clear" w:pos="720"/>
        <w:tab w:val="center" w:pos="4819" w:leader="none"/>
        <w:tab w:val="right" w:pos="9638" w:leader="none"/>
      </w:tabs>
      <w:rPr>
        <w:color w:val="000000"/>
        <w:sz w:val="4"/>
        <w:szCs w:val="4"/>
      </w:rPr>
    </w:pPr>
    <w:r>
      <w:rPr>
        <w:color w:val="000000"/>
        <w:sz w:val="4"/>
        <w:szCs w:val="4"/>
      </w:rPr>
    </w:r>
  </w:p>
  <w:p>
    <w:pPr>
      <w:pStyle w:val="LOnormal1"/>
      <w:rPr>
        <w:color w:val="000000"/>
        <w:sz w:val="4"/>
        <w:szCs w:val="4"/>
      </w:rPr>
    </w:pPr>
    <w:r>
      <w:rPr>
        <w:color w:val="000000"/>
        <w:sz w:val="4"/>
        <w:szCs w:val="4"/>
      </w:rPr>
    </w:r>
  </w:p>
  <w:tbl>
    <w:tblPr>
      <w:tblStyle w:val="Table23"/>
      <w:tblW w:w="8895" w:type="dxa"/>
      <w:jc w:val="left"/>
      <w:tblInd w:w="-115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2036"/>
      <w:gridCol w:w="5732"/>
      <w:gridCol w:w="1127"/>
    </w:tblGrid>
    <w:tr>
      <w:trPr/>
      <w:tc>
        <w:tcPr>
          <w:tcW w:w="2036" w:type="dxa"/>
          <w:tcBorders>
            <w:top w:val="single" w:sz="4" w:space="0" w:color="1F3864"/>
            <w:left w:val="single" w:sz="4" w:space="0" w:color="1F3864"/>
            <w:bottom w:val="single" w:sz="4" w:space="0" w:color="1F3864"/>
          </w:tcBorders>
          <w:shd w:fill="auto" w:val="clear"/>
          <w:vAlign w:val="center"/>
        </w:tcPr>
        <w:p>
          <w:pPr>
            <w:pStyle w:val="LOnormal1"/>
            <w:widowControl w:val="false"/>
            <w:tabs>
              <w:tab w:val="clear" w:pos="720"/>
              <w:tab w:val="center" w:pos="4819" w:leader="none"/>
              <w:tab w:val="right" w:pos="9638" w:leader="none"/>
            </w:tabs>
            <w:jc w:val="center"/>
            <w:rPr>
              <w:color w:val="000000"/>
            </w:rPr>
          </w:pPr>
          <w:r>
            <w:rPr>
              <w:color w:val="000000"/>
            </w:rPr>
            <w:drawing>
              <wp:anchor behindDoc="1" distT="0" distB="0" distL="0" distR="0" simplePos="0" locked="0" layoutInCell="1" allowOverlap="1" relativeHeight="0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1157605" cy="334645"/>
                <wp:effectExtent l="0" t="0" r="0" b="0"/>
                <wp:wrapSquare wrapText="bothSides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605" cy="334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32" w:type="dxa"/>
          <w:tcBorders>
            <w:top w:val="single" w:sz="4" w:space="0" w:color="1F3864"/>
            <w:bottom w:val="single" w:sz="4" w:space="0" w:color="1F3864"/>
          </w:tcBorders>
          <w:shd w:fill="auto" w:val="clear"/>
          <w:tcMar>
            <w:left w:w="10" w:type="dxa"/>
            <w:right w:w="10" w:type="dxa"/>
          </w:tcMar>
          <w:vAlign w:val="center"/>
        </w:tcPr>
        <w:p>
          <w:pPr>
            <w:pStyle w:val="LOnormal1"/>
            <w:widowControl w:val="false"/>
            <w:tabs>
              <w:tab w:val="clear" w:pos="720"/>
              <w:tab w:val="right" w:pos="9638" w:leader="none"/>
            </w:tabs>
            <w:jc w:val="center"/>
            <w:rPr>
              <w:color w:val="000000"/>
            </w:rPr>
          </w:pPr>
          <w:r>
            <w:rPr>
              <w:color w:val="000000"/>
            </w:rPr>
            <w:t>MINISTÉRIO DA EDUCAÇÃO</w:t>
          </w:r>
        </w:p>
        <w:p>
          <w:pPr>
            <w:pStyle w:val="LOnormal1"/>
            <w:widowControl w:val="false"/>
            <w:tabs>
              <w:tab w:val="clear" w:pos="720"/>
              <w:tab w:val="right" w:pos="9638" w:leader="none"/>
            </w:tabs>
            <w:jc w:val="center"/>
            <w:rPr>
              <w:b/>
              <w:b/>
              <w:color w:val="000000"/>
            </w:rPr>
          </w:pPr>
          <w:r>
            <w:rPr>
              <w:color w:val="000000"/>
            </w:rPr>
            <w:t>UNIVERSIDADE FEDERAL DE SÃO JOÃO DEL REI</w:t>
          </w:r>
        </w:p>
      </w:tc>
      <w:tc>
        <w:tcPr>
          <w:tcW w:w="1127" w:type="dxa"/>
          <w:tcBorders>
            <w:top w:val="single" w:sz="4" w:space="0" w:color="1F3864"/>
            <w:bottom w:val="single" w:sz="4" w:space="0" w:color="008000"/>
            <w:right w:val="single" w:sz="4" w:space="0" w:color="1F3864"/>
          </w:tcBorders>
          <w:shd w:fill="auto" w:val="clear"/>
          <w:tcMar>
            <w:left w:w="10" w:type="dxa"/>
            <w:right w:w="10" w:type="dxa"/>
          </w:tcMar>
          <w:vAlign w:val="center"/>
        </w:tcPr>
        <w:p>
          <w:pPr>
            <w:pStyle w:val="LOnormal1"/>
            <w:widowControl w:val="false"/>
            <w:tabs>
              <w:tab w:val="clear" w:pos="720"/>
              <w:tab w:val="center" w:pos="4819" w:leader="none"/>
              <w:tab w:val="right" w:pos="9638" w:leader="none"/>
            </w:tabs>
            <w:jc w:val="center"/>
            <w:rPr>
              <w:color w:val="000000"/>
            </w:rPr>
          </w:pPr>
          <w:r>
            <w:rPr>
              <w:color w:val="000000"/>
            </w:rPr>
            <w:drawing>
              <wp:anchor behindDoc="1" distT="0" distB="0" distL="0" distR="0" simplePos="0" locked="0" layoutInCell="1" allowOverlap="1" relativeHeight="0">
                <wp:simplePos x="0" y="0"/>
                <wp:positionH relativeFrom="column">
                  <wp:posOffset>24130</wp:posOffset>
                </wp:positionH>
                <wp:positionV relativeFrom="paragraph">
                  <wp:posOffset>635</wp:posOffset>
                </wp:positionV>
                <wp:extent cx="671195" cy="671195"/>
                <wp:effectExtent l="0" t="0" r="0" b="0"/>
                <wp:wrapSquare wrapText="bothSides"/>
                <wp:docPr id="2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671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LOnormal1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tabs>
        <w:tab w:val="clear" w:pos="720"/>
        <w:tab w:val="center" w:pos="4819" w:leader="none"/>
        <w:tab w:val="right" w:pos="9638" w:leader="none"/>
      </w:tabs>
      <w:rPr>
        <w:color w:val="000000"/>
        <w:sz w:val="4"/>
        <w:szCs w:val="4"/>
      </w:rPr>
    </w:pPr>
    <w:r>
      <w:rPr>
        <w:color w:val="000000"/>
        <w:sz w:val="4"/>
        <w:szCs w:val="4"/>
      </w:rPr>
    </w:r>
  </w:p>
  <w:p>
    <w:pPr>
      <w:pStyle w:val="LOnormal1"/>
      <w:rPr>
        <w:color w:val="000000"/>
        <w:sz w:val="4"/>
        <w:szCs w:val="4"/>
      </w:rPr>
    </w:pPr>
    <w:r>
      <w:rPr>
        <w:color w:val="000000"/>
        <w:sz w:val="4"/>
        <w:szCs w:val="4"/>
      </w:rPr>
    </w:r>
  </w:p>
  <w:tbl>
    <w:tblPr>
      <w:tblStyle w:val="Table23"/>
      <w:tblW w:w="8895" w:type="dxa"/>
      <w:jc w:val="left"/>
      <w:tblInd w:w="-115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2036"/>
      <w:gridCol w:w="5732"/>
      <w:gridCol w:w="1127"/>
    </w:tblGrid>
    <w:tr>
      <w:trPr/>
      <w:tc>
        <w:tcPr>
          <w:tcW w:w="2036" w:type="dxa"/>
          <w:tcBorders>
            <w:top w:val="single" w:sz="4" w:space="0" w:color="1F3864"/>
            <w:left w:val="single" w:sz="4" w:space="0" w:color="1F3864"/>
            <w:bottom w:val="single" w:sz="4" w:space="0" w:color="1F3864"/>
          </w:tcBorders>
          <w:shd w:fill="auto" w:val="clear"/>
          <w:vAlign w:val="center"/>
        </w:tcPr>
        <w:p>
          <w:pPr>
            <w:pStyle w:val="LOnormal1"/>
            <w:widowControl w:val="false"/>
            <w:tabs>
              <w:tab w:val="clear" w:pos="720"/>
              <w:tab w:val="center" w:pos="4819" w:leader="none"/>
              <w:tab w:val="right" w:pos="9638" w:leader="none"/>
            </w:tabs>
            <w:jc w:val="center"/>
            <w:rPr>
              <w:color w:val="000000"/>
            </w:rPr>
          </w:pPr>
          <w:r>
            <w:rPr>
              <w:color w:val="000000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1157605" cy="334645"/>
                <wp:effectExtent l="0" t="0" r="0" b="0"/>
                <wp:wrapSquare wrapText="bothSides"/>
                <wp:docPr id="3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605" cy="334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32" w:type="dxa"/>
          <w:tcBorders>
            <w:top w:val="single" w:sz="4" w:space="0" w:color="1F3864"/>
            <w:bottom w:val="single" w:sz="4" w:space="0" w:color="1F3864"/>
          </w:tcBorders>
          <w:shd w:fill="auto" w:val="clear"/>
          <w:tcMar>
            <w:left w:w="10" w:type="dxa"/>
            <w:right w:w="10" w:type="dxa"/>
          </w:tcMar>
          <w:vAlign w:val="center"/>
        </w:tcPr>
        <w:p>
          <w:pPr>
            <w:pStyle w:val="LOnormal1"/>
            <w:widowControl w:val="false"/>
            <w:tabs>
              <w:tab w:val="clear" w:pos="720"/>
              <w:tab w:val="right" w:pos="9638" w:leader="none"/>
            </w:tabs>
            <w:jc w:val="center"/>
            <w:rPr>
              <w:color w:val="000000"/>
            </w:rPr>
          </w:pPr>
          <w:r>
            <w:rPr>
              <w:color w:val="000000"/>
            </w:rPr>
            <w:t>MINISTÉRIO DA EDUCAÇÃO</w:t>
          </w:r>
        </w:p>
        <w:p>
          <w:pPr>
            <w:pStyle w:val="LOnormal1"/>
            <w:widowControl w:val="false"/>
            <w:tabs>
              <w:tab w:val="clear" w:pos="720"/>
              <w:tab w:val="right" w:pos="9638" w:leader="none"/>
            </w:tabs>
            <w:jc w:val="center"/>
            <w:rPr>
              <w:b/>
              <w:b/>
              <w:color w:val="000000"/>
            </w:rPr>
          </w:pPr>
          <w:r>
            <w:rPr>
              <w:color w:val="000000"/>
            </w:rPr>
            <w:t>UNIVERSIDADE FEDERAL DE SÃO JOÃO DEL REI</w:t>
          </w:r>
        </w:p>
      </w:tc>
      <w:tc>
        <w:tcPr>
          <w:tcW w:w="1127" w:type="dxa"/>
          <w:tcBorders>
            <w:top w:val="single" w:sz="4" w:space="0" w:color="1F3864"/>
            <w:bottom w:val="single" w:sz="4" w:space="0" w:color="008000"/>
            <w:right w:val="single" w:sz="4" w:space="0" w:color="1F3864"/>
          </w:tcBorders>
          <w:shd w:fill="auto" w:val="clear"/>
          <w:tcMar>
            <w:left w:w="10" w:type="dxa"/>
            <w:right w:w="10" w:type="dxa"/>
          </w:tcMar>
          <w:vAlign w:val="center"/>
        </w:tcPr>
        <w:p>
          <w:pPr>
            <w:pStyle w:val="LOnormal1"/>
            <w:widowControl w:val="false"/>
            <w:tabs>
              <w:tab w:val="clear" w:pos="720"/>
              <w:tab w:val="center" w:pos="4819" w:leader="none"/>
              <w:tab w:val="right" w:pos="9638" w:leader="none"/>
            </w:tabs>
            <w:jc w:val="center"/>
            <w:rPr>
              <w:color w:val="000000"/>
            </w:rPr>
          </w:pPr>
          <w:r>
            <w:rPr>
              <w:color w:val="000000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37465</wp:posOffset>
                </wp:positionH>
                <wp:positionV relativeFrom="paragraph">
                  <wp:posOffset>29210</wp:posOffset>
                </wp:positionV>
                <wp:extent cx="671195" cy="581660"/>
                <wp:effectExtent l="0" t="0" r="0" b="0"/>
                <wp:wrapSquare wrapText="bothSides"/>
                <wp:docPr id="4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58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LOnormal1"/>
      <w:jc w:val="center"/>
      <w:rPr>
        <w:color w:val="000000"/>
        <w:sz w:val="4"/>
        <w:szCs w:val="4"/>
      </w:rPr>
    </w:pPr>
    <w:r>
      <w:rPr>
        <w:color w:val="000000"/>
        <w:sz w:val="4"/>
        <w:szCs w:val="4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tabs>
        <w:tab w:val="clear" w:pos="720"/>
        <w:tab w:val="center" w:pos="4819" w:leader="none"/>
        <w:tab w:val="right" w:pos="9638" w:leader="none"/>
      </w:tabs>
      <w:rPr>
        <w:color w:val="000000"/>
        <w:sz w:val="4"/>
        <w:szCs w:val="4"/>
      </w:rPr>
    </w:pPr>
    <w:r>
      <w:rPr>
        <w:color w:val="000000"/>
        <w:sz w:val="4"/>
        <w:szCs w:val="4"/>
      </w:rPr>
    </w:r>
  </w:p>
  <w:p>
    <w:pPr>
      <w:pStyle w:val="LOnormal1"/>
      <w:rPr>
        <w:color w:val="000000"/>
        <w:sz w:val="4"/>
        <w:szCs w:val="4"/>
      </w:rPr>
    </w:pPr>
    <w:r>
      <w:rPr>
        <w:color w:val="000000"/>
        <w:sz w:val="4"/>
        <w:szCs w:val="4"/>
      </w:rPr>
    </w:r>
  </w:p>
  <w:tbl>
    <w:tblPr>
      <w:tblStyle w:val="Table23"/>
      <w:tblW w:w="8895" w:type="dxa"/>
      <w:jc w:val="left"/>
      <w:tblInd w:w="-115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2036"/>
      <w:gridCol w:w="5732"/>
      <w:gridCol w:w="1127"/>
    </w:tblGrid>
    <w:tr>
      <w:trPr/>
      <w:tc>
        <w:tcPr>
          <w:tcW w:w="2036" w:type="dxa"/>
          <w:tcBorders>
            <w:top w:val="single" w:sz="4" w:space="0" w:color="1F3864"/>
            <w:left w:val="single" w:sz="4" w:space="0" w:color="1F3864"/>
            <w:bottom w:val="single" w:sz="4" w:space="0" w:color="1F3864"/>
          </w:tcBorders>
          <w:shd w:fill="auto" w:val="clear"/>
          <w:vAlign w:val="center"/>
        </w:tcPr>
        <w:p>
          <w:pPr>
            <w:pStyle w:val="LOnormal1"/>
            <w:widowControl w:val="false"/>
            <w:tabs>
              <w:tab w:val="clear" w:pos="720"/>
              <w:tab w:val="center" w:pos="4819" w:leader="none"/>
              <w:tab w:val="right" w:pos="9638" w:leader="none"/>
            </w:tabs>
            <w:jc w:val="center"/>
            <w:rPr>
              <w:color w:val="000000"/>
            </w:rPr>
          </w:pPr>
          <w:r>
            <w:rPr>
              <w:color w:val="000000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1157605" cy="334645"/>
                <wp:effectExtent l="0" t="0" r="0" b="0"/>
                <wp:wrapSquare wrapText="bothSides"/>
                <wp:docPr id="5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605" cy="334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32" w:type="dxa"/>
          <w:tcBorders>
            <w:top w:val="single" w:sz="4" w:space="0" w:color="1F3864"/>
            <w:bottom w:val="single" w:sz="4" w:space="0" w:color="1F3864"/>
          </w:tcBorders>
          <w:shd w:fill="auto" w:val="clear"/>
          <w:tcMar>
            <w:left w:w="10" w:type="dxa"/>
            <w:right w:w="10" w:type="dxa"/>
          </w:tcMar>
          <w:vAlign w:val="center"/>
        </w:tcPr>
        <w:p>
          <w:pPr>
            <w:pStyle w:val="LOnormal1"/>
            <w:widowControl w:val="false"/>
            <w:tabs>
              <w:tab w:val="clear" w:pos="720"/>
              <w:tab w:val="right" w:pos="9638" w:leader="none"/>
            </w:tabs>
            <w:jc w:val="center"/>
            <w:rPr>
              <w:color w:val="000000"/>
            </w:rPr>
          </w:pPr>
          <w:r>
            <w:rPr>
              <w:color w:val="000000"/>
            </w:rPr>
            <w:t>MINISTÉRIO DA EDUCAÇÃO</w:t>
          </w:r>
        </w:p>
        <w:p>
          <w:pPr>
            <w:pStyle w:val="LOnormal1"/>
            <w:widowControl w:val="false"/>
            <w:tabs>
              <w:tab w:val="clear" w:pos="720"/>
              <w:tab w:val="right" w:pos="9638" w:leader="none"/>
            </w:tabs>
            <w:jc w:val="center"/>
            <w:rPr>
              <w:b/>
              <w:b/>
              <w:color w:val="000000"/>
            </w:rPr>
          </w:pPr>
          <w:r>
            <w:rPr>
              <w:color w:val="000000"/>
            </w:rPr>
            <w:t>UNIVERSIDADE FEDERAL DE SÃO JOÃO DEL REI</w:t>
          </w:r>
        </w:p>
      </w:tc>
      <w:tc>
        <w:tcPr>
          <w:tcW w:w="1127" w:type="dxa"/>
          <w:tcBorders>
            <w:top w:val="single" w:sz="4" w:space="0" w:color="1F3864"/>
            <w:bottom w:val="single" w:sz="4" w:space="0" w:color="008000"/>
            <w:right w:val="single" w:sz="4" w:space="0" w:color="1F3864"/>
          </w:tcBorders>
          <w:shd w:fill="auto" w:val="clear"/>
          <w:tcMar>
            <w:left w:w="10" w:type="dxa"/>
            <w:right w:w="10" w:type="dxa"/>
          </w:tcMar>
          <w:vAlign w:val="center"/>
        </w:tcPr>
        <w:p>
          <w:pPr>
            <w:pStyle w:val="LOnormal1"/>
            <w:widowControl w:val="false"/>
            <w:tabs>
              <w:tab w:val="clear" w:pos="720"/>
              <w:tab w:val="center" w:pos="4819" w:leader="none"/>
              <w:tab w:val="right" w:pos="9638" w:leader="none"/>
            </w:tabs>
            <w:jc w:val="center"/>
            <w:rPr>
              <w:color w:val="000000"/>
            </w:rPr>
          </w:pPr>
          <w:r>
            <w:rPr>
              <w:color w:val="000000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37465</wp:posOffset>
                </wp:positionH>
                <wp:positionV relativeFrom="paragraph">
                  <wp:posOffset>29210</wp:posOffset>
                </wp:positionV>
                <wp:extent cx="671195" cy="581660"/>
                <wp:effectExtent l="0" t="0" r="0" b="0"/>
                <wp:wrapSquare wrapText="bothSides"/>
                <wp:docPr id="6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58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LOnormal1"/>
      <w:jc w:val="center"/>
      <w:rPr>
        <w:color w:val="000000"/>
        <w:sz w:val="4"/>
        <w:szCs w:val="4"/>
      </w:rPr>
    </w:pPr>
    <w:r>
      <w:rPr>
        <w:color w:val="000000"/>
        <w:sz w:val="4"/>
        <w:szCs w:val="4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d24aa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LOnormal"/>
    <w:next w:val="LOnormal"/>
    <w:qFormat/>
    <w:rsid w:val="00b07851"/>
    <w:pPr>
      <w:keepNext w:val="true"/>
      <w:spacing w:before="240" w:after="120"/>
      <w:ind w:left="432" w:hanging="432"/>
      <w:outlineLvl w:val="0"/>
    </w:pPr>
    <w:rPr>
      <w:rFonts w:ascii="Arial" w:hAnsi="Arial" w:eastAsia="Arial" w:cs="Arial"/>
      <w:b/>
      <w:sz w:val="32"/>
      <w:szCs w:val="32"/>
    </w:rPr>
  </w:style>
  <w:style w:type="paragraph" w:styleId="Ttulo2">
    <w:name w:val="Heading 2"/>
    <w:basedOn w:val="LOnormal"/>
    <w:next w:val="LOnormal"/>
    <w:qFormat/>
    <w:rsid w:val="00b07851"/>
    <w:pPr>
      <w:keepNext w:val="true"/>
      <w:spacing w:before="240" w:after="120"/>
      <w:ind w:left="576" w:hanging="576"/>
      <w:outlineLvl w:val="1"/>
    </w:pPr>
    <w:rPr>
      <w:rFonts w:ascii="Arial" w:hAnsi="Arial" w:eastAsia="Arial" w:cs="Arial"/>
      <w:b/>
      <w:i/>
      <w:sz w:val="28"/>
      <w:szCs w:val="28"/>
    </w:rPr>
  </w:style>
  <w:style w:type="paragraph" w:styleId="Ttulo3">
    <w:name w:val="Heading 3"/>
    <w:basedOn w:val="LOnormal"/>
    <w:next w:val="LOnormal"/>
    <w:qFormat/>
    <w:rsid w:val="00b07851"/>
    <w:pPr>
      <w:keepNext w:val="true"/>
      <w:spacing w:before="240" w:after="120"/>
      <w:ind w:left="720" w:hanging="720"/>
      <w:outlineLvl w:val="2"/>
    </w:pPr>
    <w:rPr>
      <w:rFonts w:ascii="Arial" w:hAnsi="Arial" w:eastAsia="Arial" w:cs="Arial"/>
      <w:b/>
      <w:sz w:val="28"/>
      <w:szCs w:val="28"/>
    </w:rPr>
  </w:style>
  <w:style w:type="paragraph" w:styleId="Ttulo4">
    <w:name w:val="Heading 4"/>
    <w:basedOn w:val="LOnormal"/>
    <w:next w:val="LOnormal"/>
    <w:qFormat/>
    <w:rsid w:val="00b07851"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qFormat/>
    <w:rsid w:val="00b07851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rsid w:val="00b07851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1c6651"/>
    <w:rPr/>
  </w:style>
  <w:style w:type="character" w:styleId="RodapChar" w:customStyle="1">
    <w:name w:val="Rodapé Char"/>
    <w:basedOn w:val="DefaultParagraphFont"/>
    <w:link w:val="Rodap"/>
    <w:qFormat/>
    <w:rsid w:val="001c6651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c6651"/>
    <w:rPr>
      <w:rFonts w:ascii="Tahoma" w:hAnsi="Tahoma" w:cs="Tahoma"/>
      <w:sz w:val="16"/>
      <w:szCs w:val="16"/>
    </w:rPr>
  </w:style>
  <w:style w:type="character" w:styleId="Fontepargpadro">
    <w:name w:val="Fonte parág. padrão"/>
    <w:qFormat/>
    <w:rPr/>
  </w:style>
  <w:style w:type="paragraph" w:styleId="Ttulo">
    <w:name w:val="Título"/>
    <w:basedOn w:val="LO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LO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LOnormal1"/>
    <w:qFormat/>
    <w:pPr>
      <w:suppressLineNumbers/>
    </w:pPr>
    <w:rPr>
      <w:rFonts w:cs="Lucida Sans"/>
      <w:lang w:val="zxx" w:eastAsia="zxx" w:bidi="zxx"/>
    </w:rPr>
  </w:style>
  <w:style w:type="paragraph" w:styleId="LOnormal1" w:default="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rsid w:val="00b07851"/>
    <w:pPr>
      <w:keepNext w:val="true"/>
      <w:spacing w:before="240" w:after="120"/>
      <w:jc w:val="center"/>
    </w:pPr>
    <w:rPr>
      <w:rFonts w:ascii="Arial" w:hAnsi="Arial" w:eastAsia="Arial" w:cs="Arial"/>
      <w:b/>
      <w:sz w:val="36"/>
      <w:szCs w:val="36"/>
    </w:rPr>
  </w:style>
  <w:style w:type="paragraph" w:styleId="LOnormal" w:customStyle="1">
    <w:name w:val="LO-normal"/>
    <w:qFormat/>
    <w:rsid w:val="00b0785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Subttulo">
    <w:name w:val="Subtitle"/>
    <w:basedOn w:val="LOnormal1"/>
    <w:next w:val="LOnormal1"/>
    <w:qFormat/>
    <w:rsid w:val="0055372a"/>
    <w:pPr>
      <w:keepNext w:val="true"/>
      <w:spacing w:lineRule="auto" w:line="240" w:before="240" w:after="120"/>
      <w:jc w:val="center"/>
    </w:pPr>
    <w:rPr>
      <w:rFonts w:ascii="Arial" w:hAnsi="Arial" w:eastAsia="Arial" w:cs="Arial"/>
      <w:i/>
      <w:color w:val="000000"/>
      <w:sz w:val="28"/>
      <w:szCs w:val="28"/>
    </w:rPr>
  </w:style>
  <w:style w:type="paragraph" w:styleId="CabealhoeRodap">
    <w:name w:val="Cabeçalho e Rodapé"/>
    <w:basedOn w:val="LOnormal1"/>
    <w:qFormat/>
    <w:pPr/>
    <w:rPr/>
  </w:style>
  <w:style w:type="paragraph" w:styleId="Cabealho">
    <w:name w:val="Header"/>
    <w:basedOn w:val="LOnormal1"/>
    <w:link w:val="CabealhoChar"/>
    <w:uiPriority w:val="99"/>
    <w:semiHidden/>
    <w:unhideWhenUsed/>
    <w:rsid w:val="001c665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LOnormal1"/>
    <w:link w:val="RodapChar"/>
    <w:unhideWhenUsed/>
    <w:rsid w:val="001c665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LOnormal1"/>
    <w:link w:val="TextodebaloChar"/>
    <w:uiPriority w:val="99"/>
    <w:semiHidden/>
    <w:unhideWhenUsed/>
    <w:qFormat/>
    <w:rsid w:val="001c6651"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ONormal3">
    <w:name w:val="LO-Normal3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ahoma"/>
      <w:color w:val="auto"/>
      <w:kern w:val="2"/>
      <w:sz w:val="24"/>
      <w:szCs w:val="24"/>
      <w:lang w:val="pt-BR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5372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45446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0785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sDtEHwN7J9Hg32yB9H7kM8/+rWg==">AMUW2mVI0LbOvx7eQrod44BWgaEN13R/zdEeOGqqzQx+etCxjb7E8D8AdQKvhTRIHtYvP/WxAfcsC3DVsEz6K8k3FGGCWlpDHteVrQpsqOMQMj4ApXlBXbw=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LibreOffice/7.2.5.2$Windows_X86_64 LibreOffice_project/499f9727c189e6ef3471021d6132d4c694f357e5</Application>
  <AppVersion>15.0000</AppVersion>
  <Pages>1</Pages>
  <Words>239</Words>
  <Characters>1599</Characters>
  <CharactersWithSpaces>1805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2020-06-08T11:42:00Z</dcterms:created>
  <dc:creator/>
  <dc:description/>
  <dc:language>pt-BR</dc:language>
  <cp:lastModifiedBy/>
  <dcterms:modified xsi:type="dcterms:W3CDTF">2022-02-16T11:00:51Z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