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EE" w:rsidRDefault="005D53EE" w:rsidP="00B6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Disciplina: </w:t>
      </w:r>
      <w:proofErr w:type="spellStart"/>
      <w:r w:rsidRPr="0010178C">
        <w:rPr>
          <w:rFonts w:ascii="Times New Roman" w:hAnsi="Times New Roman" w:cs="Times New Roman"/>
          <w:b/>
        </w:rPr>
        <w:t>Anatomofisiologia</w:t>
      </w:r>
      <w:proofErr w:type="spellEnd"/>
      <w:r w:rsidRPr="0010178C">
        <w:rPr>
          <w:rFonts w:ascii="Times New Roman" w:hAnsi="Times New Roman" w:cs="Times New Roman"/>
          <w:b/>
        </w:rPr>
        <w:t xml:space="preserve"> da pele e dos anexos cutâneos</w:t>
      </w:r>
    </w:p>
    <w:p w:rsidR="005D53EE" w:rsidRDefault="005D53EE" w:rsidP="00B6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18 horas teóricas</w:t>
      </w:r>
    </w:p>
    <w:p w:rsidR="005D53EE" w:rsidRDefault="005D53EE" w:rsidP="00B6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Ementa: </w:t>
      </w:r>
      <w:r w:rsidRPr="00232FC5">
        <w:rPr>
          <w:rFonts w:ascii="Times New Roman" w:hAnsi="Times New Roman" w:cs="Times New Roman"/>
        </w:rPr>
        <w:t>Noções de estrutura e funç</w:t>
      </w:r>
      <w:r>
        <w:rPr>
          <w:rFonts w:ascii="Times New Roman" w:hAnsi="Times New Roman" w:cs="Times New Roman"/>
        </w:rPr>
        <w:t>ão da pele: epiderme, j</w:t>
      </w:r>
      <w:r w:rsidRPr="00232FC5">
        <w:rPr>
          <w:rFonts w:ascii="Times New Roman" w:hAnsi="Times New Roman" w:cs="Times New Roman"/>
        </w:rPr>
        <w:t xml:space="preserve">unção </w:t>
      </w:r>
      <w:proofErr w:type="spellStart"/>
      <w:r w:rsidRPr="00232FC5">
        <w:rPr>
          <w:rFonts w:ascii="Times New Roman" w:hAnsi="Times New Roman" w:cs="Times New Roman"/>
        </w:rPr>
        <w:t>dermoepid</w:t>
      </w:r>
      <w:r>
        <w:rPr>
          <w:rFonts w:ascii="Times New Roman" w:hAnsi="Times New Roman" w:cs="Times New Roman"/>
        </w:rPr>
        <w:t>érmica</w:t>
      </w:r>
      <w:proofErr w:type="spellEnd"/>
      <w:r>
        <w:rPr>
          <w:rFonts w:ascii="Times New Roman" w:hAnsi="Times New Roman" w:cs="Times New Roman"/>
        </w:rPr>
        <w:t>, d</w:t>
      </w:r>
      <w:r w:rsidRPr="00232FC5">
        <w:rPr>
          <w:rFonts w:ascii="Times New Roman" w:hAnsi="Times New Roman" w:cs="Times New Roman"/>
        </w:rPr>
        <w:t>erme papilar e reticular</w:t>
      </w:r>
      <w:r>
        <w:rPr>
          <w:rFonts w:ascii="Times New Roman" w:hAnsi="Times New Roman" w:cs="Times New Roman"/>
        </w:rPr>
        <w:t>, h</w:t>
      </w:r>
      <w:r w:rsidRPr="00232FC5">
        <w:rPr>
          <w:rFonts w:ascii="Times New Roman" w:hAnsi="Times New Roman" w:cs="Times New Roman"/>
        </w:rPr>
        <w:t>ipoderme</w:t>
      </w:r>
      <w:r>
        <w:rPr>
          <w:rFonts w:ascii="Times New Roman" w:hAnsi="Times New Roman" w:cs="Times New Roman"/>
        </w:rPr>
        <w:t xml:space="preserve"> e a</w:t>
      </w:r>
      <w:r w:rsidRPr="00232FC5">
        <w:rPr>
          <w:rFonts w:ascii="Times New Roman" w:hAnsi="Times New Roman" w:cs="Times New Roman"/>
        </w:rPr>
        <w:t>nexos cut</w:t>
      </w:r>
      <w:r>
        <w:rPr>
          <w:rFonts w:ascii="Times New Roman" w:hAnsi="Times New Roman" w:cs="Times New Roman"/>
        </w:rPr>
        <w:t xml:space="preserve">âneos. Características biofísicas da pele em relação à raça, sexo, idade e ambiente. Diferenças anatômicas entre a pele infantil e a pele adulta e dos anexos da pele. Cosmiatria. Tipos de pele e seus cuidados. Diferenças étnicas nas propriedades da pele. Pele sensível e seus fatores fisiológicos. Correlação entre perda de água </w:t>
      </w:r>
      <w:proofErr w:type="spellStart"/>
      <w:r>
        <w:rPr>
          <w:rFonts w:ascii="Times New Roman" w:hAnsi="Times New Roman" w:cs="Times New Roman"/>
        </w:rPr>
        <w:t>transepidérmica</w:t>
      </w:r>
      <w:proofErr w:type="spellEnd"/>
      <w:r>
        <w:rPr>
          <w:rFonts w:ascii="Times New Roman" w:hAnsi="Times New Roman" w:cs="Times New Roman"/>
        </w:rPr>
        <w:t xml:space="preserve"> e absorção percutânea. Regulação da barreira de homeostase cutânea. Promotores de absorção percutânea. Flora e </w:t>
      </w:r>
      <w:proofErr w:type="gramStart"/>
      <w:r>
        <w:rPr>
          <w:rFonts w:ascii="Times New Roman" w:hAnsi="Times New Roman" w:cs="Times New Roman"/>
        </w:rPr>
        <w:t>pH</w:t>
      </w:r>
      <w:proofErr w:type="gramEnd"/>
      <w:r>
        <w:rPr>
          <w:rFonts w:ascii="Times New Roman" w:hAnsi="Times New Roman" w:cs="Times New Roman"/>
        </w:rPr>
        <w:t xml:space="preserve"> cutâneos. Princípios e mecanismos de irritação cutânea. Alergia e produtos </w:t>
      </w:r>
      <w:proofErr w:type="spellStart"/>
      <w:r>
        <w:rPr>
          <w:rFonts w:ascii="Times New Roman" w:hAnsi="Times New Roman" w:cs="Times New Roman"/>
        </w:rPr>
        <w:t>hipoalergênicos</w:t>
      </w:r>
      <w:proofErr w:type="spellEnd"/>
      <w:r>
        <w:rPr>
          <w:rFonts w:ascii="Times New Roman" w:hAnsi="Times New Roman" w:cs="Times New Roman"/>
        </w:rPr>
        <w:t xml:space="preserve">. Anatomia das unhas: </w:t>
      </w:r>
      <w:r w:rsidRPr="00BF2BEA">
        <w:rPr>
          <w:rFonts w:ascii="Times New Roman" w:hAnsi="Times New Roman" w:cs="Times New Roman"/>
        </w:rPr>
        <w:t>físico-química</w:t>
      </w:r>
      <w:r>
        <w:rPr>
          <w:rFonts w:ascii="Times New Roman" w:hAnsi="Times New Roman" w:cs="Times New Roman"/>
        </w:rPr>
        <w:t>, fisiologia e estética</w:t>
      </w:r>
      <w:r w:rsidRPr="00BF2BEA">
        <w:rPr>
          <w:rFonts w:ascii="Times New Roman" w:hAnsi="Times New Roman" w:cs="Times New Roman"/>
        </w:rPr>
        <w:t>.</w:t>
      </w:r>
    </w:p>
    <w:p w:rsidR="005D53EE" w:rsidRPr="0010178C" w:rsidRDefault="005D53EE" w:rsidP="00B6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0178C">
        <w:rPr>
          <w:rFonts w:ascii="Times New Roman" w:hAnsi="Times New Roman" w:cs="Times New Roman"/>
          <w:b/>
        </w:rPr>
        <w:t>Bibliografia básica:</w:t>
      </w:r>
    </w:p>
    <w:p w:rsidR="005D53EE" w:rsidRPr="005D53EE" w:rsidRDefault="005D53EE" w:rsidP="00B6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62F75">
        <w:rPr>
          <w:rFonts w:ascii="Times New Roman" w:hAnsi="Times New Roman" w:cs="Times New Roman"/>
          <w:lang w:val="en-US"/>
        </w:rPr>
        <w:t>BAREL, A.O.; PAYE, M.; MAIBACH, H.I. (</w:t>
      </w:r>
      <w:proofErr w:type="gramStart"/>
      <w:r w:rsidRPr="00B62F75">
        <w:rPr>
          <w:rFonts w:ascii="Times New Roman" w:hAnsi="Times New Roman" w:cs="Times New Roman"/>
          <w:lang w:val="en-US"/>
        </w:rPr>
        <w:t>eds</w:t>
      </w:r>
      <w:proofErr w:type="gramEnd"/>
      <w:r w:rsidRPr="00B62F75">
        <w:rPr>
          <w:rFonts w:ascii="Times New Roman" w:hAnsi="Times New Roman" w:cs="Times New Roman"/>
          <w:lang w:val="en-US"/>
        </w:rPr>
        <w:t xml:space="preserve">.). </w:t>
      </w:r>
      <w:proofErr w:type="gramStart"/>
      <w:r w:rsidRPr="0010178C">
        <w:rPr>
          <w:rFonts w:ascii="Times New Roman" w:hAnsi="Times New Roman" w:cs="Times New Roman"/>
          <w:b/>
          <w:bCs/>
          <w:lang w:val="en-US"/>
        </w:rPr>
        <w:t>Handbook of cosmetic science and technology.</w:t>
      </w:r>
      <w:proofErr w:type="gramEnd"/>
      <w:r w:rsidRPr="0010178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D53EE">
        <w:rPr>
          <w:rFonts w:ascii="Times New Roman" w:hAnsi="Times New Roman" w:cs="Times New Roman"/>
          <w:lang w:val="en-US"/>
        </w:rPr>
        <w:t>3.ed. New York ; London: Informa Healthcare, 2009, p.5-24; 41-74;165-196; 221-232; 443-469; 553-562; 613-616; 737-767.</w:t>
      </w:r>
    </w:p>
    <w:p w:rsidR="005D53EE" w:rsidRPr="0010178C" w:rsidRDefault="005D53EE" w:rsidP="00B6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5D53EE">
        <w:rPr>
          <w:rFonts w:ascii="Times New Roman" w:hAnsi="Times New Roman" w:cs="Times New Roman"/>
          <w:lang w:val="en-US"/>
        </w:rPr>
        <w:t xml:space="preserve">KEDE, M.P.V.; SABATOVICH, O. (eds.). </w:t>
      </w:r>
      <w:r w:rsidRPr="0010178C">
        <w:rPr>
          <w:rFonts w:ascii="Times New Roman" w:hAnsi="Times New Roman" w:cs="Times New Roman"/>
          <w:b/>
        </w:rPr>
        <w:t>Dermatologia estética</w:t>
      </w:r>
      <w:r w:rsidRPr="0010178C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10178C">
        <w:rPr>
          <w:rFonts w:ascii="Times New Roman" w:hAnsi="Times New Roman" w:cs="Times New Roman"/>
        </w:rPr>
        <w:t>2.</w:t>
      </w:r>
      <w:proofErr w:type="gramEnd"/>
      <w:r w:rsidRPr="0010178C">
        <w:rPr>
          <w:rFonts w:ascii="Times New Roman" w:hAnsi="Times New Roman" w:cs="Times New Roman"/>
        </w:rPr>
        <w:t xml:space="preserve">ed.rev.ampl. São Paulo: Atheneu, 2009, p.3-7; </w:t>
      </w:r>
      <w:proofErr w:type="gramStart"/>
      <w:r w:rsidRPr="0010178C">
        <w:rPr>
          <w:rFonts w:ascii="Times New Roman" w:hAnsi="Times New Roman" w:cs="Times New Roman"/>
        </w:rPr>
        <w:t>23-43</w:t>
      </w:r>
      <w:proofErr w:type="gramEnd"/>
    </w:p>
    <w:p w:rsidR="005D53EE" w:rsidRPr="00BF2BEA" w:rsidRDefault="005D53EE" w:rsidP="00B6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RIBEIRO, C. </w:t>
      </w:r>
      <w:r w:rsidRPr="00FE51BD">
        <w:rPr>
          <w:rFonts w:ascii="Times New Roman" w:hAnsi="Times New Roman" w:cs="Times New Roman"/>
          <w:b/>
        </w:rPr>
        <w:t>Cosmetologia</w:t>
      </w:r>
      <w:r w:rsidRPr="00FE51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2.</w:t>
      </w:r>
      <w:proofErr w:type="gramEnd"/>
      <w:r>
        <w:rPr>
          <w:rFonts w:ascii="Times New Roman" w:hAnsi="Times New Roman" w:cs="Times New Roman"/>
        </w:rPr>
        <w:t xml:space="preserve">ed. São Paulo: </w:t>
      </w:r>
      <w:proofErr w:type="spellStart"/>
      <w:r>
        <w:rPr>
          <w:rFonts w:ascii="Times New Roman" w:hAnsi="Times New Roman" w:cs="Times New Roman"/>
        </w:rPr>
        <w:t>Pharmabooks</w:t>
      </w:r>
      <w:proofErr w:type="spellEnd"/>
      <w:r>
        <w:rPr>
          <w:rFonts w:ascii="Times New Roman" w:hAnsi="Times New Roman" w:cs="Times New Roman"/>
        </w:rPr>
        <w:t xml:space="preserve"> Editora, 2010, p. 17-30; 78-94; 333-336.</w:t>
      </w:r>
    </w:p>
    <w:p w:rsidR="00F76F9A" w:rsidRDefault="00F76F9A"/>
    <w:sectPr w:rsidR="00F7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EE"/>
    <w:rsid w:val="005D53EE"/>
    <w:rsid w:val="00B62F75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E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E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2017-03-17T20:40:00Z</dcterms:created>
  <dcterms:modified xsi:type="dcterms:W3CDTF">2017-03-17T20:58:00Z</dcterms:modified>
</cp:coreProperties>
</file>