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855" w:rsidRDefault="00703855">
      <w:pPr>
        <w:pStyle w:val="Standard"/>
        <w:spacing w:line="360" w:lineRule="auto"/>
        <w:rPr>
          <w:rFonts w:ascii="Tahoma" w:hAnsi="Tahoma" w:cs="Tahoma"/>
          <w:sz w:val="24"/>
          <w:szCs w:val="24"/>
        </w:rPr>
      </w:pPr>
    </w:p>
    <w:p w:rsidR="008A32AC" w:rsidRDefault="008A32AC">
      <w:pPr>
        <w:pStyle w:val="Standard"/>
        <w:spacing w:line="360" w:lineRule="auto"/>
        <w:rPr>
          <w:rFonts w:ascii="Tahoma" w:hAnsi="Tahoma" w:cs="Tahoma"/>
          <w:sz w:val="24"/>
          <w:szCs w:val="24"/>
        </w:rPr>
      </w:pPr>
    </w:p>
    <w:p w:rsidR="008A32AC" w:rsidRDefault="008A32AC">
      <w:pPr>
        <w:pStyle w:val="Standard"/>
        <w:spacing w:line="360" w:lineRule="auto"/>
        <w:rPr>
          <w:rFonts w:ascii="Tahoma" w:hAnsi="Tahoma" w:cs="Tahoma"/>
          <w:sz w:val="24"/>
          <w:szCs w:val="24"/>
        </w:rPr>
      </w:pPr>
    </w:p>
    <w:p w:rsidR="008A32AC" w:rsidRDefault="008A32AC">
      <w:pPr>
        <w:pStyle w:val="Standard"/>
        <w:spacing w:line="360" w:lineRule="auto"/>
        <w:rPr>
          <w:rFonts w:ascii="Arial" w:hAnsi="Arial" w:cs="Arial"/>
          <w:sz w:val="20"/>
        </w:rPr>
      </w:pPr>
      <w:r w:rsidRPr="008A32AC">
        <w:rPr>
          <w:rFonts w:ascii="Arial" w:hAnsi="Arial" w:cs="Arial"/>
          <w:sz w:val="20"/>
        </w:rPr>
        <w:ptab w:relativeTo="margin" w:alignment="center" w:leader="none"/>
      </w:r>
    </w:p>
    <w:p w:rsidR="008A32AC" w:rsidRDefault="008A32AC" w:rsidP="008A32AC">
      <w:pPr>
        <w:pStyle w:val="Standard"/>
        <w:spacing w:line="36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TERMO DE COMPROMISSO BOLSA UFSJ</w:t>
      </w:r>
    </w:p>
    <w:p w:rsidR="008A32AC" w:rsidRDefault="008A32AC">
      <w:pPr>
        <w:pStyle w:val="Standard"/>
        <w:spacing w:line="360" w:lineRule="auto"/>
        <w:rPr>
          <w:rFonts w:ascii="Tahoma" w:hAnsi="Tahoma" w:cs="Tahoma"/>
          <w:sz w:val="24"/>
          <w:szCs w:val="24"/>
        </w:rPr>
      </w:pPr>
    </w:p>
    <w:p w:rsidR="008A32AC" w:rsidRDefault="008A32AC">
      <w:pPr>
        <w:pStyle w:val="Standard"/>
        <w:spacing w:line="360" w:lineRule="auto"/>
        <w:rPr>
          <w:rFonts w:ascii="Tahoma" w:hAnsi="Tahoma" w:cs="Tahoma"/>
          <w:sz w:val="24"/>
          <w:szCs w:val="24"/>
        </w:rPr>
      </w:pPr>
    </w:p>
    <w:p w:rsidR="00703855" w:rsidRDefault="008D44D7">
      <w:pPr>
        <w:pStyle w:val="Recuodecorpodetexto2"/>
        <w:ind w:firstLine="709"/>
        <w:jc w:val="both"/>
      </w:pPr>
      <w:r>
        <w:rPr>
          <w:rFonts w:ascii="Tahoma" w:hAnsi="Tahoma" w:cs="Tahoma"/>
          <w:szCs w:val="24"/>
        </w:rPr>
        <w:t>Declaro, para os devidos fins, que eu, _________________________________________________________________________, nacionalidade, profissão, endereço, nº do CPF, aluno(a) devidamente matriculado(a) no Curso/Área ______________________________________________ sob o número ________________________, em nível de ____________________, da Universidade Federal de São João del-Rei - UFSJ, tenho ciência das obrigações inerentes à qualidade de bolsista UFSJ, e nesse sentido, COMPROMETO-ME a respeitar a Resolução nº 0</w:t>
      </w:r>
      <w:r w:rsidR="00EC6B2D">
        <w:rPr>
          <w:rFonts w:ascii="Tahoma" w:hAnsi="Tahoma" w:cs="Tahoma"/>
          <w:szCs w:val="24"/>
        </w:rPr>
        <w:t>37</w:t>
      </w:r>
      <w:r>
        <w:rPr>
          <w:rFonts w:ascii="Tahoma" w:hAnsi="Tahoma" w:cs="Tahoma"/>
          <w:szCs w:val="24"/>
        </w:rPr>
        <w:t>, de 1</w:t>
      </w:r>
      <w:r w:rsidR="00EC6B2D">
        <w:rPr>
          <w:rFonts w:ascii="Tahoma" w:hAnsi="Tahoma" w:cs="Tahoma"/>
          <w:szCs w:val="24"/>
        </w:rPr>
        <w:t>1</w:t>
      </w:r>
      <w:r>
        <w:rPr>
          <w:rFonts w:ascii="Tahoma" w:hAnsi="Tahoma" w:cs="Tahoma"/>
          <w:szCs w:val="24"/>
        </w:rPr>
        <w:t xml:space="preserve"> de </w:t>
      </w:r>
      <w:r w:rsidR="00EC6B2D">
        <w:rPr>
          <w:rFonts w:ascii="Tahoma" w:hAnsi="Tahoma" w:cs="Tahoma"/>
          <w:szCs w:val="24"/>
        </w:rPr>
        <w:t>outubro</w:t>
      </w:r>
      <w:r>
        <w:rPr>
          <w:rFonts w:ascii="Tahoma" w:hAnsi="Tahoma" w:cs="Tahoma"/>
          <w:szCs w:val="24"/>
        </w:rPr>
        <w:t xml:space="preserve"> de 20</w:t>
      </w:r>
      <w:r w:rsidR="00EC6B2D">
        <w:rPr>
          <w:rFonts w:ascii="Tahoma" w:hAnsi="Tahoma" w:cs="Tahoma"/>
          <w:szCs w:val="24"/>
        </w:rPr>
        <w:t>23</w:t>
      </w:r>
      <w:r>
        <w:rPr>
          <w:rFonts w:ascii="Tahoma" w:hAnsi="Tahoma" w:cs="Tahoma"/>
          <w:szCs w:val="24"/>
        </w:rPr>
        <w:t xml:space="preserve">/CONEP. (Regulamenta a concessão de bolsas de Pós-graduação </w:t>
      </w:r>
      <w:r>
        <w:rPr>
          <w:rFonts w:ascii="Tahoma" w:hAnsi="Tahoma" w:cs="Tahoma"/>
          <w:i/>
          <w:iCs/>
          <w:szCs w:val="24"/>
        </w:rPr>
        <w:t xml:space="preserve">Stricto Sensu) </w:t>
      </w:r>
      <w:r>
        <w:rPr>
          <w:rFonts w:ascii="Tahoma" w:hAnsi="Tahoma" w:cs="Tahoma"/>
          <w:szCs w:val="24"/>
        </w:rPr>
        <w:t>da Universidade Federal de São João del-Rei.</w:t>
      </w:r>
    </w:p>
    <w:p w:rsidR="00703855" w:rsidRDefault="00703855">
      <w:pPr>
        <w:pStyle w:val="Corpodetexto3"/>
        <w:rPr>
          <w:rFonts w:ascii="Tahoma" w:hAnsi="Tahoma" w:cs="Tahoma"/>
          <w:sz w:val="24"/>
          <w:szCs w:val="24"/>
        </w:rPr>
      </w:pPr>
    </w:p>
    <w:p w:rsidR="00703855" w:rsidRDefault="00703855">
      <w:pPr>
        <w:pStyle w:val="Recuodecorpodetexto2"/>
        <w:ind w:firstLine="0"/>
        <w:jc w:val="both"/>
        <w:rPr>
          <w:rFonts w:ascii="Tahoma" w:hAnsi="Tahoma" w:cs="Tahoma"/>
          <w:color w:val="000000"/>
          <w:szCs w:val="24"/>
        </w:rPr>
      </w:pPr>
    </w:p>
    <w:p w:rsidR="00703855" w:rsidRDefault="00703855">
      <w:pPr>
        <w:pStyle w:val="Recuodecorpodetexto2"/>
        <w:ind w:firstLine="0"/>
        <w:jc w:val="both"/>
        <w:rPr>
          <w:rFonts w:ascii="Tahoma" w:hAnsi="Tahoma" w:cs="Tahoma"/>
          <w:color w:val="000000"/>
          <w:szCs w:val="24"/>
        </w:rPr>
      </w:pPr>
    </w:p>
    <w:p w:rsidR="00703855" w:rsidRDefault="00703855">
      <w:pPr>
        <w:pStyle w:val="Recuodecorpodetexto2"/>
        <w:ind w:firstLine="0"/>
        <w:jc w:val="both"/>
        <w:rPr>
          <w:rFonts w:ascii="Tahoma" w:hAnsi="Tahoma" w:cs="Tahoma"/>
          <w:color w:val="000000"/>
          <w:szCs w:val="24"/>
        </w:rPr>
      </w:pPr>
    </w:p>
    <w:p w:rsidR="00703855" w:rsidRDefault="00703855">
      <w:pPr>
        <w:pStyle w:val="Recuodecorpodetexto2"/>
        <w:ind w:firstLine="0"/>
        <w:jc w:val="both"/>
        <w:rPr>
          <w:rFonts w:ascii="Tahoma" w:hAnsi="Tahoma" w:cs="Tahoma"/>
          <w:color w:val="000000"/>
          <w:szCs w:val="24"/>
        </w:rPr>
      </w:pPr>
      <w:bookmarkStart w:id="0" w:name="_GoBack"/>
      <w:bookmarkEnd w:id="0"/>
    </w:p>
    <w:p w:rsidR="00703855" w:rsidRDefault="008D44D7">
      <w:pPr>
        <w:pStyle w:val="Recuodecorpodetexto2"/>
        <w:spacing w:line="480" w:lineRule="auto"/>
        <w:ind w:firstLine="0"/>
      </w:pPr>
      <w:r>
        <w:rPr>
          <w:rFonts w:ascii="Tahoma" w:hAnsi="Tahoma" w:cs="Tahoma"/>
          <w:bCs/>
          <w:i/>
          <w:iCs/>
          <w:szCs w:val="24"/>
        </w:rPr>
        <w:t xml:space="preserve">Assinatura do bolsista: </w:t>
      </w:r>
      <w:r>
        <w:rPr>
          <w:rFonts w:ascii="Tahoma" w:hAnsi="Tahoma" w:cs="Tahoma"/>
          <w:color w:val="000000"/>
          <w:szCs w:val="24"/>
        </w:rPr>
        <w:t>______________________________________________________</w:t>
      </w:r>
    </w:p>
    <w:p w:rsidR="00703855" w:rsidRDefault="008D44D7">
      <w:pPr>
        <w:pStyle w:val="Recuodecorpodetexto2"/>
        <w:spacing w:line="480" w:lineRule="auto"/>
        <w:ind w:firstLine="0"/>
        <w:rPr>
          <w:rFonts w:ascii="Tahoma" w:hAnsi="Tahoma" w:cs="Tahoma"/>
          <w:bCs/>
          <w:i/>
          <w:iCs/>
          <w:szCs w:val="24"/>
        </w:rPr>
      </w:pPr>
      <w:r>
        <w:rPr>
          <w:rFonts w:ascii="Tahoma" w:hAnsi="Tahoma" w:cs="Tahoma"/>
          <w:bCs/>
          <w:i/>
          <w:iCs/>
          <w:szCs w:val="24"/>
        </w:rPr>
        <w:t>Local e data: _________________________________________</w:t>
      </w:r>
      <w:r w:rsidR="0056579D">
        <w:rPr>
          <w:rFonts w:ascii="Tahoma" w:hAnsi="Tahoma" w:cs="Tahoma"/>
          <w:bCs/>
          <w:i/>
          <w:iCs/>
          <w:szCs w:val="24"/>
        </w:rPr>
        <w:t xml:space="preserve">, </w:t>
      </w:r>
      <w:r>
        <w:rPr>
          <w:rFonts w:ascii="Tahoma" w:hAnsi="Tahoma" w:cs="Tahoma"/>
          <w:bCs/>
          <w:i/>
          <w:iCs/>
          <w:szCs w:val="24"/>
        </w:rPr>
        <w:t>_____ / _____ / _____</w:t>
      </w:r>
    </w:p>
    <w:p w:rsidR="00703855" w:rsidRDefault="008D44D7">
      <w:pPr>
        <w:pStyle w:val="Recuodecorpodetexto2"/>
        <w:spacing w:line="480" w:lineRule="auto"/>
        <w:ind w:firstLine="0"/>
        <w:rPr>
          <w:rFonts w:ascii="Tahoma" w:hAnsi="Tahoma" w:cs="Tahoma"/>
          <w:bCs/>
          <w:i/>
          <w:iCs/>
          <w:szCs w:val="24"/>
        </w:rPr>
      </w:pPr>
      <w:r>
        <w:rPr>
          <w:rFonts w:ascii="Tahoma" w:hAnsi="Tahoma" w:cs="Tahoma"/>
          <w:bCs/>
          <w:i/>
          <w:iCs/>
          <w:szCs w:val="24"/>
        </w:rPr>
        <w:t>Assinatura da Comissão responsável pela Bolsa: __________________________________</w:t>
      </w:r>
    </w:p>
    <w:p w:rsidR="00703855" w:rsidRDefault="00703855">
      <w:pPr>
        <w:pStyle w:val="Recuodecorpodetexto2"/>
        <w:spacing w:line="360" w:lineRule="auto"/>
        <w:ind w:firstLine="0"/>
        <w:jc w:val="both"/>
        <w:rPr>
          <w:rFonts w:ascii="Tahoma" w:hAnsi="Tahoma" w:cs="Tahoma"/>
          <w:szCs w:val="24"/>
        </w:rPr>
      </w:pPr>
    </w:p>
    <w:sectPr w:rsidR="00703855">
      <w:headerReference w:type="default" r:id="rId7"/>
      <w:footerReference w:type="default" r:id="rId8"/>
      <w:pgSz w:w="11906" w:h="16838"/>
      <w:pgMar w:top="1134" w:right="992" w:bottom="1134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557" w:rsidRDefault="00224557">
      <w:pPr>
        <w:rPr>
          <w:rFonts w:hint="eastAsia"/>
        </w:rPr>
      </w:pPr>
      <w:r>
        <w:separator/>
      </w:r>
    </w:p>
  </w:endnote>
  <w:endnote w:type="continuationSeparator" w:id="0">
    <w:p w:rsidR="00224557" w:rsidRDefault="0022455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B10" w:rsidRDefault="003D6B1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557" w:rsidRDefault="0022455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24557" w:rsidRDefault="0022455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B10" w:rsidRDefault="008A32AC">
    <w:pPr>
      <w:pStyle w:val="Cabealho"/>
      <w:rPr>
        <w:rFonts w:ascii="Arial" w:hAnsi="Arial" w:cs="Arial"/>
        <w:sz w:val="20"/>
        <w:lang w:val="en-US"/>
      </w:rPr>
    </w:pPr>
    <w:r>
      <w:rPr>
        <w:rFonts w:ascii="Merriweather" w:eastAsia="Merriweather" w:hAnsi="Merriweather" w:cs="Merriweather"/>
        <w:b/>
        <w:noProof/>
        <w:sz w:val="28"/>
        <w:szCs w:val="28"/>
      </w:rPr>
      <w:drawing>
        <wp:inline distT="0" distB="0" distL="0" distR="0">
          <wp:extent cx="2196000" cy="720000"/>
          <wp:effectExtent l="0" t="0" r="0" b="444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 prope assinatura c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erriweather" w:eastAsia="Merriweather" w:hAnsi="Merriweather" w:cs="Merriweather"/>
        <w:b/>
        <w:sz w:val="28"/>
        <w:szCs w:val="28"/>
      </w:rPr>
      <w:t xml:space="preserve"> </w:t>
    </w:r>
    <w:r w:rsidRPr="008A32AC">
      <w:rPr>
        <w:rFonts w:ascii="Arial" w:hAnsi="Arial" w:cs="Arial"/>
        <w:sz w:val="20"/>
      </w:rPr>
      <w:ptab w:relativeTo="margin" w:alignment="right" w:leader="none"/>
    </w:r>
    <w:r>
      <w:rPr>
        <w:rFonts w:ascii="Arial" w:hAnsi="Arial" w:cs="Arial"/>
        <w:noProof/>
        <w:sz w:val="20"/>
      </w:rPr>
      <w:drawing>
        <wp:inline distT="0" distB="0" distL="0" distR="0">
          <wp:extent cx="720000" cy="720000"/>
          <wp:effectExtent l="0" t="0" r="4445" b="444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smo col  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7101D"/>
    <w:multiLevelType w:val="multilevel"/>
    <w:tmpl w:val="93DA884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855"/>
    <w:rsid w:val="00224557"/>
    <w:rsid w:val="003D6B10"/>
    <w:rsid w:val="0056579D"/>
    <w:rsid w:val="00703855"/>
    <w:rsid w:val="007B2112"/>
    <w:rsid w:val="008A32AC"/>
    <w:rsid w:val="008D44D7"/>
    <w:rsid w:val="00AF0B4D"/>
    <w:rsid w:val="00C5766B"/>
    <w:rsid w:val="00EC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1DD1B"/>
  <w15:docId w15:val="{50840D07-A41F-43DB-B8E7-81315DC9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ind w:left="360"/>
      <w:jc w:val="center"/>
      <w:outlineLvl w:val="0"/>
    </w:pPr>
    <w:rPr>
      <w:b/>
      <w:sz w:val="24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rFonts w:ascii="Arial" w:eastAsia="Arial" w:hAnsi="Arial" w:cs="Arial"/>
      <w:b/>
      <w:sz w:val="24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rFonts w:ascii="Arial" w:eastAsia="Arial" w:hAnsi="Arial" w:cs="Arial"/>
      <w:sz w:val="36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ind w:left="708" w:firstLine="426"/>
      <w:outlineLvl w:val="3"/>
    </w:pPr>
    <w:rPr>
      <w:rFonts w:ascii="Arial" w:eastAsia="Arial" w:hAnsi="Arial" w:cs="Arial"/>
      <w:b/>
      <w:color w:val="0000FF"/>
      <w:sz w:val="24"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keepNext/>
      <w:ind w:left="708" w:firstLine="708"/>
      <w:outlineLvl w:val="4"/>
    </w:pPr>
    <w:rPr>
      <w:rFonts w:ascii="Arial" w:eastAsia="Arial" w:hAnsi="Arial" w:cs="Arial"/>
      <w:b/>
      <w:bCs/>
      <w:sz w:val="24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keepNext/>
      <w:jc w:val="center"/>
      <w:outlineLvl w:val="5"/>
    </w:pPr>
    <w:rPr>
      <w:bCs/>
      <w:color w:val="000000"/>
      <w:sz w:val="36"/>
    </w:rPr>
  </w:style>
  <w:style w:type="paragraph" w:styleId="Ttulo7">
    <w:name w:val="heading 7"/>
    <w:basedOn w:val="Standard"/>
    <w:next w:val="Standard"/>
    <w:pPr>
      <w:keepNext/>
      <w:outlineLvl w:val="6"/>
    </w:pPr>
    <w:rPr>
      <w:rFonts w:ascii="Arial" w:eastAsia="Arial" w:hAnsi="Arial" w:cs="Arial"/>
      <w:b/>
      <w:sz w:val="24"/>
    </w:rPr>
  </w:style>
  <w:style w:type="paragraph" w:styleId="Ttulo8">
    <w:name w:val="heading 8"/>
    <w:basedOn w:val="Standard"/>
    <w:next w:val="Standard"/>
    <w:pPr>
      <w:keepNext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jc w:val="both"/>
    </w:pPr>
    <w:rPr>
      <w:rFonts w:ascii="Times New Roman" w:eastAsia="Times New Roman" w:hAnsi="Times New Roman" w:cs="Times New Roman"/>
      <w:sz w:val="26"/>
      <w:szCs w:val="20"/>
      <w:lang w:bidi="ar-SA"/>
    </w:rPr>
  </w:style>
  <w:style w:type="paragraph" w:customStyle="1" w:styleId="Heading">
    <w:name w:val="Heading"/>
    <w:basedOn w:val="Standard"/>
    <w:next w:val="Textbody"/>
    <w:pPr>
      <w:spacing w:line="360" w:lineRule="auto"/>
      <w:jc w:val="center"/>
    </w:pPr>
    <w:rPr>
      <w:b/>
      <w:bCs/>
      <w:sz w:val="32"/>
      <w:u w:val="single"/>
    </w:rPr>
  </w:style>
  <w:style w:type="paragraph" w:customStyle="1" w:styleId="Textbody">
    <w:name w:val="Text body"/>
    <w:basedOn w:val="Standard"/>
    <w:rPr>
      <w:rFonts w:ascii="Arial" w:eastAsia="Arial" w:hAnsi="Arial" w:cs="Arial"/>
      <w:color w:val="0000FF"/>
      <w:sz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customStyle="1" w:styleId="Textbodyindent">
    <w:name w:val="Text body indent"/>
    <w:basedOn w:val="Standard"/>
    <w:pPr>
      <w:ind w:firstLine="1134"/>
    </w:pPr>
    <w:rPr>
      <w:rFonts w:ascii="Arial" w:eastAsia="Arial" w:hAnsi="Arial" w:cs="Arial"/>
      <w:sz w:val="24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Corpodetexto2">
    <w:name w:val="Body Text 2"/>
    <w:basedOn w:val="Standard"/>
    <w:rPr>
      <w:rFonts w:ascii="Arial" w:eastAsia="Arial" w:hAnsi="Arial" w:cs="Arial"/>
      <w:sz w:val="24"/>
    </w:rPr>
  </w:style>
  <w:style w:type="paragraph" w:styleId="Recuodecorpodetexto2">
    <w:name w:val="Body Text Indent 2"/>
    <w:basedOn w:val="Standard"/>
    <w:pPr>
      <w:ind w:firstLine="1416"/>
      <w:jc w:val="left"/>
    </w:pPr>
    <w:rPr>
      <w:rFonts w:ascii="Arial" w:eastAsia="Arial" w:hAnsi="Arial" w:cs="Arial"/>
      <w:sz w:val="24"/>
    </w:rPr>
  </w:style>
  <w:style w:type="paragraph" w:styleId="NormalWeb">
    <w:name w:val="Normal (Web)"/>
    <w:basedOn w:val="Standard"/>
    <w:pPr>
      <w:spacing w:before="100" w:after="10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3">
    <w:name w:val="Body Text Indent 3"/>
    <w:basedOn w:val="Standard"/>
    <w:pPr>
      <w:tabs>
        <w:tab w:val="left" w:pos="1440"/>
      </w:tabs>
      <w:spacing w:before="120"/>
      <w:ind w:firstLine="1361"/>
    </w:pPr>
    <w:rPr>
      <w:bCs/>
      <w:sz w:val="24"/>
      <w:szCs w:val="24"/>
    </w:rPr>
  </w:style>
  <w:style w:type="paragraph" w:styleId="Corpodetexto3">
    <w:name w:val="Body Text 3"/>
    <w:basedOn w:val="Standard"/>
    <w:pPr>
      <w:spacing w:after="120"/>
    </w:pPr>
    <w:rPr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eastAsia="Symbol" w:hAnsi="Symbol" w:cs="Symbol"/>
      <w:color w:val="auto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styleId="Nmerodepgina">
    <w:name w:val="page number"/>
    <w:basedOn w:val="Fontepargpadro"/>
  </w:style>
  <w:style w:type="character" w:customStyle="1" w:styleId="StrongEmphasis">
    <w:name w:val="Strong Emphasis"/>
    <w:basedOn w:val="Fontepargpadro"/>
    <w:rPr>
      <w:b/>
      <w:bCs/>
    </w:rPr>
  </w:style>
  <w:style w:type="character" w:styleId="nfase">
    <w:name w:val="Emphasis"/>
    <w:basedOn w:val="Fontepargpadro"/>
    <w:rPr>
      <w:i/>
      <w:iCs/>
    </w:rPr>
  </w:style>
  <w:style w:type="numbering" w:customStyle="1" w:styleId="WW8Num1">
    <w:name w:val="WW8Num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Suplementar de Apoio a Qualificação Docente – BAP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Suplementar de Apoio a Qualificação Docente – BAP</dc:title>
  <dc:creator>*</dc:creator>
  <cp:lastModifiedBy>Luara Theodoro</cp:lastModifiedBy>
  <cp:revision>5</cp:revision>
  <cp:lastPrinted>2023-10-27T17:54:00Z</cp:lastPrinted>
  <dcterms:created xsi:type="dcterms:W3CDTF">2023-10-27T13:07:00Z</dcterms:created>
  <dcterms:modified xsi:type="dcterms:W3CDTF">2023-10-27T17:57:00Z</dcterms:modified>
</cp:coreProperties>
</file>