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Divinópolis, _____ de ________________ 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>.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Coordenaçao local do PMBqBM,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pt-BR"/>
        </w:rPr>
        <w:t>Como professore(a)s</w:t>
      </w:r>
      <w:r>
        <w:rPr>
          <w:rFonts w:ascii="Arial" w:hAnsi="Arial" w:cs="Arial"/>
          <w:sz w:val="24"/>
          <w:szCs w:val="24"/>
        </w:rPr>
        <w:t xml:space="preserve"> devidamente credenciado(a)</w:t>
      </w:r>
      <w:r>
        <w:rPr>
          <w:rFonts w:hint="default"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</w:rPr>
        <w:t xml:space="preserve"> no Programa Multicêntrico de Pós-Graduação em Bioquímica e Biologia Molecular no ano 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>, declar</w:t>
      </w:r>
      <w:r>
        <w:rPr>
          <w:rFonts w:hint="default" w:ascii="Arial" w:hAnsi="Arial" w:cs="Arial"/>
          <w:sz w:val="24"/>
          <w:szCs w:val="24"/>
          <w:lang w:val="pt-BR"/>
        </w:rPr>
        <w:t xml:space="preserve">amos </w:t>
      </w:r>
      <w:r>
        <w:rPr>
          <w:rFonts w:ascii="Arial" w:hAnsi="Arial" w:cs="Arial"/>
          <w:sz w:val="24"/>
          <w:szCs w:val="24"/>
        </w:rPr>
        <w:t>que so</w:t>
      </w:r>
      <w:r>
        <w:rPr>
          <w:rFonts w:hint="default" w:ascii="Arial" w:hAnsi="Arial" w:cs="Arial"/>
          <w:sz w:val="24"/>
          <w:szCs w:val="24"/>
          <w:lang w:val="pt-BR"/>
        </w:rPr>
        <w:t>mos</w:t>
      </w:r>
      <w:r>
        <w:rPr>
          <w:rFonts w:ascii="Arial" w:hAnsi="Arial" w:cs="Arial"/>
          <w:sz w:val="24"/>
          <w:szCs w:val="24"/>
        </w:rPr>
        <w:t xml:space="preserve"> candidato(a)</w:t>
      </w:r>
      <w:r>
        <w:rPr>
          <w:rFonts w:hint="default"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</w:rPr>
        <w:t xml:space="preserve"> ao</w:t>
      </w:r>
      <w:r>
        <w:rPr>
          <w:rFonts w:hint="default"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</w:rPr>
        <w:t xml:space="preserve"> cargo</w:t>
      </w:r>
      <w:r>
        <w:rPr>
          <w:rFonts w:hint="default"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>M</w:t>
      </w:r>
      <w:r>
        <w:rPr>
          <w:rFonts w:hint="default" w:ascii="Arial" w:hAnsi="Arial" w:cs="Arial"/>
          <w:sz w:val="24"/>
          <w:szCs w:val="24"/>
          <w:highlight w:val="none"/>
          <w:lang w:val="pt-BR"/>
        </w:rPr>
        <w:t xml:space="preserve">embro Docente Titular e Suplente </w:t>
      </w:r>
      <w:r>
        <w:rPr>
          <w:rFonts w:ascii="Arial" w:hAnsi="Arial" w:cs="Arial"/>
          <w:sz w:val="24"/>
          <w:szCs w:val="24"/>
          <w:highlight w:val="none"/>
        </w:rPr>
        <w:t>de c</w:t>
      </w:r>
      <w:r>
        <w:rPr>
          <w:rFonts w:ascii="Arial" w:hAnsi="Arial" w:cs="Arial"/>
          <w:sz w:val="24"/>
          <w:szCs w:val="24"/>
        </w:rPr>
        <w:t>olegiado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do referido programa, conforme consta no Edital n.º 0</w:t>
      </w:r>
      <w:r>
        <w:rPr>
          <w:rFonts w:hint="default" w:ascii="Arial" w:hAnsi="Arial" w:cs="Arial"/>
          <w:sz w:val="24"/>
          <w:szCs w:val="24"/>
          <w:lang w:val="pt-BR"/>
        </w:rPr>
        <w:t>1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hint="default" w:ascii="Arial" w:hAnsi="Arial" w:cs="Arial"/>
          <w:sz w:val="24"/>
          <w:szCs w:val="24"/>
          <w:lang w:val="pt-BR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 xml:space="preserve">fevereiro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</w:t>
      </w:r>
      <w:r>
        <w:rPr>
          <w:rFonts w:hint="default"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Assinatura</w:t>
      </w:r>
      <w:r>
        <w:rPr>
          <w:rFonts w:hint="default" w:ascii="Arial" w:hAnsi="Arial" w:cs="Arial"/>
          <w:sz w:val="24"/>
          <w:szCs w:val="24"/>
          <w:lang w:val="pt-BR"/>
        </w:rPr>
        <w:t xml:space="preserve"> Candidato(a) ao Cargo Titular</w:t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Assinatura</w:t>
      </w:r>
      <w:r>
        <w:rPr>
          <w:rFonts w:hint="default" w:ascii="Arial" w:hAnsi="Arial" w:cs="Arial"/>
          <w:sz w:val="24"/>
          <w:szCs w:val="24"/>
          <w:lang w:val="pt-BR"/>
        </w:rPr>
        <w:t xml:space="preserve"> Candidato(a) ao Cargo Suplente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2098" w:right="1304" w:bottom="1418" w:left="1588" w:header="397" w:footer="3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0" w:type="auto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620"/>
      <w:gridCol w:w="1800"/>
      <w:gridCol w:w="1980"/>
      <w:gridCol w:w="1620"/>
      <w:gridCol w:w="18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5" w:hRule="atLeast"/>
        <w:jc w:val="center"/>
      </w:trPr>
      <w:tc>
        <w:tcPr>
          <w:tcW w:w="10620" w:type="dxa"/>
          <w:gridSpan w:val="6"/>
          <w:tcBorders>
            <w:top w:val="single" w:color="auto" w:sz="12" w:space="0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jc w:val="center"/>
            <w:rPr>
              <w:rFonts w:ascii="Arial" w:hAnsi="Arial" w:cs="Arial"/>
              <w:sz w:val="8"/>
              <w:szCs w:val="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Santo Antônio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Frei Orlando, 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36307-352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Dom Bosco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Praça Dom Helvécio, 74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Fábricas 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36301-170</w:t>
          </w:r>
        </w:p>
        <w:p>
          <w:pPr>
            <w:pStyle w:val="12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13" w:right="-28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Tancredo Neves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(CTAN)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Rodovia BR 494, Km 2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Colônia do Bengo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36300-000</w:t>
          </w:r>
        </w:p>
        <w:p>
          <w:pPr>
            <w:pStyle w:val="12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right="-213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Alto Paraopeba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Rodovia MG 443 – KM 07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Fazenda do Cadete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36420-000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Ouro Branco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Campus Centro-Oeste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Dona Lindu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Av. Sebastião Gonçalves     </w:t>
          </w:r>
          <w:r>
            <w:rPr>
              <w:rFonts w:ascii="Arial" w:hAnsi="Arial" w:cs="Arial"/>
              <w:color w:val="FFFFFF"/>
              <w:sz w:val="13"/>
              <w:szCs w:val="13"/>
            </w:rPr>
            <w:t>l</w:t>
          </w:r>
          <w:r>
            <w:rPr>
              <w:rFonts w:ascii="Arial" w:hAnsi="Arial" w:cs="Arial"/>
              <w:sz w:val="13"/>
              <w:szCs w:val="13"/>
            </w:rPr>
            <w:t xml:space="preserve">Coelho, 400 – Chanadour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35501-296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Divinópolis - MG </w:t>
          </w:r>
        </w:p>
        <w:p>
          <w:pPr>
            <w:pStyle w:val="12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 37 3221-1164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  <w:noWrap w:val="0"/>
          <w:vAlign w:val="top"/>
        </w:tcPr>
        <w:p>
          <w:pPr>
            <w:pStyle w:val="12"/>
            <w:spacing w:line="264" w:lineRule="auto"/>
            <w:ind w:right="-11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Centro Cultural da UFSJ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Dr. Augusto das Chagas Viegas, 17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12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36300-088</w:t>
          </w:r>
        </w:p>
        <w:p>
          <w:pPr>
            <w:pStyle w:val="12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5" w:hRule="atLeast"/>
        <w:jc w:val="center"/>
      </w:trPr>
      <w:tc>
        <w:tcPr>
          <w:tcW w:w="10620" w:type="dxa"/>
          <w:gridSpan w:val="6"/>
          <w:tcBorders>
            <w:top w:val="nil"/>
            <w:left w:val="nil"/>
            <w:bottom w:val="single" w:color="auto" w:sz="12" w:space="0"/>
            <w:right w:val="nil"/>
          </w:tcBorders>
          <w:noWrap w:val="0"/>
          <w:vAlign w:val="top"/>
        </w:tcPr>
        <w:p>
          <w:pPr>
            <w:pStyle w:val="12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>
    <w:pPr>
      <w:pStyle w:val="12"/>
      <w:rPr>
        <w:sz w:val="4"/>
        <w:szCs w:val="4"/>
      </w:rPr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right="707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-133350</wp:posOffset>
          </wp:positionV>
          <wp:extent cx="994410" cy="1000125"/>
          <wp:effectExtent l="0" t="0" r="15240" b="9525"/>
          <wp:wrapNone/>
          <wp:docPr id="1" name="Imagem 9" descr="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logo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1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    </w:t>
    </w:r>
    <w:r>
      <w:rPr>
        <w:rFonts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  <w:lang w:val="pt-BR"/>
      </w:rPr>
      <w:t xml:space="preserve">        </w:t>
    </w:r>
    <w:r>
      <w:rPr>
        <w:rFonts w:ascii="Arial" w:hAnsi="Arial" w:cs="Arial"/>
        <w:sz w:val="16"/>
        <w:szCs w:val="16"/>
      </w:rPr>
      <w:t xml:space="preserve">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</w:t>
    </w:r>
    <w:r>
      <w:rPr>
        <w:rFonts w:ascii="Arial" w:hAnsi="Arial" w:cs="Arial"/>
        <w:b/>
        <w:sz w:val="18"/>
        <w:szCs w:val="18"/>
      </w:rPr>
      <w:t xml:space="preserve">   CAMPUS CENTRO-OESTE DONA LINDU</w:t>
    </w:r>
  </w:p>
  <w:p>
    <w:pPr>
      <w:tabs>
        <w:tab w:val="left" w:pos="8222"/>
      </w:tabs>
      <w:spacing w:line="269" w:lineRule="auto"/>
      <w:ind w:right="709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</w:t>
    </w:r>
    <w:r>
      <w:rPr>
        <w:rFonts w:ascii="Arial" w:hAnsi="Arial" w:cs="Arial"/>
        <w:b/>
        <w:sz w:val="18"/>
        <w:szCs w:val="18"/>
        <w:lang w:val="pt-BR"/>
      </w:rPr>
      <w:t xml:space="preserve">         </w:t>
    </w:r>
    <w:r>
      <w:rPr>
        <w:rFonts w:ascii="Arial" w:hAnsi="Arial" w:cs="Arial"/>
        <w:b/>
        <w:sz w:val="18"/>
        <w:szCs w:val="18"/>
      </w:rPr>
      <w:t>Programa Multicêntrico de Pós-graduação em Bioquímica e Biologia Molecular</w:t>
    </w:r>
  </w:p>
  <w:p>
    <w:pPr>
      <w:ind w:right="614" w:rightChars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</w:t>
    </w:r>
    <w:r>
      <w:rPr>
        <w:rFonts w:ascii="Arial" w:hAnsi="Arial" w:cs="Arial"/>
        <w:sz w:val="14"/>
        <w:szCs w:val="14"/>
        <w:lang w:val="pt-BR"/>
      </w:rPr>
      <w:t xml:space="preserve">            _</w:t>
    </w:r>
    <w:r>
      <w:rPr>
        <w:rFonts w:ascii="Arial" w:hAnsi="Arial" w:cs="Arial"/>
        <w:sz w:val="14"/>
        <w:szCs w:val="14"/>
      </w:rPr>
      <w:t>_________________________________________________________________________________________</w:t>
    </w:r>
  </w:p>
  <w:p>
    <w:pPr>
      <w:pStyle w:val="11"/>
      <w:ind w:right="25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CF"/>
    <w:rsid w:val="0000667E"/>
    <w:rsid w:val="00006EEF"/>
    <w:rsid w:val="000310E4"/>
    <w:rsid w:val="0003215F"/>
    <w:rsid w:val="00034998"/>
    <w:rsid w:val="00042587"/>
    <w:rsid w:val="000437E3"/>
    <w:rsid w:val="00045817"/>
    <w:rsid w:val="00046347"/>
    <w:rsid w:val="00046773"/>
    <w:rsid w:val="00046DFC"/>
    <w:rsid w:val="0004719A"/>
    <w:rsid w:val="00050F99"/>
    <w:rsid w:val="0005178C"/>
    <w:rsid w:val="00061BDE"/>
    <w:rsid w:val="00064DE2"/>
    <w:rsid w:val="00090543"/>
    <w:rsid w:val="000A5413"/>
    <w:rsid w:val="000A6BE1"/>
    <w:rsid w:val="000B23E5"/>
    <w:rsid w:val="000B611F"/>
    <w:rsid w:val="000C6C04"/>
    <w:rsid w:val="000D0338"/>
    <w:rsid w:val="000D1DAF"/>
    <w:rsid w:val="000D70A5"/>
    <w:rsid w:val="000F08A6"/>
    <w:rsid w:val="0010051B"/>
    <w:rsid w:val="00101293"/>
    <w:rsid w:val="001103D0"/>
    <w:rsid w:val="00111B4F"/>
    <w:rsid w:val="0011267A"/>
    <w:rsid w:val="00114747"/>
    <w:rsid w:val="001268D3"/>
    <w:rsid w:val="00130F6A"/>
    <w:rsid w:val="001405F4"/>
    <w:rsid w:val="0014395C"/>
    <w:rsid w:val="00151BE3"/>
    <w:rsid w:val="0015240E"/>
    <w:rsid w:val="00153335"/>
    <w:rsid w:val="00156C6D"/>
    <w:rsid w:val="00162B3C"/>
    <w:rsid w:val="00172CC4"/>
    <w:rsid w:val="0017384C"/>
    <w:rsid w:val="00182449"/>
    <w:rsid w:val="00191DFF"/>
    <w:rsid w:val="00193734"/>
    <w:rsid w:val="001A1326"/>
    <w:rsid w:val="001A7676"/>
    <w:rsid w:val="001B335C"/>
    <w:rsid w:val="001B4D0E"/>
    <w:rsid w:val="001B4E3A"/>
    <w:rsid w:val="001B71E1"/>
    <w:rsid w:val="001B754B"/>
    <w:rsid w:val="001D2026"/>
    <w:rsid w:val="001D372A"/>
    <w:rsid w:val="001E4925"/>
    <w:rsid w:val="001E5308"/>
    <w:rsid w:val="001F0AEA"/>
    <w:rsid w:val="001F6E70"/>
    <w:rsid w:val="00203E1D"/>
    <w:rsid w:val="00206EAA"/>
    <w:rsid w:val="00221A6B"/>
    <w:rsid w:val="0022721C"/>
    <w:rsid w:val="00231143"/>
    <w:rsid w:val="00231F92"/>
    <w:rsid w:val="00234AC6"/>
    <w:rsid w:val="002410DD"/>
    <w:rsid w:val="0024290B"/>
    <w:rsid w:val="002439AD"/>
    <w:rsid w:val="00245C5E"/>
    <w:rsid w:val="00247793"/>
    <w:rsid w:val="0026054D"/>
    <w:rsid w:val="00272627"/>
    <w:rsid w:val="002740CD"/>
    <w:rsid w:val="00274867"/>
    <w:rsid w:val="002830B7"/>
    <w:rsid w:val="0028557F"/>
    <w:rsid w:val="00286507"/>
    <w:rsid w:val="00287151"/>
    <w:rsid w:val="00287B8F"/>
    <w:rsid w:val="0029229D"/>
    <w:rsid w:val="002A44C4"/>
    <w:rsid w:val="002B2F6B"/>
    <w:rsid w:val="002B3D65"/>
    <w:rsid w:val="002B4F11"/>
    <w:rsid w:val="002C3FE8"/>
    <w:rsid w:val="002D1C1E"/>
    <w:rsid w:val="002D43F9"/>
    <w:rsid w:val="002D5E1A"/>
    <w:rsid w:val="002E61AD"/>
    <w:rsid w:val="00300B9B"/>
    <w:rsid w:val="003040C9"/>
    <w:rsid w:val="00310277"/>
    <w:rsid w:val="0031579C"/>
    <w:rsid w:val="00316B42"/>
    <w:rsid w:val="0032149C"/>
    <w:rsid w:val="00334C23"/>
    <w:rsid w:val="0035587D"/>
    <w:rsid w:val="003568A8"/>
    <w:rsid w:val="00357235"/>
    <w:rsid w:val="00377848"/>
    <w:rsid w:val="00377ACC"/>
    <w:rsid w:val="00380DD2"/>
    <w:rsid w:val="003943E1"/>
    <w:rsid w:val="00394F34"/>
    <w:rsid w:val="003A5E20"/>
    <w:rsid w:val="003B209D"/>
    <w:rsid w:val="003B23E5"/>
    <w:rsid w:val="003B32A5"/>
    <w:rsid w:val="003C2569"/>
    <w:rsid w:val="003C50FA"/>
    <w:rsid w:val="003D0452"/>
    <w:rsid w:val="003D21F9"/>
    <w:rsid w:val="003E24A0"/>
    <w:rsid w:val="003E6331"/>
    <w:rsid w:val="003F05ED"/>
    <w:rsid w:val="003F1A12"/>
    <w:rsid w:val="003F30D6"/>
    <w:rsid w:val="003F4C0D"/>
    <w:rsid w:val="00403975"/>
    <w:rsid w:val="004275E5"/>
    <w:rsid w:val="00435FE2"/>
    <w:rsid w:val="004362FE"/>
    <w:rsid w:val="00440E93"/>
    <w:rsid w:val="00445F9A"/>
    <w:rsid w:val="0046140B"/>
    <w:rsid w:val="00465C0C"/>
    <w:rsid w:val="0047076F"/>
    <w:rsid w:val="00472EA0"/>
    <w:rsid w:val="00473EA2"/>
    <w:rsid w:val="00474E27"/>
    <w:rsid w:val="00480A60"/>
    <w:rsid w:val="004845D3"/>
    <w:rsid w:val="00486A28"/>
    <w:rsid w:val="00487700"/>
    <w:rsid w:val="00491937"/>
    <w:rsid w:val="0049257D"/>
    <w:rsid w:val="00493EEA"/>
    <w:rsid w:val="004A7B09"/>
    <w:rsid w:val="004B051D"/>
    <w:rsid w:val="004B0C8E"/>
    <w:rsid w:val="004B4C27"/>
    <w:rsid w:val="004C15B7"/>
    <w:rsid w:val="004C32E8"/>
    <w:rsid w:val="004C58E9"/>
    <w:rsid w:val="004D0F95"/>
    <w:rsid w:val="004D164A"/>
    <w:rsid w:val="004D2049"/>
    <w:rsid w:val="004E103F"/>
    <w:rsid w:val="004E5F5A"/>
    <w:rsid w:val="004F11FC"/>
    <w:rsid w:val="004F2868"/>
    <w:rsid w:val="004F38E2"/>
    <w:rsid w:val="004F79C0"/>
    <w:rsid w:val="00502C57"/>
    <w:rsid w:val="00504DE8"/>
    <w:rsid w:val="00505D12"/>
    <w:rsid w:val="005071C8"/>
    <w:rsid w:val="00515B74"/>
    <w:rsid w:val="00516FC3"/>
    <w:rsid w:val="00522856"/>
    <w:rsid w:val="00523DF3"/>
    <w:rsid w:val="005247EA"/>
    <w:rsid w:val="00531D98"/>
    <w:rsid w:val="00547E43"/>
    <w:rsid w:val="00551566"/>
    <w:rsid w:val="0055385C"/>
    <w:rsid w:val="00570C6F"/>
    <w:rsid w:val="00572D11"/>
    <w:rsid w:val="00574409"/>
    <w:rsid w:val="0057746F"/>
    <w:rsid w:val="005863FF"/>
    <w:rsid w:val="00592B31"/>
    <w:rsid w:val="00594E5F"/>
    <w:rsid w:val="005A3389"/>
    <w:rsid w:val="005A3EC2"/>
    <w:rsid w:val="005A5154"/>
    <w:rsid w:val="005B0014"/>
    <w:rsid w:val="005B4D4A"/>
    <w:rsid w:val="005B6176"/>
    <w:rsid w:val="005E1D3B"/>
    <w:rsid w:val="005E5E45"/>
    <w:rsid w:val="005E66B2"/>
    <w:rsid w:val="005E74DB"/>
    <w:rsid w:val="005F34A9"/>
    <w:rsid w:val="005F5569"/>
    <w:rsid w:val="00604FA5"/>
    <w:rsid w:val="00613204"/>
    <w:rsid w:val="00621D5D"/>
    <w:rsid w:val="00624051"/>
    <w:rsid w:val="006337CF"/>
    <w:rsid w:val="00637649"/>
    <w:rsid w:val="00640203"/>
    <w:rsid w:val="0064163B"/>
    <w:rsid w:val="006520F8"/>
    <w:rsid w:val="006542BB"/>
    <w:rsid w:val="00671117"/>
    <w:rsid w:val="0067288E"/>
    <w:rsid w:val="006A695C"/>
    <w:rsid w:val="006A77BC"/>
    <w:rsid w:val="006B64B3"/>
    <w:rsid w:val="006B676A"/>
    <w:rsid w:val="00702F00"/>
    <w:rsid w:val="0071270A"/>
    <w:rsid w:val="007170DB"/>
    <w:rsid w:val="00724997"/>
    <w:rsid w:val="00727731"/>
    <w:rsid w:val="0073626B"/>
    <w:rsid w:val="00746D80"/>
    <w:rsid w:val="00752B49"/>
    <w:rsid w:val="00754004"/>
    <w:rsid w:val="00754D4C"/>
    <w:rsid w:val="00756AC5"/>
    <w:rsid w:val="00761F3D"/>
    <w:rsid w:val="00763DD1"/>
    <w:rsid w:val="00767CCB"/>
    <w:rsid w:val="00772D74"/>
    <w:rsid w:val="00774488"/>
    <w:rsid w:val="00775701"/>
    <w:rsid w:val="007761D9"/>
    <w:rsid w:val="00782424"/>
    <w:rsid w:val="00791602"/>
    <w:rsid w:val="007A21B2"/>
    <w:rsid w:val="007A51EE"/>
    <w:rsid w:val="007B1F7F"/>
    <w:rsid w:val="007B2132"/>
    <w:rsid w:val="007B5C6C"/>
    <w:rsid w:val="007C005A"/>
    <w:rsid w:val="007D3692"/>
    <w:rsid w:val="007E6266"/>
    <w:rsid w:val="007E6D7F"/>
    <w:rsid w:val="0080018A"/>
    <w:rsid w:val="008038CF"/>
    <w:rsid w:val="00812F04"/>
    <w:rsid w:val="0081442A"/>
    <w:rsid w:val="0082000B"/>
    <w:rsid w:val="00821EB1"/>
    <w:rsid w:val="00824B14"/>
    <w:rsid w:val="008250D9"/>
    <w:rsid w:val="008315BF"/>
    <w:rsid w:val="00833375"/>
    <w:rsid w:val="00842EB1"/>
    <w:rsid w:val="0085556D"/>
    <w:rsid w:val="008712AC"/>
    <w:rsid w:val="00873A7B"/>
    <w:rsid w:val="008741D5"/>
    <w:rsid w:val="00893575"/>
    <w:rsid w:val="00894CC8"/>
    <w:rsid w:val="008B0A22"/>
    <w:rsid w:val="008B7053"/>
    <w:rsid w:val="008C03ED"/>
    <w:rsid w:val="008C2229"/>
    <w:rsid w:val="008D045B"/>
    <w:rsid w:val="008E0860"/>
    <w:rsid w:val="008E2676"/>
    <w:rsid w:val="008E36BF"/>
    <w:rsid w:val="008E4213"/>
    <w:rsid w:val="008E720D"/>
    <w:rsid w:val="008F71D7"/>
    <w:rsid w:val="009016C5"/>
    <w:rsid w:val="00902ABC"/>
    <w:rsid w:val="00902B89"/>
    <w:rsid w:val="00905AD3"/>
    <w:rsid w:val="009067EF"/>
    <w:rsid w:val="00907751"/>
    <w:rsid w:val="009137D2"/>
    <w:rsid w:val="009410D3"/>
    <w:rsid w:val="0094560C"/>
    <w:rsid w:val="00956D2B"/>
    <w:rsid w:val="009668FE"/>
    <w:rsid w:val="0096722B"/>
    <w:rsid w:val="009766B7"/>
    <w:rsid w:val="00982BB4"/>
    <w:rsid w:val="00985970"/>
    <w:rsid w:val="00986F3B"/>
    <w:rsid w:val="009873A0"/>
    <w:rsid w:val="00991E43"/>
    <w:rsid w:val="009979A1"/>
    <w:rsid w:val="009A3D02"/>
    <w:rsid w:val="009B2989"/>
    <w:rsid w:val="009D1130"/>
    <w:rsid w:val="009D3914"/>
    <w:rsid w:val="009D4741"/>
    <w:rsid w:val="009E0123"/>
    <w:rsid w:val="009E431E"/>
    <w:rsid w:val="009F110E"/>
    <w:rsid w:val="009F2B25"/>
    <w:rsid w:val="009F5DB2"/>
    <w:rsid w:val="00A15CC1"/>
    <w:rsid w:val="00A25837"/>
    <w:rsid w:val="00A27141"/>
    <w:rsid w:val="00A306BA"/>
    <w:rsid w:val="00A35018"/>
    <w:rsid w:val="00A44082"/>
    <w:rsid w:val="00A46EAF"/>
    <w:rsid w:val="00A56B30"/>
    <w:rsid w:val="00A626E3"/>
    <w:rsid w:val="00A660BB"/>
    <w:rsid w:val="00A7357A"/>
    <w:rsid w:val="00A75ED6"/>
    <w:rsid w:val="00A91542"/>
    <w:rsid w:val="00A9173E"/>
    <w:rsid w:val="00A94BAF"/>
    <w:rsid w:val="00A95365"/>
    <w:rsid w:val="00AA2464"/>
    <w:rsid w:val="00AA35EE"/>
    <w:rsid w:val="00AA7BB3"/>
    <w:rsid w:val="00AB4DD1"/>
    <w:rsid w:val="00AC044D"/>
    <w:rsid w:val="00AC088C"/>
    <w:rsid w:val="00AC461D"/>
    <w:rsid w:val="00AC4F03"/>
    <w:rsid w:val="00AC7D37"/>
    <w:rsid w:val="00AD7042"/>
    <w:rsid w:val="00AD7F24"/>
    <w:rsid w:val="00AD7FE9"/>
    <w:rsid w:val="00AE1FB3"/>
    <w:rsid w:val="00AE30D9"/>
    <w:rsid w:val="00AE4A72"/>
    <w:rsid w:val="00AF2419"/>
    <w:rsid w:val="00AF374D"/>
    <w:rsid w:val="00AF6075"/>
    <w:rsid w:val="00AF7591"/>
    <w:rsid w:val="00B00502"/>
    <w:rsid w:val="00B010C7"/>
    <w:rsid w:val="00B12A5F"/>
    <w:rsid w:val="00B17E3E"/>
    <w:rsid w:val="00B20384"/>
    <w:rsid w:val="00B3174B"/>
    <w:rsid w:val="00B35703"/>
    <w:rsid w:val="00B426F6"/>
    <w:rsid w:val="00B42D6B"/>
    <w:rsid w:val="00B42DDE"/>
    <w:rsid w:val="00B4763B"/>
    <w:rsid w:val="00B61A72"/>
    <w:rsid w:val="00B65184"/>
    <w:rsid w:val="00B65D10"/>
    <w:rsid w:val="00B80594"/>
    <w:rsid w:val="00B85F17"/>
    <w:rsid w:val="00BA3C4F"/>
    <w:rsid w:val="00BB00BB"/>
    <w:rsid w:val="00BB6DB6"/>
    <w:rsid w:val="00BC161B"/>
    <w:rsid w:val="00BC371A"/>
    <w:rsid w:val="00BC4941"/>
    <w:rsid w:val="00BE50F5"/>
    <w:rsid w:val="00BF01F8"/>
    <w:rsid w:val="00BF1D6E"/>
    <w:rsid w:val="00BF1F66"/>
    <w:rsid w:val="00BF5D05"/>
    <w:rsid w:val="00BF63B1"/>
    <w:rsid w:val="00BF678C"/>
    <w:rsid w:val="00C00369"/>
    <w:rsid w:val="00C017B4"/>
    <w:rsid w:val="00C02E4C"/>
    <w:rsid w:val="00C17D25"/>
    <w:rsid w:val="00C24123"/>
    <w:rsid w:val="00C25D8F"/>
    <w:rsid w:val="00C319BC"/>
    <w:rsid w:val="00C35235"/>
    <w:rsid w:val="00C355B5"/>
    <w:rsid w:val="00C35BB8"/>
    <w:rsid w:val="00C37644"/>
    <w:rsid w:val="00C41193"/>
    <w:rsid w:val="00C41822"/>
    <w:rsid w:val="00C42114"/>
    <w:rsid w:val="00C63484"/>
    <w:rsid w:val="00C65A56"/>
    <w:rsid w:val="00C7021E"/>
    <w:rsid w:val="00C70A70"/>
    <w:rsid w:val="00C739FB"/>
    <w:rsid w:val="00C7507B"/>
    <w:rsid w:val="00C76ABE"/>
    <w:rsid w:val="00C810B5"/>
    <w:rsid w:val="00C81AB4"/>
    <w:rsid w:val="00C81D75"/>
    <w:rsid w:val="00C8203C"/>
    <w:rsid w:val="00C83C4B"/>
    <w:rsid w:val="00C9093D"/>
    <w:rsid w:val="00C97BEA"/>
    <w:rsid w:val="00CA211B"/>
    <w:rsid w:val="00CC2673"/>
    <w:rsid w:val="00CC2A14"/>
    <w:rsid w:val="00CC6A1A"/>
    <w:rsid w:val="00CD6804"/>
    <w:rsid w:val="00CE016C"/>
    <w:rsid w:val="00CF3F45"/>
    <w:rsid w:val="00CF49A9"/>
    <w:rsid w:val="00CF7720"/>
    <w:rsid w:val="00D06FD8"/>
    <w:rsid w:val="00D0791D"/>
    <w:rsid w:val="00D12904"/>
    <w:rsid w:val="00D15E46"/>
    <w:rsid w:val="00D21205"/>
    <w:rsid w:val="00D22ADE"/>
    <w:rsid w:val="00D3258F"/>
    <w:rsid w:val="00D331F9"/>
    <w:rsid w:val="00D3550A"/>
    <w:rsid w:val="00D3674F"/>
    <w:rsid w:val="00D369C1"/>
    <w:rsid w:val="00D40908"/>
    <w:rsid w:val="00D431F5"/>
    <w:rsid w:val="00D44E6E"/>
    <w:rsid w:val="00D72C6A"/>
    <w:rsid w:val="00D8652E"/>
    <w:rsid w:val="00D9042D"/>
    <w:rsid w:val="00D92BCC"/>
    <w:rsid w:val="00DA7415"/>
    <w:rsid w:val="00DB3419"/>
    <w:rsid w:val="00DB5566"/>
    <w:rsid w:val="00DC2121"/>
    <w:rsid w:val="00DD15E6"/>
    <w:rsid w:val="00DD16CD"/>
    <w:rsid w:val="00DD63F6"/>
    <w:rsid w:val="00DD6B13"/>
    <w:rsid w:val="00DE4311"/>
    <w:rsid w:val="00E0364D"/>
    <w:rsid w:val="00E11471"/>
    <w:rsid w:val="00E20C48"/>
    <w:rsid w:val="00E23F53"/>
    <w:rsid w:val="00E30083"/>
    <w:rsid w:val="00E30D3F"/>
    <w:rsid w:val="00E32A55"/>
    <w:rsid w:val="00E42912"/>
    <w:rsid w:val="00E4366F"/>
    <w:rsid w:val="00E50924"/>
    <w:rsid w:val="00E50E33"/>
    <w:rsid w:val="00E5791B"/>
    <w:rsid w:val="00E6503D"/>
    <w:rsid w:val="00E675CE"/>
    <w:rsid w:val="00E70A51"/>
    <w:rsid w:val="00E710BF"/>
    <w:rsid w:val="00E82B04"/>
    <w:rsid w:val="00E855E1"/>
    <w:rsid w:val="00E85CA7"/>
    <w:rsid w:val="00E9720B"/>
    <w:rsid w:val="00EA0B2C"/>
    <w:rsid w:val="00EA3F5B"/>
    <w:rsid w:val="00EB7A0C"/>
    <w:rsid w:val="00EB7C40"/>
    <w:rsid w:val="00EC3962"/>
    <w:rsid w:val="00EC6614"/>
    <w:rsid w:val="00ED0C3D"/>
    <w:rsid w:val="00ED45CE"/>
    <w:rsid w:val="00ED7F9E"/>
    <w:rsid w:val="00EF427B"/>
    <w:rsid w:val="00EF5921"/>
    <w:rsid w:val="00F0160B"/>
    <w:rsid w:val="00F01EDA"/>
    <w:rsid w:val="00F023D8"/>
    <w:rsid w:val="00F037A9"/>
    <w:rsid w:val="00F047CE"/>
    <w:rsid w:val="00F12D9F"/>
    <w:rsid w:val="00F1336B"/>
    <w:rsid w:val="00F14416"/>
    <w:rsid w:val="00F20903"/>
    <w:rsid w:val="00F2418B"/>
    <w:rsid w:val="00F253A4"/>
    <w:rsid w:val="00F41E58"/>
    <w:rsid w:val="00F42729"/>
    <w:rsid w:val="00F45E38"/>
    <w:rsid w:val="00F51608"/>
    <w:rsid w:val="00F52B32"/>
    <w:rsid w:val="00F530AA"/>
    <w:rsid w:val="00F641B3"/>
    <w:rsid w:val="00F75DBC"/>
    <w:rsid w:val="00F770E9"/>
    <w:rsid w:val="00F864A7"/>
    <w:rsid w:val="00FA585E"/>
    <w:rsid w:val="00FC36E9"/>
    <w:rsid w:val="00FC7415"/>
    <w:rsid w:val="00FD52CE"/>
    <w:rsid w:val="00FE6644"/>
    <w:rsid w:val="00FF464F"/>
    <w:rsid w:val="00FF4895"/>
    <w:rsid w:val="048D62A0"/>
    <w:rsid w:val="15320270"/>
    <w:rsid w:val="21567CE6"/>
    <w:rsid w:val="23972254"/>
    <w:rsid w:val="2F4E0E43"/>
    <w:rsid w:val="3243464D"/>
    <w:rsid w:val="38A72764"/>
    <w:rsid w:val="4151181E"/>
    <w:rsid w:val="44972A5E"/>
    <w:rsid w:val="498371C2"/>
    <w:rsid w:val="64DF5E10"/>
    <w:rsid w:val="6B3D6DD2"/>
    <w:rsid w:val="74751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Cs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Body Text"/>
    <w:basedOn w:val="1"/>
    <w:link w:val="18"/>
    <w:qFormat/>
    <w:uiPriority w:val="0"/>
    <w:pPr>
      <w:spacing w:after="120"/>
    </w:p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11">
    <w:name w:val="header"/>
    <w:basedOn w:val="1"/>
    <w:link w:val="19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Body Text Indent"/>
    <w:basedOn w:val="1"/>
    <w:qFormat/>
    <w:uiPriority w:val="0"/>
    <w:pPr>
      <w:ind w:firstLine="708"/>
      <w:jc w:val="both"/>
    </w:pPr>
    <w:rPr>
      <w:sz w:val="24"/>
    </w:rPr>
  </w:style>
  <w:style w:type="table" w:styleId="16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Título 1 Char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8">
    <w:name w:val="Corpo de texto Char"/>
    <w:basedOn w:val="6"/>
    <w:link w:val="9"/>
    <w:qFormat/>
    <w:uiPriority w:val="0"/>
  </w:style>
  <w:style w:type="character" w:customStyle="1" w:styleId="19">
    <w:name w:val="Cabeçalho Char"/>
    <w:basedOn w:val="6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432</Characters>
  <Lines>3</Lines>
  <Paragraphs>1</Paragraphs>
  <TotalTime>5</TotalTime>
  <ScaleCrop>false</ScaleCrop>
  <LinksUpToDate>false</LinksUpToDate>
  <CharactersWithSpaces>511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2016-01-26T15:33:00Z</dcterms:created>
  <dc:creator>user</dc:creator>
  <cp:lastModifiedBy>pmbqbm</cp:lastModifiedBy>
  <cp:lastPrinted>2014-03-21T15:55:00Z</cp:lastPrinted>
  <dcterms:modified xsi:type="dcterms:W3CDTF">2024-02-16T15:37:13Z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C8442303991B45BAA78EE159C642AD39</vt:lpwstr>
  </property>
</Properties>
</file>