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46"/>
        <w:gridCol w:w="2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- 1°S/2023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Áreas de Fronteira: Seminários I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Animais de Laboratório: Manejo Ético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Biologia Molecular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270" w:leftChars="0" w:hanging="270" w:hangingChars="150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Empreen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dedorismo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disciplina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Sou aluno(a) regularmente matriculado(a) no PMBqBM da IES: </w:t>
            </w:r>
            <w:r>
              <w:rPr>
                <w:rFonts w:hint="default" w:ascii="Arial" w:hAnsi="Arial" w:cs="Arial"/>
                <w:color w:val="FF0000"/>
                <w:lang w:val="pt-BR"/>
              </w:rPr>
              <w:t>(informar aqui o nome da IES)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23.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 xml:space="preserve">Documentos a serem entregues, </w:t>
      </w:r>
      <w:r>
        <w:rPr>
          <w:rFonts w:hint="default" w:ascii="Arial" w:hAnsi="Arial" w:cs="Arial"/>
          <w:b/>
          <w:bCs/>
          <w:sz w:val="20"/>
          <w:szCs w:val="20"/>
          <w:u w:val="single"/>
          <w:shd w:val="clear" w:fill="D7D7D7" w:themeFill="background1" w:themeFillShade="D8"/>
          <w:lang w:val="pt-BR"/>
        </w:rPr>
        <w:t>juntamente com este formulário</w:t>
      </w:r>
      <w:r>
        <w:rPr>
          <w:rFonts w:ascii="Arial" w:hAnsi="Arial" w:cs="Arial"/>
          <w:b/>
          <w:bCs/>
          <w:sz w:val="20"/>
          <w:szCs w:val="20"/>
          <w:u w:val="single"/>
          <w:lang w:val="pt-BR"/>
        </w:rPr>
        <w:t>:</w:t>
      </w:r>
    </w:p>
    <w:p>
      <w:pPr>
        <w:rPr>
          <w:rFonts w:ascii="Arial" w:hAnsi="Arial" w:cs="Arial"/>
          <w:sz w:val="20"/>
          <w:szCs w:val="20"/>
          <w:lang w:val="pt-BR"/>
        </w:rPr>
      </w:pPr>
    </w:p>
    <w:p>
      <w:pPr>
        <w:rPr>
          <w:rFonts w:ascii="Arial" w:hAnsi="Arial" w:cs="Arial"/>
          <w:sz w:val="20"/>
          <w:szCs w:val="20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color w:val="000000"/>
          <w:sz w:val="20"/>
          <w:szCs w:val="20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  ) Certidão de Registro Civil ou Casamento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Carteira de Identidade</w:t>
      </w:r>
      <w:r>
        <w:rPr>
          <w:rFonts w:hint="default" w:ascii="Arial" w:hAnsi="Arial" w:cs="Arial"/>
          <w:sz w:val="20"/>
          <w:szCs w:val="20"/>
          <w:lang w:val="pt-BR"/>
        </w:rPr>
        <w:t xml:space="preserve"> RG (Frente e Verso)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(  ) </w:t>
      </w:r>
      <w:r>
        <w:rPr>
          <w:rFonts w:ascii="Arial" w:hAnsi="Arial" w:cs="Arial"/>
          <w:sz w:val="20"/>
          <w:szCs w:val="20"/>
        </w:rPr>
        <w:t xml:space="preserve">CPF 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Título de Eleitor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Comprovante de votação da última eleição (ou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</w:rPr>
        <w:t>recente do TRE - internet)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Diploma de Graduação (</w:t>
      </w:r>
      <w:r>
        <w:rPr>
          <w:rFonts w:hint="default" w:ascii="Arial" w:hAnsi="Arial" w:cs="Arial"/>
          <w:sz w:val="20"/>
          <w:szCs w:val="20"/>
          <w:lang w:val="pt-BR"/>
        </w:rPr>
        <w:t>frente e verso</w:t>
      </w:r>
      <w:r>
        <w:rPr>
          <w:rFonts w:ascii="Arial" w:hAnsi="Arial" w:cs="Arial"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  <w:lang w:val="pt-BR"/>
        </w:rPr>
        <w:t xml:space="preserve"> (devidamente emitido e assinado pelos órgãos competentes)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(  )</w:t>
      </w:r>
      <w:r>
        <w:rPr>
          <w:rFonts w:ascii="Arial" w:hAnsi="Arial" w:cs="Arial"/>
          <w:sz w:val="20"/>
          <w:szCs w:val="20"/>
        </w:rPr>
        <w:t xml:space="preserve"> Histórico Escolar</w:t>
      </w:r>
      <w:r>
        <w:rPr>
          <w:rFonts w:hint="default" w:ascii="Arial" w:hAnsi="Arial" w:cs="Arial"/>
          <w:sz w:val="20"/>
          <w:szCs w:val="20"/>
          <w:lang w:val="pt-BR"/>
        </w:rPr>
        <w:t xml:space="preserve"> Graduação (</w:t>
      </w:r>
      <w:r>
        <w:rPr>
          <w:rFonts w:ascii="Arial" w:hAnsi="Arial" w:cs="Arial"/>
          <w:sz w:val="20"/>
          <w:szCs w:val="20"/>
        </w:rPr>
        <w:t>assinado em todas as folhas pela secretaria do graduação</w:t>
      </w:r>
      <w:r>
        <w:rPr>
          <w:rFonts w:hint="default" w:ascii="Arial" w:hAnsi="Arial" w:cs="Arial"/>
          <w:sz w:val="20"/>
          <w:szCs w:val="20"/>
          <w:lang w:val="pt-BR"/>
        </w:rPr>
        <w:t>)</w:t>
      </w:r>
    </w:p>
    <w:p>
      <w:pPr>
        <w:ind w:left="396" w:leftChars="198" w:firstLine="4" w:firstLineChars="0"/>
        <w:rPr>
          <w:rFonts w:ascii="Arial" w:hAnsi="Arial" w:cs="Arial"/>
          <w:b/>
          <w:sz w:val="18"/>
          <w:szCs w:val="18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</w:p>
    <w:p>
      <w:pPr>
        <w:jc w:val="center"/>
        <w:rPr>
          <w:rFonts w:ascii="Arial" w:hAnsi="Arial" w:cs="Arial"/>
          <w:b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3A15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774B8D"/>
    <w:rsid w:val="06A75FFB"/>
    <w:rsid w:val="0A206FC8"/>
    <w:rsid w:val="109329A9"/>
    <w:rsid w:val="10FA5EE4"/>
    <w:rsid w:val="15883275"/>
    <w:rsid w:val="16413726"/>
    <w:rsid w:val="17902D1A"/>
    <w:rsid w:val="19A94E3F"/>
    <w:rsid w:val="1C13212E"/>
    <w:rsid w:val="210845E1"/>
    <w:rsid w:val="264B38C5"/>
    <w:rsid w:val="27190C3D"/>
    <w:rsid w:val="280C3D1A"/>
    <w:rsid w:val="32A01DB0"/>
    <w:rsid w:val="372739D1"/>
    <w:rsid w:val="3A7B3C73"/>
    <w:rsid w:val="404E5E47"/>
    <w:rsid w:val="40B136B2"/>
    <w:rsid w:val="43A05E45"/>
    <w:rsid w:val="453353B5"/>
    <w:rsid w:val="45B45130"/>
    <w:rsid w:val="46470B34"/>
    <w:rsid w:val="49C9505A"/>
    <w:rsid w:val="4BCB207D"/>
    <w:rsid w:val="4D995B9E"/>
    <w:rsid w:val="4F7E19F9"/>
    <w:rsid w:val="505F614B"/>
    <w:rsid w:val="515F1688"/>
    <w:rsid w:val="5546313A"/>
    <w:rsid w:val="56E07100"/>
    <w:rsid w:val="583F2E4B"/>
    <w:rsid w:val="5BF76967"/>
    <w:rsid w:val="5F840E56"/>
    <w:rsid w:val="60FD77AC"/>
    <w:rsid w:val="6286299B"/>
    <w:rsid w:val="6827385F"/>
    <w:rsid w:val="6879341C"/>
    <w:rsid w:val="68C16FD5"/>
    <w:rsid w:val="723A77D9"/>
    <w:rsid w:val="734340BC"/>
    <w:rsid w:val="75167D2E"/>
    <w:rsid w:val="75F87376"/>
    <w:rsid w:val="7A234EA1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0</TotalTime>
  <ScaleCrop>false</ScaleCrop>
  <LinksUpToDate>false</LinksUpToDate>
  <CharactersWithSpaces>2690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pmbqb</cp:lastModifiedBy>
  <cp:lastPrinted>2015-02-10T18:06:00Z</cp:lastPrinted>
  <dcterms:modified xsi:type="dcterms:W3CDTF">2023-02-22T18:13:04Z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BAA4D6B664234932BA6299959570B807</vt:lpwstr>
  </property>
</Properties>
</file>