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2C414">
      <w:pPr>
        <w:pStyle w:val="9"/>
        <w:ind w:left="0" w:right="-8"/>
        <w:rPr>
          <w:sz w:val="9"/>
        </w:rPr>
      </w:pPr>
    </w:p>
    <w:tbl>
      <w:tblPr>
        <w:tblStyle w:val="5"/>
        <w:tblW w:w="8494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2832"/>
      </w:tblGrid>
      <w:tr w14:paraId="16379A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920F6">
            <w:pPr>
              <w:pStyle w:val="13"/>
              <w:tabs>
                <w:tab w:val="left" w:pos="5954"/>
              </w:tabs>
              <w:ind w:right="-8"/>
              <w:jc w:val="both"/>
            </w:pPr>
            <w:r>
              <w:drawing>
                <wp:inline distT="0" distB="0" distL="0" distR="0">
                  <wp:extent cx="952500" cy="694690"/>
                  <wp:effectExtent l="0" t="0" r="0" b="3776"/>
                  <wp:docPr id="1" name="Figur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/>
                        </pic:nvPicPr>
                        <pic:blipFill>
                          <a:blip r:embed="rId4">
                            <a:lum/>
                          </a:blip>
                          <a:srcRect l="-595" t="-592" r="-595" b="-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41" cy="694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5435">
            <w:pPr>
              <w:pStyle w:val="13"/>
              <w:tabs>
                <w:tab w:val="left" w:pos="5954"/>
              </w:tabs>
              <w:ind w:right="-8"/>
              <w:jc w:val="both"/>
            </w:pPr>
          </w:p>
        </w:tc>
        <w:tc>
          <w:tcPr>
            <w:tcW w:w="28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5631A">
            <w:pPr>
              <w:pStyle w:val="13"/>
              <w:tabs>
                <w:tab w:val="left" w:pos="5954"/>
              </w:tabs>
              <w:ind w:right="-8"/>
              <w:jc w:val="right"/>
            </w:pPr>
            <w:r>
              <w:drawing>
                <wp:inline distT="0" distB="0" distL="0" distR="0">
                  <wp:extent cx="1212215" cy="751840"/>
                  <wp:effectExtent l="0" t="0" r="0" b="0"/>
                  <wp:docPr id="3" name="Image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21" cy="75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3CCF86">
      <w:pPr>
        <w:pStyle w:val="13"/>
        <w:tabs>
          <w:tab w:val="left" w:pos="5954"/>
        </w:tabs>
        <w:ind w:right="-8"/>
        <w:jc w:val="center"/>
        <w:rPr>
          <w:b/>
          <w:sz w:val="22"/>
          <w:szCs w:val="22"/>
        </w:rPr>
      </w:pPr>
    </w:p>
    <w:p w14:paraId="680947EB">
      <w:pPr>
        <w:ind w:left="2875" w:right="-8"/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 w14:paraId="64B53A63">
      <w:pPr>
        <w:ind w:right="-8"/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ANEXO</w:t>
      </w:r>
      <w:r>
        <w:rPr>
          <w:rFonts w:hint="default"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-</w:t>
      </w:r>
      <w:r>
        <w:rPr>
          <w:rFonts w:hint="default"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I</w:t>
      </w:r>
      <w:r>
        <w:rPr>
          <w:rFonts w:hint="default" w:cs="Times New Roman"/>
          <w:b/>
          <w:bCs/>
          <w:sz w:val="22"/>
          <w:szCs w:val="22"/>
          <w:lang w:val="pt-BR"/>
        </w:rPr>
        <w:t>I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</w:t>
      </w:r>
    </w:p>
    <w:p w14:paraId="178DD570">
      <w:pPr>
        <w:pStyle w:val="9"/>
        <w:ind w:left="0" w:right="-8"/>
        <w:rPr>
          <w:rFonts w:hint="default" w:ascii="Times New Roman" w:hAnsi="Times New Roman" w:cs="Times New Roman"/>
          <w:sz w:val="22"/>
          <w:szCs w:val="22"/>
        </w:rPr>
      </w:pPr>
    </w:p>
    <w:p w14:paraId="3741EBA0">
      <w:pPr>
        <w:ind w:left="219" w:right="-8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TABELA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DE PONTUAÇÃO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– AVALIAÇÃO DE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CURRÍCULO</w:t>
      </w:r>
    </w:p>
    <w:p w14:paraId="76F92CF7">
      <w:pPr>
        <w:ind w:left="219" w:right="-8"/>
        <w:rPr>
          <w:rFonts w:hint="default" w:ascii="Times New Roman" w:hAnsi="Times New Roman" w:cs="Times New Roman"/>
          <w:sz w:val="22"/>
          <w:szCs w:val="22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540"/>
        <w:gridCol w:w="560"/>
        <w:gridCol w:w="959"/>
        <w:gridCol w:w="3021"/>
      </w:tblGrid>
      <w:tr w14:paraId="45033F9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03F09B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1D65D4B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Peso</w:t>
            </w:r>
          </w:p>
        </w:tc>
        <w:tc>
          <w:tcPr>
            <w:tcW w:w="959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669DE1F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Máximo</w:t>
            </w:r>
          </w:p>
        </w:tc>
        <w:tc>
          <w:tcPr>
            <w:tcW w:w="3021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1F1D19C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88FA23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28AA54C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Desempenho acadêmico</w:t>
            </w:r>
          </w:p>
        </w:tc>
        <w:tc>
          <w:tcPr>
            <w:tcW w:w="560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298210A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7DC4EA3E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21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065B531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23313F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3950459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578BAC9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246A0AA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1327A00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D34FB2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C90F7D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Atividades acadêmicas ligadas à </w:t>
            </w:r>
          </w:p>
          <w:p w14:paraId="5081C81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Pesquisa e Extensão; e atividades profissionais</w:t>
            </w:r>
          </w:p>
        </w:tc>
        <w:tc>
          <w:tcPr>
            <w:tcW w:w="56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1DE68017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ECCA263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021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7B7E73F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93647C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493778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Atividades profissionais na área de Ciências Agrárias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185C917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32464B6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DC7132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4D9DD0B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626CBF9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Iniciação Científica (IC)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0FEC7F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94A2CD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DA7135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66260CA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A5DBE3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Programa de Educação Tutorial (PET)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957693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696B90D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5EA11EC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080EBE1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CC17A5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Participação em eventos técnicos-científicos*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57FB44D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0F34AD2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2E2F64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evento**</w:t>
            </w:r>
          </w:p>
        </w:tc>
      </w:tr>
      <w:tr w14:paraId="3FC5001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8A01A8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Apresentação de trabalhos em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7127800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3670FC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3D4A4D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apresentação de trabalho**</w:t>
            </w:r>
          </w:p>
        </w:tc>
      </w:tr>
      <w:tr w14:paraId="5291653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3A10B2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Monitoria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5435DC1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3149410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6250D89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por semestre e por disciplina </w:t>
            </w:r>
          </w:p>
        </w:tc>
      </w:tr>
      <w:tr w14:paraId="3182EC6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2EE55C8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Estágio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01A931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06888A4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F2CB75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cada 40 horas (máximo 1,2)</w:t>
            </w:r>
          </w:p>
        </w:tc>
      </w:tr>
      <w:tr w14:paraId="00E1402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6B5380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Bolsa Extensão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7132B53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0,7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15DD41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79D841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0CB421A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C65AFF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Prêmios acadêmicos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441C743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2A447D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364CA5D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prêmio**</w:t>
            </w:r>
          </w:p>
        </w:tc>
      </w:tr>
      <w:tr w14:paraId="19D1159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757C1BF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Curso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54AEA0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0,2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6016AC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F69683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cada 40 horas**</w:t>
            </w:r>
          </w:p>
        </w:tc>
      </w:tr>
      <w:tr w14:paraId="014A916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535765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Outras atividades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6F094AC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5285D0F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2AD66B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atividade relevante**</w:t>
            </w:r>
          </w:p>
        </w:tc>
      </w:tr>
      <w:tr w14:paraId="70DEDA8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4B8563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Publicações técnico-científicas</w:t>
            </w:r>
          </w:p>
        </w:tc>
        <w:tc>
          <w:tcPr>
            <w:tcW w:w="5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4ED027E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29725BE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2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1B8FA5F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B12DB9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073740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Resumo simples de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5836B62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0,1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5F734A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7AB20B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B9C074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D7F9BF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Resumo expandido de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38EC6E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770FE3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64D507E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104E0A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BD0D02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Trabalho completo em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64CEC82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6BE070E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1C5842BC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D5382E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32BC6B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Publicações técnicas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172C54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B070AA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82F657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59506D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17D251F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Artigo científico</w:t>
            </w:r>
          </w:p>
        </w:tc>
        <w:tc>
          <w:tcPr>
            <w:tcW w:w="560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7A9EDCA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3B83B26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466115F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</w:tbl>
    <w:p w14:paraId="11352D78">
      <w:pPr>
        <w:ind w:right="-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*Congressos, simpósios, encontros ou eventos similares de caráter regional, nacional e internacional</w:t>
      </w:r>
    </w:p>
    <w:p w14:paraId="401E1EA0">
      <w:pPr>
        <w:ind w:right="-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** Na área de Ciências Agrárias ou correlata</w:t>
      </w:r>
    </w:p>
    <w:p w14:paraId="5E89A548">
      <w:pPr>
        <w:ind w:right="-8"/>
        <w:rPr>
          <w:rFonts w:hint="default" w:ascii="Times New Roman" w:hAnsi="Times New Roman" w:cs="Times New Roman"/>
          <w:sz w:val="22"/>
          <w:szCs w:val="22"/>
        </w:rPr>
      </w:pPr>
    </w:p>
    <w:p w14:paraId="6196AE18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2861945" cy="417830"/>
            <wp:effectExtent l="0" t="0" r="3175" b="889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" t="-153" r="-21" b="-153"/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417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1C0FB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4755D77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Em que:</w:t>
      </w:r>
    </w:p>
    <w:p w14:paraId="758F5081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CH</w:t>
      </w:r>
      <w:r>
        <w:rPr>
          <w:rFonts w:hint="default" w:ascii="Times New Roman" w:hAnsi="Times New Roman" w:cs="Times New Roman"/>
          <w:sz w:val="22"/>
          <w:szCs w:val="22"/>
          <w:vertAlign w:val="subscript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= carga horária da disciplina i;</w:t>
      </w:r>
    </w:p>
    <w:p w14:paraId="1610607F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N</w:t>
      </w:r>
      <w:r>
        <w:rPr>
          <w:rFonts w:hint="default" w:ascii="Times New Roman" w:hAnsi="Times New Roman" w:cs="Times New Roman"/>
          <w:sz w:val="22"/>
          <w:szCs w:val="22"/>
          <w:vertAlign w:val="subscript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= nota obtida na disciplina i, em base 10;</w:t>
      </w:r>
    </w:p>
    <w:p w14:paraId="0D52B6E4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CHtotal = carga horária total. </w:t>
      </w:r>
    </w:p>
    <w:p w14:paraId="393EF8A2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FD53458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145F779">
      <w:pPr>
        <w:ind w:left="720"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</w:p>
    <w:p w14:paraId="703A735E">
      <w:pPr>
        <w:ind w:left="219" w:right="-8"/>
        <w:rPr>
          <w:rFonts w:hint="default" w:ascii="Times New Roman" w:hAnsi="Times New Roman" w:cs="Times New Roman"/>
          <w:sz w:val="22"/>
          <w:szCs w:val="22"/>
        </w:rPr>
      </w:pPr>
    </w:p>
    <w:sectPr>
      <w:type w:val="continuous"/>
      <w:pgSz w:w="11900" w:h="16840"/>
      <w:pgMar w:top="1418" w:right="1418" w:bottom="1418" w:left="141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FE3"/>
    <w:rsid w:val="00007B3D"/>
    <w:rsid w:val="000866C3"/>
    <w:rsid w:val="000E6246"/>
    <w:rsid w:val="000F5E86"/>
    <w:rsid w:val="001018A8"/>
    <w:rsid w:val="00110C45"/>
    <w:rsid w:val="00111DD7"/>
    <w:rsid w:val="00112473"/>
    <w:rsid w:val="001174E3"/>
    <w:rsid w:val="00121DDE"/>
    <w:rsid w:val="00121E6D"/>
    <w:rsid w:val="00137331"/>
    <w:rsid w:val="00141E77"/>
    <w:rsid w:val="00145F05"/>
    <w:rsid w:val="00157709"/>
    <w:rsid w:val="001614F8"/>
    <w:rsid w:val="0017252A"/>
    <w:rsid w:val="001C3924"/>
    <w:rsid w:val="00201ECC"/>
    <w:rsid w:val="00217FD8"/>
    <w:rsid w:val="00291AE2"/>
    <w:rsid w:val="00291AF1"/>
    <w:rsid w:val="002D7157"/>
    <w:rsid w:val="002F1483"/>
    <w:rsid w:val="002F5445"/>
    <w:rsid w:val="00304917"/>
    <w:rsid w:val="0032764D"/>
    <w:rsid w:val="00327E5B"/>
    <w:rsid w:val="00351BAF"/>
    <w:rsid w:val="003632D9"/>
    <w:rsid w:val="00372D3F"/>
    <w:rsid w:val="00394734"/>
    <w:rsid w:val="003947D0"/>
    <w:rsid w:val="003A1384"/>
    <w:rsid w:val="003B79E3"/>
    <w:rsid w:val="003D5197"/>
    <w:rsid w:val="003E2A74"/>
    <w:rsid w:val="00400A47"/>
    <w:rsid w:val="00417816"/>
    <w:rsid w:val="00425CCC"/>
    <w:rsid w:val="00432708"/>
    <w:rsid w:val="004655BA"/>
    <w:rsid w:val="00497F3B"/>
    <w:rsid w:val="004D178C"/>
    <w:rsid w:val="004D305B"/>
    <w:rsid w:val="004D4AEE"/>
    <w:rsid w:val="004E2CD9"/>
    <w:rsid w:val="004F048F"/>
    <w:rsid w:val="005300ED"/>
    <w:rsid w:val="00543CF6"/>
    <w:rsid w:val="00574FE3"/>
    <w:rsid w:val="005818F7"/>
    <w:rsid w:val="005A50CE"/>
    <w:rsid w:val="005A7C84"/>
    <w:rsid w:val="005B35B3"/>
    <w:rsid w:val="005B6B76"/>
    <w:rsid w:val="005E461C"/>
    <w:rsid w:val="00604D80"/>
    <w:rsid w:val="00605424"/>
    <w:rsid w:val="006166F7"/>
    <w:rsid w:val="00626C9C"/>
    <w:rsid w:val="0065428E"/>
    <w:rsid w:val="0065615C"/>
    <w:rsid w:val="00674E74"/>
    <w:rsid w:val="0068158B"/>
    <w:rsid w:val="00683B06"/>
    <w:rsid w:val="00693240"/>
    <w:rsid w:val="00700929"/>
    <w:rsid w:val="00712AEC"/>
    <w:rsid w:val="0072646B"/>
    <w:rsid w:val="00756089"/>
    <w:rsid w:val="00762435"/>
    <w:rsid w:val="00763A0F"/>
    <w:rsid w:val="0076474A"/>
    <w:rsid w:val="0077118B"/>
    <w:rsid w:val="0077466C"/>
    <w:rsid w:val="0077694D"/>
    <w:rsid w:val="00783F6C"/>
    <w:rsid w:val="0078508C"/>
    <w:rsid w:val="007A6271"/>
    <w:rsid w:val="007B1810"/>
    <w:rsid w:val="007C2067"/>
    <w:rsid w:val="007C3E9F"/>
    <w:rsid w:val="007E1DA1"/>
    <w:rsid w:val="007E460B"/>
    <w:rsid w:val="0080017C"/>
    <w:rsid w:val="00800549"/>
    <w:rsid w:val="00816DFE"/>
    <w:rsid w:val="00822225"/>
    <w:rsid w:val="00847B79"/>
    <w:rsid w:val="008625C7"/>
    <w:rsid w:val="00863DE0"/>
    <w:rsid w:val="00877628"/>
    <w:rsid w:val="008B1021"/>
    <w:rsid w:val="008C2864"/>
    <w:rsid w:val="008C4842"/>
    <w:rsid w:val="008D1C56"/>
    <w:rsid w:val="008F7221"/>
    <w:rsid w:val="00901BF5"/>
    <w:rsid w:val="00920B79"/>
    <w:rsid w:val="0093472F"/>
    <w:rsid w:val="009412FF"/>
    <w:rsid w:val="009844DD"/>
    <w:rsid w:val="00994907"/>
    <w:rsid w:val="009B624E"/>
    <w:rsid w:val="009C08EB"/>
    <w:rsid w:val="009C2D0C"/>
    <w:rsid w:val="009D613B"/>
    <w:rsid w:val="00A05EB5"/>
    <w:rsid w:val="00A10886"/>
    <w:rsid w:val="00A157D7"/>
    <w:rsid w:val="00AA2150"/>
    <w:rsid w:val="00AB5C7A"/>
    <w:rsid w:val="00AD1240"/>
    <w:rsid w:val="00AD340B"/>
    <w:rsid w:val="00AE7ECA"/>
    <w:rsid w:val="00B02F7B"/>
    <w:rsid w:val="00B75BA2"/>
    <w:rsid w:val="00B761FC"/>
    <w:rsid w:val="00BA1FF9"/>
    <w:rsid w:val="00BC49CD"/>
    <w:rsid w:val="00BF7D73"/>
    <w:rsid w:val="00C06577"/>
    <w:rsid w:val="00C47348"/>
    <w:rsid w:val="00C567C7"/>
    <w:rsid w:val="00C92791"/>
    <w:rsid w:val="00C93C4A"/>
    <w:rsid w:val="00CB2215"/>
    <w:rsid w:val="00CB52AB"/>
    <w:rsid w:val="00CB5399"/>
    <w:rsid w:val="00CB6AFD"/>
    <w:rsid w:val="00CD3990"/>
    <w:rsid w:val="00CF34DB"/>
    <w:rsid w:val="00D01629"/>
    <w:rsid w:val="00D20DC3"/>
    <w:rsid w:val="00D236A0"/>
    <w:rsid w:val="00D3341F"/>
    <w:rsid w:val="00D65ADB"/>
    <w:rsid w:val="00DA2AEC"/>
    <w:rsid w:val="00DE7AD0"/>
    <w:rsid w:val="00E02BE6"/>
    <w:rsid w:val="00E21ADB"/>
    <w:rsid w:val="00E2720A"/>
    <w:rsid w:val="00E35BB5"/>
    <w:rsid w:val="00E42BAD"/>
    <w:rsid w:val="00E54049"/>
    <w:rsid w:val="00E70555"/>
    <w:rsid w:val="00EA5E75"/>
    <w:rsid w:val="00EB50AD"/>
    <w:rsid w:val="00EC6A2E"/>
    <w:rsid w:val="00EC788E"/>
    <w:rsid w:val="00EF3AF4"/>
    <w:rsid w:val="00EF59FE"/>
    <w:rsid w:val="00F24D9C"/>
    <w:rsid w:val="00F5061B"/>
    <w:rsid w:val="00F5501B"/>
    <w:rsid w:val="00F83651"/>
    <w:rsid w:val="00F931DE"/>
    <w:rsid w:val="00F93D90"/>
    <w:rsid w:val="00FE49D4"/>
    <w:rsid w:val="00FF2077"/>
    <w:rsid w:val="028E49B6"/>
    <w:rsid w:val="05853723"/>
    <w:rsid w:val="08662D55"/>
    <w:rsid w:val="0DB13287"/>
    <w:rsid w:val="0F2E3D3A"/>
    <w:rsid w:val="10195BBE"/>
    <w:rsid w:val="15930E74"/>
    <w:rsid w:val="16EB272A"/>
    <w:rsid w:val="1B2523FC"/>
    <w:rsid w:val="1CB14870"/>
    <w:rsid w:val="1DE46E43"/>
    <w:rsid w:val="1F5675F3"/>
    <w:rsid w:val="23900986"/>
    <w:rsid w:val="28183E61"/>
    <w:rsid w:val="2AD51ED6"/>
    <w:rsid w:val="2D9716DA"/>
    <w:rsid w:val="2ECB4C1E"/>
    <w:rsid w:val="31D53C4D"/>
    <w:rsid w:val="37CA4FD3"/>
    <w:rsid w:val="37D369ED"/>
    <w:rsid w:val="37FF2760"/>
    <w:rsid w:val="3A183D1D"/>
    <w:rsid w:val="3A394391"/>
    <w:rsid w:val="3C6F25B3"/>
    <w:rsid w:val="3ECB1C12"/>
    <w:rsid w:val="42446DF5"/>
    <w:rsid w:val="4B4521C2"/>
    <w:rsid w:val="4C6C03D0"/>
    <w:rsid w:val="4DE82A5F"/>
    <w:rsid w:val="529135BF"/>
    <w:rsid w:val="543F0EC5"/>
    <w:rsid w:val="54F1676A"/>
    <w:rsid w:val="573840A5"/>
    <w:rsid w:val="577D57CD"/>
    <w:rsid w:val="5F6B1BF4"/>
    <w:rsid w:val="6A3A558D"/>
    <w:rsid w:val="708B105C"/>
    <w:rsid w:val="72737AC3"/>
    <w:rsid w:val="77343527"/>
    <w:rsid w:val="79192B98"/>
    <w:rsid w:val="79BE37A2"/>
    <w:rsid w:val="7A385094"/>
    <w:rsid w:val="7D50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ind w:left="439" w:hanging="221"/>
      <w:jc w:val="both"/>
      <w:outlineLvl w:val="0"/>
    </w:pPr>
    <w:rPr>
      <w:b/>
      <w:bCs/>
    </w:rPr>
  </w:style>
  <w:style w:type="paragraph" w:styleId="3">
    <w:name w:val="heading 2"/>
    <w:basedOn w:val="1"/>
    <w:next w:val="1"/>
    <w:unhideWhenUsed/>
    <w:qFormat/>
    <w:uiPriority w:val="9"/>
    <w:pPr>
      <w:ind w:left="549" w:hanging="331"/>
      <w:jc w:val="both"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FollowedHyperlink"/>
    <w:basedOn w:val="4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4"/>
    <w:qFormat/>
    <w:uiPriority w:val="0"/>
    <w:rPr>
      <w:color w:val="0563C1"/>
      <w:u w:val="single"/>
    </w:rPr>
  </w:style>
  <w:style w:type="paragraph" w:styleId="9">
    <w:name w:val="Body Text"/>
    <w:basedOn w:val="1"/>
    <w:qFormat/>
    <w:uiPriority w:val="1"/>
    <w:pPr>
      <w:ind w:left="219"/>
    </w:pPr>
  </w:style>
  <w:style w:type="paragraph" w:styleId="10">
    <w:name w:val="annotation text"/>
    <w:basedOn w:val="1"/>
    <w:link w:val="20"/>
    <w:unhideWhenUsed/>
    <w:qFormat/>
    <w:uiPriority w:val="99"/>
    <w:rPr>
      <w:sz w:val="20"/>
      <w:szCs w:val="20"/>
    </w:rPr>
  </w:style>
  <w:style w:type="paragraph" w:styleId="11">
    <w:name w:val="Title"/>
    <w:basedOn w:val="1"/>
    <w:qFormat/>
    <w:uiPriority w:val="10"/>
    <w:pPr>
      <w:spacing w:before="90"/>
      <w:ind w:left="3371" w:right="788" w:hanging="2913"/>
    </w:pPr>
    <w:rPr>
      <w:b/>
      <w:bCs/>
      <w:sz w:val="24"/>
      <w:szCs w:val="24"/>
    </w:rPr>
  </w:style>
  <w:style w:type="paragraph" w:styleId="12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styleId="13">
    <w:name w:val="header"/>
    <w:basedOn w:val="1"/>
    <w:link w:val="19"/>
    <w:qFormat/>
    <w:uiPriority w:val="0"/>
    <w:pPr>
      <w:widowControl/>
      <w:tabs>
        <w:tab w:val="center" w:pos="4252"/>
        <w:tab w:val="right" w:pos="8504"/>
      </w:tabs>
      <w:suppressAutoHyphens/>
      <w:autoSpaceDE/>
      <w:textAlignment w:val="baseline"/>
    </w:pPr>
    <w:rPr>
      <w:kern w:val="3"/>
      <w:sz w:val="24"/>
      <w:szCs w:val="24"/>
      <w:lang w:eastAsia="zh-CN"/>
    </w:rPr>
  </w:style>
  <w:style w:type="paragraph" w:styleId="14">
    <w:name w:val="annotation subject"/>
    <w:basedOn w:val="10"/>
    <w:next w:val="10"/>
    <w:link w:val="21"/>
    <w:semiHidden/>
    <w:unhideWhenUsed/>
    <w:qFormat/>
    <w:uiPriority w:val="99"/>
    <w:rPr>
      <w:b/>
      <w:bCs/>
    </w:rPr>
  </w:style>
  <w:style w:type="paragraph" w:styleId="1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1"/>
    <w:pPr>
      <w:ind w:left="219"/>
      <w:jc w:val="both"/>
    </w:pPr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Cabeçalho Char"/>
    <w:basedOn w:val="4"/>
    <w:link w:val="13"/>
    <w:qFormat/>
    <w:uiPriority w:val="0"/>
    <w:rPr>
      <w:rFonts w:ascii="Times New Roman" w:hAnsi="Times New Roman" w:eastAsia="Times New Roman" w:cs="Times New Roman"/>
      <w:kern w:val="3"/>
      <w:sz w:val="24"/>
      <w:szCs w:val="24"/>
      <w:lang w:val="pt-BR" w:eastAsia="zh-CN"/>
    </w:rPr>
  </w:style>
  <w:style w:type="character" w:customStyle="1" w:styleId="20">
    <w:name w:val="Texto de comentário Char"/>
    <w:basedOn w:val="4"/>
    <w:link w:val="10"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21">
    <w:name w:val="Assunto do comentário Char"/>
    <w:basedOn w:val="20"/>
    <w:link w:val="14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</w:rPr>
  </w:style>
  <w:style w:type="character" w:customStyle="1" w:styleId="22">
    <w:name w:val="Texto de balão Char"/>
    <w:basedOn w:val="4"/>
    <w:link w:val="15"/>
    <w:semiHidden/>
    <w:qFormat/>
    <w:uiPriority w:val="99"/>
    <w:rPr>
      <w:rFonts w:ascii="Times New Roman" w:hAnsi="Times New Roman" w:eastAsia="Times New Roman" w:cs="Times New Roman"/>
      <w:sz w:val="18"/>
      <w:szCs w:val="18"/>
    </w:rPr>
  </w:style>
  <w:style w:type="paragraph" w:customStyle="1" w:styleId="23">
    <w:name w:val="Revisão1"/>
    <w:hidden/>
    <w:semiHidden/>
    <w:qFormat/>
    <w:uiPriority w:val="99"/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character" w:customStyle="1" w:styleId="24">
    <w:name w:val="Menção Pendente1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Revision"/>
    <w:hidden/>
    <w:unhideWhenUsed/>
    <w:qFormat/>
    <w:uiPriority w:val="99"/>
    <w:rPr>
      <w:rFonts w:ascii="Times New Roman" w:hAnsi="Times New Roman" w:eastAsia="Times New Roman" w:cs="Times New Roman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980</Characters>
  <Lines>141</Lines>
  <Paragraphs>40</Paragraphs>
  <TotalTime>1</TotalTime>
  <ScaleCrop>false</ScaleCrop>
  <LinksUpToDate>false</LinksUpToDate>
  <CharactersWithSpaces>1103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2024-07-29T18:45:00Z</dcterms:created>
  <dc:creator>Jose Carlos Rufini</dc:creator>
  <cp:lastModifiedBy>Programa de Pós-Graduação S</cp:lastModifiedBy>
  <cp:lastPrinted>2024-07-30T12:30:00Z</cp:lastPrinted>
  <dcterms:modified xsi:type="dcterms:W3CDTF">2026-10-06T14:41:49Z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PDFium</vt:lpwstr>
  </property>
  <property fmtid="{D5CDD505-2E9C-101B-9397-08002B2CF9AE}" pid="4" name="LastSaved">
    <vt:filetime>2020-09-18T00:00:00Z</vt:filetime>
  </property>
  <property fmtid="{D5CDD505-2E9C-101B-9397-08002B2CF9AE}" pid="5" name="KSOProductBuildVer">
    <vt:lpwstr>1046-12.1.0.28485</vt:lpwstr>
  </property>
  <property fmtid="{D5CDD505-2E9C-101B-9397-08002B2CF9AE}" pid="6" name="ICV">
    <vt:lpwstr>8C6113E6530447ECB360206523329736_13</vt:lpwstr>
  </property>
  <property fmtid="{D5CDD505-2E9C-101B-9397-08002B2CF9AE}" pid="7" name="KSOTemplateDocerSaveRecord">
    <vt:lpwstr>eyJoZGlkIjoiMjRiM2JhMGRmNTlhZmM3MzZiMmE1MmE3ZWM1NWE1OWYiLCJ1c2VySWQiOiIxMjU0NjUxMDAyMDAyIn0=</vt:lpwstr>
  </property>
</Properties>
</file>