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6E" w:rsidRPr="006E7148" w:rsidRDefault="002C43C7">
      <w:pPr>
        <w:spacing w:line="360" w:lineRule="auto"/>
        <w:jc w:val="center"/>
        <w:rPr>
          <w:rFonts w:hAnsi="Times New Roman" w:cs="Times New Roman"/>
          <w:sz w:val="32"/>
          <w:szCs w:val="32"/>
        </w:rPr>
      </w:pPr>
      <w:bookmarkStart w:id="0" w:name="_GoBack"/>
      <w:bookmarkEnd w:id="0"/>
      <w:r w:rsidRPr="006E7148">
        <w:rPr>
          <w:rFonts w:hAnsi="Times New Roman" w:cs="Times New Roman"/>
          <w:sz w:val="32"/>
          <w:szCs w:val="32"/>
          <w:u w:val="single"/>
        </w:rPr>
        <w:t xml:space="preserve">Ata da </w:t>
      </w:r>
      <w:r w:rsidR="00116371">
        <w:rPr>
          <w:rFonts w:hAnsi="Times New Roman" w:cs="Times New Roman"/>
          <w:sz w:val="32"/>
          <w:szCs w:val="32"/>
          <w:u w:val="single"/>
        </w:rPr>
        <w:t>1</w:t>
      </w:r>
      <w:r w:rsidRPr="006E7148">
        <w:rPr>
          <w:rFonts w:hAnsi="Times New Roman" w:cs="Times New Roman"/>
          <w:sz w:val="32"/>
          <w:szCs w:val="32"/>
          <w:u w:val="single"/>
        </w:rPr>
        <w:t xml:space="preserve">ª Reunião </w:t>
      </w:r>
      <w:r w:rsidR="00A90835">
        <w:rPr>
          <w:rFonts w:hAnsi="Times New Roman" w:cs="Times New Roman"/>
          <w:sz w:val="32"/>
          <w:szCs w:val="32"/>
          <w:u w:val="single"/>
        </w:rPr>
        <w:t>Ordinária</w:t>
      </w:r>
      <w:r w:rsidR="00A90835" w:rsidRPr="006E7148">
        <w:rPr>
          <w:rFonts w:hAnsi="Times New Roman" w:cs="Times New Roman"/>
          <w:sz w:val="32"/>
          <w:szCs w:val="32"/>
          <w:u w:val="single"/>
        </w:rPr>
        <w:t xml:space="preserve"> </w:t>
      </w:r>
      <w:r w:rsidRPr="006E7148">
        <w:rPr>
          <w:rFonts w:hAnsi="Times New Roman" w:cs="Times New Roman"/>
          <w:sz w:val="32"/>
          <w:szCs w:val="32"/>
          <w:u w:val="single"/>
        </w:rPr>
        <w:t>do Colegiado do PPGCM</w:t>
      </w:r>
    </w:p>
    <w:p w:rsidR="001A686E" w:rsidRPr="006E7148" w:rsidRDefault="002C43C7">
      <w:pPr>
        <w:pStyle w:val="Recuodecorpodetexto"/>
        <w:spacing w:line="360" w:lineRule="auto"/>
        <w:ind w:left="0"/>
        <w:rPr>
          <w:rFonts w:hAnsi="Times New Roman" w:cs="Times New Roman"/>
          <w:i/>
          <w:iCs/>
        </w:rPr>
      </w:pPr>
      <w:r w:rsidRPr="006E7148">
        <w:rPr>
          <w:rFonts w:hAnsi="Times New Roman" w:cs="Times New Roman"/>
        </w:rPr>
        <w:t xml:space="preserve">Aos </w:t>
      </w:r>
      <w:r w:rsidR="008829E4">
        <w:rPr>
          <w:rFonts w:hAnsi="Times New Roman" w:cs="Times New Roman"/>
        </w:rPr>
        <w:t>09</w:t>
      </w:r>
      <w:r w:rsidR="008829E4" w:rsidRPr="006E7148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</w:rPr>
        <w:t xml:space="preserve">dias do mês de </w:t>
      </w:r>
      <w:r w:rsidR="008829E4">
        <w:rPr>
          <w:rFonts w:hAnsi="Times New Roman" w:cs="Times New Roman"/>
        </w:rPr>
        <w:t>maio</w:t>
      </w:r>
      <w:r w:rsidR="008829E4" w:rsidRPr="006E7148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</w:rPr>
        <w:t xml:space="preserve">de 2017, às </w:t>
      </w:r>
      <w:r w:rsidR="008829E4">
        <w:rPr>
          <w:rFonts w:hAnsi="Times New Roman" w:cs="Times New Roman"/>
        </w:rPr>
        <w:t>10:30</w:t>
      </w:r>
      <w:r w:rsidR="008829E4" w:rsidRPr="006E7148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</w:rPr>
        <w:t>horas, na sala C 3.1</w:t>
      </w:r>
      <w:r w:rsidR="008829E4">
        <w:rPr>
          <w:rFonts w:hAnsi="Times New Roman" w:cs="Times New Roman"/>
        </w:rPr>
        <w:t>4</w:t>
      </w:r>
      <w:r w:rsidRPr="006E7148">
        <w:rPr>
          <w:rFonts w:hAnsi="Times New Roman" w:cs="Times New Roman"/>
        </w:rPr>
        <w:t xml:space="preserve"> do Departamento de Ciências Naturais da Universidade Federal de São João del-Rei, sob a presidência da professora Patrícia Maria d’Almeida Lima, coordenadora do Colegiado do Programa de Pós-Graduação em Ciências Morfofuncionais reuniram-se os professores: </w:t>
      </w:r>
      <w:r w:rsidR="002913B5" w:rsidRPr="006E7148">
        <w:rPr>
          <w:rFonts w:hAnsi="Times New Roman" w:cs="Times New Roman"/>
        </w:rPr>
        <w:t>É</w:t>
      </w:r>
      <w:r w:rsidRPr="006E7148">
        <w:rPr>
          <w:rFonts w:hAnsi="Times New Roman" w:cs="Times New Roman"/>
        </w:rPr>
        <w:t xml:space="preserve">rika Lorena Fonseca Costa de Alvarenga, Liliam Midori Ide e Paulo Henrique Almeida Campos Júnior. A Coordenadora expôs a pauta da reunião tendo sida aprovada conforme segue: </w:t>
      </w:r>
      <w:r w:rsidRPr="006E7148">
        <w:rPr>
          <w:rFonts w:hAnsi="Times New Roman" w:cs="Times New Roman"/>
          <w:b/>
          <w:u w:val="single"/>
        </w:rPr>
        <w:t xml:space="preserve">01- </w:t>
      </w:r>
      <w:r w:rsidR="008829E4">
        <w:rPr>
          <w:rFonts w:hAnsi="Times New Roman" w:cs="Times New Roman"/>
          <w:b/>
          <w:u w:val="single"/>
        </w:rPr>
        <w:t xml:space="preserve">Aprovação da ata da 1ª Reunião extraordinária </w:t>
      </w:r>
      <w:r w:rsidR="00355D29">
        <w:rPr>
          <w:rFonts w:hAnsi="Times New Roman" w:cs="Times New Roman"/>
          <w:b/>
          <w:u w:val="single"/>
        </w:rPr>
        <w:t>d</w:t>
      </w:r>
      <w:r w:rsidR="008829E4">
        <w:rPr>
          <w:rFonts w:hAnsi="Times New Roman" w:cs="Times New Roman"/>
          <w:b/>
          <w:u w:val="single"/>
        </w:rPr>
        <w:t>o Colegiado do PPGCM:</w:t>
      </w:r>
      <w:r w:rsidR="008829E4" w:rsidRPr="00D53324">
        <w:rPr>
          <w:rFonts w:hAnsi="Times New Roman" w:cs="Times New Roman"/>
        </w:rPr>
        <w:t xml:space="preserve"> a ata foi aprovada por unanimidade.</w:t>
      </w:r>
      <w:r w:rsidR="002D79E9">
        <w:rPr>
          <w:rFonts w:hAnsi="Times New Roman" w:cs="Times New Roman"/>
        </w:rPr>
        <w:t xml:space="preserve"> </w:t>
      </w:r>
      <w:r w:rsidR="008829E4">
        <w:rPr>
          <w:rFonts w:hAnsi="Times New Roman" w:cs="Times New Roman"/>
          <w:b/>
          <w:u w:val="single"/>
        </w:rPr>
        <w:t xml:space="preserve">02- </w:t>
      </w:r>
      <w:r w:rsidR="00122595">
        <w:rPr>
          <w:rFonts w:hAnsi="Times New Roman" w:cs="Times New Roman"/>
          <w:b/>
          <w:u w:val="single"/>
        </w:rPr>
        <w:t>E</w:t>
      </w:r>
      <w:r w:rsidRPr="006E7148">
        <w:rPr>
          <w:rFonts w:hAnsi="Times New Roman" w:cs="Times New Roman"/>
          <w:b/>
          <w:u w:val="single"/>
        </w:rPr>
        <w:t xml:space="preserve">dital de seleção de candidatos para o </w:t>
      </w:r>
      <w:r w:rsidR="00122595">
        <w:rPr>
          <w:rFonts w:hAnsi="Times New Roman" w:cs="Times New Roman"/>
          <w:b/>
          <w:u w:val="single"/>
        </w:rPr>
        <w:t xml:space="preserve">Mestrado do </w:t>
      </w:r>
      <w:r w:rsidRPr="006E7148">
        <w:rPr>
          <w:rFonts w:hAnsi="Times New Roman" w:cs="Times New Roman"/>
          <w:b/>
          <w:u w:val="single"/>
        </w:rPr>
        <w:t>PPGCM</w:t>
      </w:r>
      <w:r w:rsidRPr="006E7148">
        <w:rPr>
          <w:rFonts w:hAnsi="Times New Roman" w:cs="Times New Roman"/>
          <w:u w:val="single"/>
        </w:rPr>
        <w:t>:</w:t>
      </w:r>
      <w:r w:rsidRPr="006E7148">
        <w:rPr>
          <w:rFonts w:hAnsi="Times New Roman" w:cs="Times New Roman"/>
        </w:rPr>
        <w:t xml:space="preserve"> </w:t>
      </w:r>
      <w:r w:rsidR="00122595">
        <w:rPr>
          <w:rFonts w:hAnsi="Times New Roman" w:cs="Times New Roman"/>
        </w:rPr>
        <w:t>O Colegiado decidiu constituir os 04 (quatro) docentes membros como a Comissão de edital de seleção de candidatos para o curso de Mestrado</w:t>
      </w:r>
      <w:r w:rsidR="00B959EF">
        <w:rPr>
          <w:rFonts w:hAnsi="Times New Roman" w:cs="Times New Roman"/>
        </w:rPr>
        <w:t>, de acordo com o previsto no art. 55, parágrafo X do Regimento Geral da UFSJ</w:t>
      </w:r>
      <w:r w:rsidR="00122595">
        <w:rPr>
          <w:rFonts w:hAnsi="Times New Roman" w:cs="Times New Roman"/>
        </w:rPr>
        <w:t>.  A Comissão formada reviu as questões de formas de avaliação, períodos de recurso, conteúdo programático, anexo de pontuação do currículo, entrega de documentos e</w:t>
      </w:r>
      <w:r w:rsidR="002D79E9">
        <w:rPr>
          <w:rFonts w:hAnsi="Times New Roman" w:cs="Times New Roman"/>
        </w:rPr>
        <w:t xml:space="preserve"> informações gerais aos candidatos. A</w:t>
      </w:r>
      <w:r w:rsidR="00122595">
        <w:rPr>
          <w:rFonts w:hAnsi="Times New Roman" w:cs="Times New Roman"/>
        </w:rPr>
        <w:t xml:space="preserve">pós discussão, </w:t>
      </w:r>
      <w:r w:rsidR="002D79E9">
        <w:rPr>
          <w:rFonts w:hAnsi="Times New Roman" w:cs="Times New Roman"/>
        </w:rPr>
        <w:t>a revisão final foi aprovada por unanimidade</w:t>
      </w:r>
      <w:r w:rsidRPr="006E7148">
        <w:rPr>
          <w:rFonts w:hAnsi="Times New Roman" w:cs="Times New Roman"/>
        </w:rPr>
        <w:t xml:space="preserve">. </w:t>
      </w:r>
      <w:r w:rsidR="00B959EF">
        <w:rPr>
          <w:rFonts w:hAnsi="Times New Roman" w:cs="Times New Roman"/>
        </w:rPr>
        <w:t xml:space="preserve">A Comissão também deliberou pela escolha da Banca de seleção a ser composta por 03 (três) titulares e 01 (um) suplente, a saber: </w:t>
      </w:r>
      <w:r w:rsidR="00B959EF" w:rsidRPr="00B959EF">
        <w:rPr>
          <w:rFonts w:hAnsi="Times New Roman" w:cs="Times New Roman"/>
        </w:rPr>
        <w:t xml:space="preserve"> </w:t>
      </w:r>
      <w:r w:rsidR="00B959EF">
        <w:rPr>
          <w:rFonts w:hAnsi="Times New Roman" w:cs="Times New Roman"/>
        </w:rPr>
        <w:t>Professores Líliam Midori Ide, Paulo</w:t>
      </w:r>
      <w:r w:rsidR="00B959EF" w:rsidRPr="00B959EF">
        <w:rPr>
          <w:rFonts w:hAnsi="Times New Roman" w:cs="Times New Roman"/>
        </w:rPr>
        <w:t xml:space="preserve"> </w:t>
      </w:r>
      <w:r w:rsidR="00B959EF" w:rsidRPr="006E7148">
        <w:rPr>
          <w:rFonts w:hAnsi="Times New Roman" w:cs="Times New Roman"/>
        </w:rPr>
        <w:t>Paulo Henrique Almeida Campos Júnior</w:t>
      </w:r>
      <w:r w:rsidR="00B959EF">
        <w:rPr>
          <w:rFonts w:hAnsi="Times New Roman" w:cs="Times New Roman"/>
        </w:rPr>
        <w:t xml:space="preserve">, Juliana Pereira Lyon e Raquel Alves Costa. </w:t>
      </w:r>
      <w:r w:rsidRPr="006E7148">
        <w:rPr>
          <w:rFonts w:hAnsi="Times New Roman" w:cs="Times New Roman"/>
          <w:b/>
          <w:u w:val="single"/>
        </w:rPr>
        <w:t>0</w:t>
      </w:r>
      <w:r w:rsidR="002D79E9">
        <w:rPr>
          <w:rFonts w:hAnsi="Times New Roman" w:cs="Times New Roman"/>
          <w:b/>
          <w:u w:val="single"/>
        </w:rPr>
        <w:t>3</w:t>
      </w:r>
      <w:r w:rsidRPr="006E7148">
        <w:rPr>
          <w:rFonts w:hAnsi="Times New Roman" w:cs="Times New Roman"/>
          <w:b/>
          <w:u w:val="single"/>
        </w:rPr>
        <w:t xml:space="preserve">- </w:t>
      </w:r>
      <w:r w:rsidR="002D79E9">
        <w:rPr>
          <w:rFonts w:hAnsi="Times New Roman" w:cs="Times New Roman"/>
          <w:b/>
          <w:u w:val="single"/>
        </w:rPr>
        <w:t>Decisão Ad referendum de submissão de proposta do PPGCM ao edital 002/2017/PROPE</w:t>
      </w:r>
      <w:r w:rsidRPr="006E7148">
        <w:rPr>
          <w:rFonts w:hAnsi="Times New Roman" w:cs="Times New Roman"/>
          <w:b/>
          <w:u w:val="single"/>
        </w:rPr>
        <w:t>:</w:t>
      </w:r>
      <w:r w:rsidR="002D79E9">
        <w:rPr>
          <w:rFonts w:hAnsi="Times New Roman" w:cs="Times New Roman"/>
        </w:rPr>
        <w:t xml:space="preserve"> A Profª Patrícia informou que, devido ao tempo exíguo e a importância de participação no edital citado para o PPGCM, foi submetida a proposta elaborada por ela e o Prof. Paulo à PROPE. Após os esclarecimentos, </w:t>
      </w:r>
      <w:r w:rsidR="00B959EF">
        <w:rPr>
          <w:rFonts w:hAnsi="Times New Roman" w:cs="Times New Roman"/>
        </w:rPr>
        <w:t xml:space="preserve">a decisão foi submetida ao Colegiado de acordo com o Regimento Geral, sendo aprovada. </w:t>
      </w:r>
      <w:r w:rsidR="00B959EF" w:rsidRPr="00D53324">
        <w:rPr>
          <w:rFonts w:hAnsi="Times New Roman" w:cs="Times New Roman"/>
          <w:b/>
          <w:u w:val="single"/>
        </w:rPr>
        <w:t>04-</w:t>
      </w:r>
      <w:r w:rsidR="002913B5" w:rsidRPr="006E7148">
        <w:rPr>
          <w:rFonts w:hAnsi="Times New Roman" w:cs="Times New Roman"/>
          <w:b/>
          <w:u w:val="single"/>
        </w:rPr>
        <w:t xml:space="preserve"> </w:t>
      </w:r>
      <w:r w:rsidR="000605F2">
        <w:rPr>
          <w:rFonts w:hAnsi="Times New Roman" w:cs="Times New Roman"/>
          <w:b/>
          <w:u w:val="single"/>
        </w:rPr>
        <w:t xml:space="preserve">Instituição de comissões auxiliares para o funcionamento </w:t>
      </w:r>
      <w:r w:rsidR="002913B5" w:rsidRPr="006E7148">
        <w:rPr>
          <w:rFonts w:hAnsi="Times New Roman" w:cs="Times New Roman"/>
          <w:b/>
          <w:u w:val="single"/>
        </w:rPr>
        <w:t>do PPGCM.</w:t>
      </w:r>
      <w:r w:rsidR="002913B5" w:rsidRPr="006E7148">
        <w:rPr>
          <w:rFonts w:hAnsi="Times New Roman" w:cs="Times New Roman"/>
        </w:rPr>
        <w:t xml:space="preserve"> O</w:t>
      </w:r>
      <w:r w:rsidR="000605F2">
        <w:rPr>
          <w:rFonts w:hAnsi="Times New Roman" w:cs="Times New Roman"/>
        </w:rPr>
        <w:t xml:space="preserve"> Colegiado instituiu as Comissões de Divulgação e Eventos</w:t>
      </w:r>
      <w:r w:rsidR="000C6BBE">
        <w:rPr>
          <w:rFonts w:hAnsi="Times New Roman" w:cs="Times New Roman"/>
        </w:rPr>
        <w:t>, Orçamento e Bolsas e Distribuição de Encargos Didáticos. Cada uma das 03 (três</w:t>
      </w:r>
      <w:r w:rsidR="00803BA0">
        <w:rPr>
          <w:rFonts w:hAnsi="Times New Roman" w:cs="Times New Roman"/>
        </w:rPr>
        <w:t>)</w:t>
      </w:r>
      <w:r w:rsidR="000C6BBE">
        <w:rPr>
          <w:rFonts w:hAnsi="Times New Roman" w:cs="Times New Roman"/>
        </w:rPr>
        <w:t xml:space="preserve"> comissões  será composta por três professores da Programa e presidida por um dos seguintes membros do Colegiado: </w:t>
      </w:r>
      <w:r w:rsidR="000C6BBE" w:rsidRPr="006E7148">
        <w:rPr>
          <w:rFonts w:hAnsi="Times New Roman" w:cs="Times New Roman"/>
        </w:rPr>
        <w:t>Érika Lorena Fonseca Costa de Alvarenga, Paulo Henrique Almeida Campos Júnior</w:t>
      </w:r>
      <w:r w:rsidR="000C6BBE" w:rsidRPr="006E7148" w:rsidDel="000605F2">
        <w:rPr>
          <w:rFonts w:hAnsi="Times New Roman" w:cs="Times New Roman"/>
        </w:rPr>
        <w:t xml:space="preserve"> </w:t>
      </w:r>
      <w:r w:rsidR="000C6BBE">
        <w:rPr>
          <w:rFonts w:hAnsi="Times New Roman" w:cs="Times New Roman"/>
        </w:rPr>
        <w:t xml:space="preserve">e </w:t>
      </w:r>
      <w:r w:rsidR="000C6BBE" w:rsidRPr="006E7148">
        <w:rPr>
          <w:rFonts w:hAnsi="Times New Roman" w:cs="Times New Roman"/>
        </w:rPr>
        <w:t>Liliam Midori Ide</w:t>
      </w:r>
      <w:r w:rsidR="000C6BBE">
        <w:rPr>
          <w:rFonts w:hAnsi="Times New Roman" w:cs="Times New Roman"/>
        </w:rPr>
        <w:t>.</w:t>
      </w:r>
      <w:r w:rsidR="000C6BBE" w:rsidRPr="006E7148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  <w:b/>
          <w:u w:val="single"/>
        </w:rPr>
        <w:t>0</w:t>
      </w:r>
      <w:r w:rsidR="002913B5" w:rsidRPr="006E7148">
        <w:rPr>
          <w:rFonts w:hAnsi="Times New Roman" w:cs="Times New Roman"/>
          <w:b/>
          <w:u w:val="single"/>
        </w:rPr>
        <w:t>5</w:t>
      </w:r>
      <w:r w:rsidRPr="006E7148">
        <w:rPr>
          <w:rFonts w:hAnsi="Times New Roman" w:cs="Times New Roman"/>
          <w:b/>
          <w:u w:val="single"/>
        </w:rPr>
        <w:t xml:space="preserve">- </w:t>
      </w:r>
      <w:r w:rsidR="000B48C6">
        <w:rPr>
          <w:rFonts w:hAnsi="Times New Roman" w:cs="Times New Roman"/>
          <w:b/>
          <w:u w:val="single"/>
        </w:rPr>
        <w:t>Calendário de reuniões.</w:t>
      </w:r>
      <w:r w:rsidR="000B48C6">
        <w:rPr>
          <w:rFonts w:hAnsi="Times New Roman" w:cs="Times New Roman"/>
        </w:rPr>
        <w:t xml:space="preserve"> Foi estabelecido que as reuniões ordinárias ocorrerão, preferencialmente, às segunda-feiras até o término do semestre letivo nesta fase de implantação do Programa, salvo ausência de necessidade. A 2ª Reunião ordinária foi agendada para o dia 15 de maio de 2017. </w:t>
      </w:r>
      <w:r w:rsidR="000B48C6" w:rsidRPr="00D53324">
        <w:rPr>
          <w:rFonts w:hAnsi="Times New Roman" w:cs="Times New Roman"/>
          <w:b/>
        </w:rPr>
        <w:t xml:space="preserve">06- </w:t>
      </w:r>
      <w:r w:rsidRPr="006E7148">
        <w:rPr>
          <w:rFonts w:hAnsi="Times New Roman" w:cs="Times New Roman"/>
          <w:b/>
          <w:u w:val="single"/>
        </w:rPr>
        <w:t>Informes:</w:t>
      </w:r>
      <w:r w:rsidRPr="006E7148">
        <w:rPr>
          <w:rFonts w:hAnsi="Times New Roman" w:cs="Times New Roman"/>
          <w:u w:val="single"/>
        </w:rPr>
        <w:t xml:space="preserve">  </w:t>
      </w:r>
      <w:r w:rsidRPr="00D53324">
        <w:rPr>
          <w:rFonts w:hAnsi="Times New Roman" w:cs="Times New Roman"/>
          <w:u w:val="single"/>
        </w:rPr>
        <w:t>A</w:t>
      </w:r>
      <w:r w:rsidRPr="006E7148">
        <w:rPr>
          <w:rFonts w:hAnsi="Times New Roman" w:cs="Times New Roman"/>
          <w:u w:val="single"/>
        </w:rPr>
        <w:t xml:space="preserve">) </w:t>
      </w:r>
      <w:r w:rsidR="000B48C6">
        <w:rPr>
          <w:rFonts w:hAnsi="Times New Roman" w:cs="Times New Roman"/>
          <w:u w:val="single"/>
        </w:rPr>
        <w:t>Reunião na Reitoria.</w:t>
      </w:r>
      <w:r w:rsidR="000B48C6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</w:rPr>
        <w:t xml:space="preserve">A professora Patrícia informou a participação em uma reunião </w:t>
      </w:r>
      <w:r w:rsidR="000B48C6">
        <w:rPr>
          <w:rFonts w:hAnsi="Times New Roman" w:cs="Times New Roman"/>
        </w:rPr>
        <w:t>com o Reitor Prof. Sérgio Cerqueira</w:t>
      </w:r>
      <w:r w:rsidRPr="006E7148">
        <w:rPr>
          <w:rFonts w:hAnsi="Times New Roman" w:cs="Times New Roman"/>
        </w:rPr>
        <w:t xml:space="preserve">, </w:t>
      </w:r>
      <w:r w:rsidR="000B48C6">
        <w:rPr>
          <w:rFonts w:hAnsi="Times New Roman" w:cs="Times New Roman"/>
        </w:rPr>
        <w:t xml:space="preserve">o Chefe do DCNAT Prof. Fernando Otávio Coelho e a Prof. Tatiana Cornelissen para exposição da falta de estrutura geral e, particularmente, de secretarias para o funcionamento do PGE e do PPGCM. O Reitor pediu que retornássemos após um mês para </w:t>
      </w:r>
      <w:r w:rsidR="00FA7466">
        <w:rPr>
          <w:rFonts w:hAnsi="Times New Roman" w:cs="Times New Roman"/>
        </w:rPr>
        <w:t>uma resposta sobre a demanda</w:t>
      </w:r>
      <w:r w:rsidRPr="006E7148">
        <w:rPr>
          <w:rFonts w:hAnsi="Times New Roman" w:cs="Times New Roman"/>
        </w:rPr>
        <w:t xml:space="preserve">. </w:t>
      </w:r>
      <w:r w:rsidRPr="00D53324">
        <w:rPr>
          <w:rFonts w:hAnsi="Times New Roman" w:cs="Times New Roman"/>
          <w:bCs/>
          <w:u w:val="single"/>
        </w:rPr>
        <w:t xml:space="preserve">B) </w:t>
      </w:r>
      <w:r w:rsidR="00FA7466" w:rsidRPr="00D53324">
        <w:rPr>
          <w:rFonts w:hAnsi="Times New Roman" w:cs="Times New Roman"/>
          <w:bCs/>
          <w:u w:val="single"/>
        </w:rPr>
        <w:t xml:space="preserve">Solicitação de </w:t>
      </w:r>
      <w:r w:rsidRPr="00D53324">
        <w:rPr>
          <w:rFonts w:hAnsi="Times New Roman" w:cs="Times New Roman"/>
          <w:bCs/>
          <w:u w:val="single"/>
        </w:rPr>
        <w:t xml:space="preserve">reunião </w:t>
      </w:r>
      <w:r w:rsidR="00FA7466">
        <w:rPr>
          <w:rFonts w:hAnsi="Times New Roman" w:cs="Times New Roman"/>
          <w:bCs/>
          <w:u w:val="single"/>
        </w:rPr>
        <w:t>com o Pró-Reitor Adjunto da PROPE</w:t>
      </w:r>
      <w:r w:rsidRPr="006E7148">
        <w:rPr>
          <w:rFonts w:hAnsi="Times New Roman" w:cs="Times New Roman"/>
          <w:bCs/>
          <w:u w:val="single"/>
        </w:rPr>
        <w:t>.</w:t>
      </w:r>
      <w:r w:rsidRPr="006E7148">
        <w:rPr>
          <w:rFonts w:hAnsi="Times New Roman" w:cs="Times New Roman"/>
        </w:rPr>
        <w:t xml:space="preserve"> </w:t>
      </w:r>
      <w:r w:rsidR="00FA7466">
        <w:rPr>
          <w:rFonts w:hAnsi="Times New Roman" w:cs="Times New Roman"/>
        </w:rPr>
        <w:t xml:space="preserve">A Prof. </w:t>
      </w:r>
      <w:r w:rsidR="00FA7466">
        <w:rPr>
          <w:rFonts w:hAnsi="Times New Roman" w:cs="Times New Roman"/>
        </w:rPr>
        <w:lastRenderedPageBreak/>
        <w:t>Patrícia solicitou uma reunião ao Pró-Reitor Roberto Calazans para informar do convite e necessidade de apoio institucional ao PPGCM como membro do Simpósio em Biologia Celular em Minas Gerais</w:t>
      </w:r>
      <w:r w:rsidRPr="006E7148">
        <w:rPr>
          <w:rFonts w:hAnsi="Times New Roman" w:cs="Times New Roman"/>
        </w:rPr>
        <w:t xml:space="preserve">. Foi comunicado </w:t>
      </w:r>
      <w:r w:rsidR="00FA7466">
        <w:rPr>
          <w:rFonts w:hAnsi="Times New Roman" w:cs="Times New Roman"/>
        </w:rPr>
        <w:t>que 02 (dois) eventos</w:t>
      </w:r>
      <w:r w:rsidRPr="006E7148">
        <w:rPr>
          <w:rFonts w:hAnsi="Times New Roman" w:cs="Times New Roman"/>
        </w:rPr>
        <w:t xml:space="preserve"> </w:t>
      </w:r>
      <w:r w:rsidR="00FA7466">
        <w:rPr>
          <w:rFonts w:hAnsi="Times New Roman" w:cs="Times New Roman"/>
        </w:rPr>
        <w:t>academico-científicos estão sendo programados no primeiro ano de funcionamento</w:t>
      </w:r>
      <w:r w:rsidR="009F38BF">
        <w:rPr>
          <w:rFonts w:hAnsi="Times New Roman" w:cs="Times New Roman"/>
        </w:rPr>
        <w:t xml:space="preserve"> do PPGCM e que, também, precisarão de apoio.</w:t>
      </w:r>
      <w:r w:rsidR="00FA7466">
        <w:rPr>
          <w:rFonts w:hAnsi="Times New Roman" w:cs="Times New Roman"/>
        </w:rPr>
        <w:t xml:space="preserve"> </w:t>
      </w:r>
      <w:r w:rsidRPr="006E7148">
        <w:rPr>
          <w:rFonts w:hAnsi="Times New Roman" w:cs="Times New Roman"/>
        </w:rPr>
        <w:t>Nada mais havendo a tratar, encerrou-se a reunião e eu, Patrícia Maria d’ Almeida Lima, coordenadora do Programa de Pós-Graduação em Ciências Morfofuncionais, lavrei a presente ata que, sendo lida e aprovada, será assinada pelos presentes.</w:t>
      </w:r>
    </w:p>
    <w:p w:rsidR="001A686E" w:rsidRPr="006E7148" w:rsidRDefault="002C43C7">
      <w:pPr>
        <w:pStyle w:val="Recuodecorpodetexto"/>
        <w:spacing w:line="360" w:lineRule="auto"/>
        <w:ind w:left="0"/>
        <w:jc w:val="center"/>
        <w:rPr>
          <w:rFonts w:hAnsi="Times New Roman" w:cs="Times New Roman"/>
        </w:rPr>
      </w:pPr>
      <w:r w:rsidRPr="006E7148">
        <w:rPr>
          <w:rFonts w:hAnsi="Times New Roman" w:cs="Times New Roman"/>
        </w:rPr>
        <w:t xml:space="preserve">São João del-Rei/MG, </w:t>
      </w:r>
      <w:r w:rsidR="009F38BF">
        <w:rPr>
          <w:rFonts w:hAnsi="Times New Roman" w:cs="Times New Roman"/>
        </w:rPr>
        <w:t>09</w:t>
      </w:r>
      <w:r w:rsidRPr="006E7148">
        <w:rPr>
          <w:rFonts w:hAnsi="Times New Roman" w:cs="Times New Roman"/>
        </w:rPr>
        <w:t xml:space="preserve"> de m</w:t>
      </w:r>
      <w:r w:rsidR="009F38BF">
        <w:rPr>
          <w:rFonts w:hAnsi="Times New Roman" w:cs="Times New Roman"/>
        </w:rPr>
        <w:t>aio</w:t>
      </w:r>
      <w:r w:rsidRPr="006E7148">
        <w:rPr>
          <w:rFonts w:hAnsi="Times New Roman" w:cs="Times New Roman"/>
        </w:rPr>
        <w:t xml:space="preserve"> de 2017.</w:t>
      </w:r>
    </w:p>
    <w:p w:rsidR="001A686E" w:rsidRPr="006E7148" w:rsidRDefault="002C43C7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</w:rPr>
        <w:t xml:space="preserve">Profa. Erika Lorena Fonseca Costa de Alvarenga </w:t>
      </w:r>
    </w:p>
    <w:p w:rsidR="001A686E" w:rsidRPr="006E7148" w:rsidRDefault="002C43C7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</w:rPr>
        <w:t>Profa. Liliam Midori Ide</w:t>
      </w:r>
      <w:r w:rsidRPr="006E7148">
        <w:rPr>
          <w:rFonts w:hAnsi="Times New Roman" w:cs="Times New Roman"/>
          <w:i/>
          <w:iCs/>
          <w:sz w:val="24"/>
          <w:szCs w:val="24"/>
        </w:rPr>
        <w:t xml:space="preserve"> </w:t>
      </w:r>
    </w:p>
    <w:p w:rsidR="001A686E" w:rsidRPr="006E7148" w:rsidRDefault="002C43C7">
      <w:p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6E7148">
        <w:rPr>
          <w:rFonts w:hAnsi="Times New Roman" w:cs="Times New Roman"/>
          <w:sz w:val="24"/>
          <w:szCs w:val="24"/>
          <w:lang w:val="it-IT"/>
        </w:rPr>
        <w:t xml:space="preserve">Profa. </w:t>
      </w:r>
      <w:r w:rsidRPr="006E7148">
        <w:rPr>
          <w:rFonts w:hAnsi="Times New Roman" w:cs="Times New Roman"/>
          <w:sz w:val="24"/>
          <w:szCs w:val="24"/>
        </w:rPr>
        <w:t xml:space="preserve">Patrícia Maria D’ Almeida Lima </w:t>
      </w:r>
    </w:p>
    <w:p w:rsidR="001A686E" w:rsidRPr="006E7148" w:rsidRDefault="002C43C7">
      <w:pPr>
        <w:spacing w:line="360" w:lineRule="auto"/>
        <w:jc w:val="both"/>
        <w:rPr>
          <w:rFonts w:hAnsi="Times New Roman" w:cs="Times New Roman"/>
        </w:rPr>
      </w:pPr>
      <w:r w:rsidRPr="006E7148">
        <w:rPr>
          <w:rFonts w:hAnsi="Times New Roman" w:cs="Times New Roman"/>
          <w:sz w:val="24"/>
          <w:szCs w:val="24"/>
        </w:rPr>
        <w:t xml:space="preserve">Prof. Paulo Henrique de Almeida Campos Júnior </w:t>
      </w:r>
    </w:p>
    <w:sectPr w:rsidR="001A686E" w:rsidRPr="006E7148" w:rsidSect="000755F7">
      <w:headerReference w:type="default" r:id="rId6"/>
      <w:footerReference w:type="default" r:id="rId7"/>
      <w:pgSz w:w="12240" w:h="15840"/>
      <w:pgMar w:top="709" w:right="1325" w:bottom="709" w:left="1418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52" w:rsidRDefault="00CC0052">
      <w:r>
        <w:separator/>
      </w:r>
    </w:p>
  </w:endnote>
  <w:endnote w:type="continuationSeparator" w:id="0">
    <w:p w:rsidR="00CC0052" w:rsidRDefault="00CC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E" w:rsidRDefault="001A68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52" w:rsidRDefault="00CC0052">
      <w:r>
        <w:separator/>
      </w:r>
    </w:p>
  </w:footnote>
  <w:footnote w:type="continuationSeparator" w:id="0">
    <w:p w:rsidR="00CC0052" w:rsidRDefault="00CC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6E" w:rsidRDefault="001A686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E"/>
    <w:rsid w:val="000605F2"/>
    <w:rsid w:val="000755F7"/>
    <w:rsid w:val="000B48C6"/>
    <w:rsid w:val="000C6BBE"/>
    <w:rsid w:val="00116371"/>
    <w:rsid w:val="00122595"/>
    <w:rsid w:val="00174AD4"/>
    <w:rsid w:val="001A686E"/>
    <w:rsid w:val="001F63F2"/>
    <w:rsid w:val="002913B5"/>
    <w:rsid w:val="002C43C7"/>
    <w:rsid w:val="002D79E9"/>
    <w:rsid w:val="00355D29"/>
    <w:rsid w:val="00360051"/>
    <w:rsid w:val="00466C57"/>
    <w:rsid w:val="004E4C8A"/>
    <w:rsid w:val="006B5014"/>
    <w:rsid w:val="006E7148"/>
    <w:rsid w:val="0072250A"/>
    <w:rsid w:val="00803BA0"/>
    <w:rsid w:val="008829E4"/>
    <w:rsid w:val="009F38BF"/>
    <w:rsid w:val="00A90835"/>
    <w:rsid w:val="00B959EF"/>
    <w:rsid w:val="00CC0052"/>
    <w:rsid w:val="00D53324"/>
    <w:rsid w:val="00EB0207"/>
    <w:rsid w:val="00EC0F24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0310"/>
  <w15:docId w15:val="{42761A74-E8C3-4B5D-9BDE-44CB7BF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u w:color="000000"/>
      <w:lang w:val="pt-PT" w:eastAsia="en-US"/>
    </w:rPr>
  </w:style>
  <w:style w:type="paragraph" w:styleId="Ttulo2">
    <w:name w:val="heading 2"/>
    <w:next w:val="Normal"/>
    <w:pPr>
      <w:keepNext/>
      <w:tabs>
        <w:tab w:val="left" w:pos="576"/>
      </w:tabs>
      <w:suppressAutoHyphens/>
      <w:spacing w:line="400" w:lineRule="atLeast"/>
      <w:ind w:left="576" w:hanging="576"/>
      <w:jc w:val="both"/>
      <w:outlineLvl w:val="1"/>
    </w:pPr>
    <w:rPr>
      <w:rFonts w:hAnsi="Arial Unicode MS" w:cs="Arial Unicode MS"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ecuodecorpodetexto">
    <w:name w:val="Body Text Indent"/>
    <w:pPr>
      <w:suppressAutoHyphens/>
      <w:ind w:left="720"/>
      <w:jc w:val="both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72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13</cp:revision>
  <cp:lastPrinted>2017-05-29T16:35:00Z</cp:lastPrinted>
  <dcterms:created xsi:type="dcterms:W3CDTF">2017-05-15T18:02:00Z</dcterms:created>
  <dcterms:modified xsi:type="dcterms:W3CDTF">2017-05-30T14:14:00Z</dcterms:modified>
</cp:coreProperties>
</file>