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A1A2D" w14:textId="77777777" w:rsidR="006A384A" w:rsidRDefault="006A384A">
      <w:pPr>
        <w:pStyle w:val="LO-normal"/>
        <w:rPr>
          <w:b/>
        </w:rPr>
      </w:pPr>
    </w:p>
    <w:p w14:paraId="191A1A2E" w14:textId="301FE910" w:rsidR="006A384A" w:rsidRPr="00DE122D" w:rsidRDefault="00CE2908">
      <w:pPr>
        <w:pStyle w:val="LO-normal"/>
        <w:jc w:val="center"/>
        <w:rPr>
          <w:b/>
          <w:lang w:val="pt-BR"/>
        </w:rPr>
      </w:pPr>
      <w:r w:rsidRPr="00DE122D">
        <w:rPr>
          <w:b/>
          <w:lang w:val="pt-BR"/>
        </w:rPr>
        <w:t>ATA D</w:t>
      </w:r>
      <w:r w:rsidR="005277A5">
        <w:rPr>
          <w:b/>
          <w:lang w:val="pt-BR"/>
        </w:rPr>
        <w:t>E</w:t>
      </w:r>
      <w:r w:rsidRPr="00DE122D">
        <w:rPr>
          <w:b/>
          <w:lang w:val="pt-BR"/>
        </w:rPr>
        <w:t xml:space="preserve"> </w:t>
      </w:r>
      <w:r w:rsidR="00DE122D">
        <w:rPr>
          <w:b/>
          <w:lang w:val="pt-BR"/>
        </w:rPr>
        <w:t xml:space="preserve">DEFESA </w:t>
      </w:r>
      <w:r w:rsidRPr="00DE122D">
        <w:rPr>
          <w:b/>
          <w:lang w:val="pt-BR"/>
        </w:rPr>
        <w:t>DE DISSERTAÇÃO DE MESTRADO</w:t>
      </w:r>
    </w:p>
    <w:p w14:paraId="191A1A30" w14:textId="4686E843" w:rsidR="006A384A" w:rsidRPr="00DE122D" w:rsidRDefault="00CE2908">
      <w:pPr>
        <w:pStyle w:val="LO-normal"/>
        <w:jc w:val="both"/>
        <w:rPr>
          <w:lang w:val="pt-BR"/>
        </w:rPr>
      </w:pPr>
      <w:r w:rsidRPr="00DE122D">
        <w:rPr>
          <w:lang w:val="pt-BR"/>
        </w:rPr>
        <w:t xml:space="preserve">Aos XX dias do mês de XXXXX do ano de 20XX, às </w:t>
      </w:r>
      <w:proofErr w:type="spellStart"/>
      <w:r w:rsidRPr="00DE122D">
        <w:rPr>
          <w:lang w:val="pt-BR"/>
        </w:rPr>
        <w:t>XX</w:t>
      </w:r>
      <w:r w:rsidR="00BB08C7">
        <w:rPr>
          <w:lang w:val="pt-BR"/>
        </w:rPr>
        <w:t>h</w:t>
      </w:r>
      <w:r w:rsidRPr="00DE122D">
        <w:rPr>
          <w:lang w:val="pt-BR"/>
        </w:rPr>
        <w:t>XX</w:t>
      </w:r>
      <w:r w:rsidR="00BB08C7">
        <w:rPr>
          <w:lang w:val="pt-BR"/>
        </w:rPr>
        <w:t>m</w:t>
      </w:r>
      <w:proofErr w:type="spellEnd"/>
      <w:r w:rsidRPr="00DE122D">
        <w:rPr>
          <w:lang w:val="pt-BR"/>
        </w:rPr>
        <w:t>, na (colocar o local da realização do exame (se presencial) ou o link da videoconferência (se remota)), foi realizad</w:t>
      </w:r>
      <w:r w:rsidR="00156FDD">
        <w:rPr>
          <w:lang w:val="pt-BR"/>
        </w:rPr>
        <w:t>a</w:t>
      </w:r>
      <w:r w:rsidRPr="00DE122D">
        <w:rPr>
          <w:lang w:val="pt-BR"/>
        </w:rPr>
        <w:t xml:space="preserve"> </w:t>
      </w:r>
      <w:r w:rsidR="00F4423A">
        <w:rPr>
          <w:lang w:val="pt-BR"/>
        </w:rPr>
        <w:t xml:space="preserve">a Defesa </w:t>
      </w:r>
      <w:r w:rsidRPr="00DE122D">
        <w:rPr>
          <w:lang w:val="pt-BR"/>
        </w:rPr>
        <w:t xml:space="preserve">de Dissertação de Mestrado do(a) aluno(a) NOME DO/A ALUNO/A, pelo Programa de Pós-Graduação em Engenharia de Bioprocessos e Biotecnologia da Universidade Federal de São João </w:t>
      </w:r>
      <w:proofErr w:type="spellStart"/>
      <w:r w:rsidRPr="00DE122D">
        <w:rPr>
          <w:lang w:val="pt-BR"/>
        </w:rPr>
        <w:t>del</w:t>
      </w:r>
      <w:proofErr w:type="spellEnd"/>
      <w:r w:rsidRPr="00DE122D">
        <w:rPr>
          <w:lang w:val="pt-BR"/>
        </w:rPr>
        <w:t>-Rei, sob a orientação do</w:t>
      </w:r>
      <w:r w:rsidR="00F4423A">
        <w:rPr>
          <w:lang w:val="pt-BR"/>
        </w:rPr>
        <w:t>/a</w:t>
      </w:r>
      <w:r w:rsidRPr="00DE122D">
        <w:rPr>
          <w:lang w:val="pt-BR"/>
        </w:rPr>
        <w:t xml:space="preserve"> Prof. </w:t>
      </w:r>
      <w:proofErr w:type="spellStart"/>
      <w:r w:rsidRPr="00DE122D">
        <w:rPr>
          <w:lang w:val="pt-BR"/>
        </w:rPr>
        <w:t>Dr</w:t>
      </w:r>
      <w:proofErr w:type="spellEnd"/>
      <w:r w:rsidR="00B0106C">
        <w:rPr>
          <w:lang w:val="pt-BR"/>
        </w:rPr>
        <w:t>/a</w:t>
      </w:r>
      <w:r w:rsidRPr="00DE122D">
        <w:rPr>
          <w:lang w:val="pt-BR"/>
        </w:rPr>
        <w:t xml:space="preserve">. </w:t>
      </w:r>
      <w:r w:rsidRPr="00F4423A">
        <w:rPr>
          <w:lang w:val="pt-BR"/>
        </w:rPr>
        <w:t>(nome do orientador</w:t>
      </w:r>
      <w:r w:rsidR="00B0106C">
        <w:rPr>
          <w:lang w:val="pt-BR"/>
        </w:rPr>
        <w:t>/a</w:t>
      </w:r>
      <w:r w:rsidRPr="00F4423A">
        <w:rPr>
          <w:lang w:val="pt-BR"/>
        </w:rPr>
        <w:t xml:space="preserve">). </w:t>
      </w:r>
      <w:r w:rsidRPr="00DE122D">
        <w:rPr>
          <w:lang w:val="pt-BR"/>
        </w:rPr>
        <w:t>A comissão examinadora foi composta pelos professores doutores: NOME DO PROFESSOR (orientador/Presidente); NOME DO PROFESSOR (</w:t>
      </w:r>
      <w:proofErr w:type="spellStart"/>
      <w:r w:rsidRPr="00DE122D">
        <w:rPr>
          <w:lang w:val="pt-BR"/>
        </w:rPr>
        <w:t>co-orientador</w:t>
      </w:r>
      <w:proofErr w:type="spellEnd"/>
      <w:r w:rsidRPr="00DE122D">
        <w:rPr>
          <w:lang w:val="pt-BR"/>
        </w:rPr>
        <w:t xml:space="preserve">); NOME DO PROFESSOR (membro convidado - </w:t>
      </w:r>
      <w:proofErr w:type="spellStart"/>
      <w:r w:rsidR="00B0106C">
        <w:rPr>
          <w:lang w:val="pt-BR"/>
        </w:rPr>
        <w:t>PPGE</w:t>
      </w:r>
      <w:r w:rsidR="00250E11">
        <w:rPr>
          <w:lang w:val="pt-BR"/>
        </w:rPr>
        <w:t>nBio</w:t>
      </w:r>
      <w:proofErr w:type="spellEnd"/>
      <w:r w:rsidRPr="00DE122D">
        <w:rPr>
          <w:lang w:val="pt-BR"/>
        </w:rPr>
        <w:t>) e NOME DO PROFESSOR (convidado externo – UNIVERSIDADE DO PROFESSOR CONVIDADO). O</w:t>
      </w:r>
      <w:r w:rsidR="007E220B">
        <w:rPr>
          <w:lang w:val="pt-BR"/>
        </w:rPr>
        <w:t>/A</w:t>
      </w:r>
      <w:r w:rsidRPr="00DE122D">
        <w:rPr>
          <w:lang w:val="pt-BR"/>
        </w:rPr>
        <w:t xml:space="preserve"> aluno(a) apresentou o trabalho intitulado “T</w:t>
      </w:r>
      <w:r w:rsidR="000400D5">
        <w:rPr>
          <w:lang w:val="pt-BR"/>
        </w:rPr>
        <w:t>Í</w:t>
      </w:r>
      <w:r w:rsidRPr="00DE122D">
        <w:rPr>
          <w:lang w:val="pt-BR"/>
        </w:rPr>
        <w:t>TULO DO TRABALHO”. Após a apresentação do trabalho e arguição, a comissão examinadora deliberou, pela (escrever aprovação</w:t>
      </w:r>
      <w:r w:rsidR="0090405F">
        <w:rPr>
          <w:lang w:val="pt-BR"/>
        </w:rPr>
        <w:t>, aprovação com condiciona</w:t>
      </w:r>
      <w:r w:rsidR="00196083">
        <w:rPr>
          <w:lang w:val="pt-BR"/>
        </w:rPr>
        <w:t>ntes ou</w:t>
      </w:r>
      <w:r w:rsidRPr="00DE122D">
        <w:rPr>
          <w:lang w:val="pt-BR"/>
        </w:rPr>
        <w:t xml:space="preserve"> reprovação).</w:t>
      </w:r>
      <w:r w:rsidR="000400D5">
        <w:rPr>
          <w:lang w:val="pt-BR"/>
        </w:rPr>
        <w:t xml:space="preserve"> </w:t>
      </w:r>
      <w:r w:rsidRPr="00DE122D">
        <w:rPr>
          <w:lang w:val="pt-BR"/>
        </w:rPr>
        <w:t>O exame encerrou</w:t>
      </w:r>
      <w:r w:rsidR="000400D5">
        <w:rPr>
          <w:lang w:val="pt-BR"/>
        </w:rPr>
        <w:t>-se</w:t>
      </w:r>
      <w:r w:rsidRPr="00DE122D">
        <w:rPr>
          <w:lang w:val="pt-BR"/>
        </w:rPr>
        <w:t xml:space="preserve"> às </w:t>
      </w:r>
      <w:proofErr w:type="spellStart"/>
      <w:r w:rsidR="00B43B97" w:rsidRPr="00DE122D">
        <w:rPr>
          <w:lang w:val="pt-BR"/>
        </w:rPr>
        <w:t>XX</w:t>
      </w:r>
      <w:r w:rsidR="00B43B97">
        <w:rPr>
          <w:lang w:val="pt-BR"/>
        </w:rPr>
        <w:t>h</w:t>
      </w:r>
      <w:r w:rsidR="00B43B97" w:rsidRPr="00DE122D">
        <w:rPr>
          <w:lang w:val="pt-BR"/>
        </w:rPr>
        <w:t>XX</w:t>
      </w:r>
      <w:r w:rsidR="00B43B97">
        <w:rPr>
          <w:lang w:val="pt-BR"/>
        </w:rPr>
        <w:t>m</w:t>
      </w:r>
      <w:proofErr w:type="spellEnd"/>
      <w:r w:rsidRPr="00DE122D">
        <w:rPr>
          <w:lang w:val="pt-BR"/>
        </w:rPr>
        <w:t xml:space="preserve"> e em seguida foi lavrada esta ata pelo</w:t>
      </w:r>
      <w:r w:rsidR="002026C3">
        <w:rPr>
          <w:lang w:val="pt-BR"/>
        </w:rPr>
        <w:t>/a</w:t>
      </w:r>
      <w:r w:rsidRPr="00DE122D">
        <w:rPr>
          <w:lang w:val="pt-BR"/>
        </w:rPr>
        <w:t xml:space="preserve"> presidente da banca examinadora que será assinada via SIPAC/UFSJ por todos os membros presentes.</w:t>
      </w:r>
    </w:p>
    <w:sectPr w:rsidR="006A384A" w:rsidRPr="00DE122D">
      <w:headerReference w:type="default" r:id="rId7"/>
      <w:footerReference w:type="default" r:id="rId8"/>
      <w:pgSz w:w="11906" w:h="16838"/>
      <w:pgMar w:top="1407" w:right="1134" w:bottom="1134" w:left="1304" w:header="720" w:footer="72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A1A41" w14:textId="77777777" w:rsidR="00CE2908" w:rsidRDefault="00CE2908">
      <w:pPr>
        <w:spacing w:after="0" w:line="240" w:lineRule="auto"/>
      </w:pPr>
      <w:r>
        <w:separator/>
      </w:r>
    </w:p>
  </w:endnote>
  <w:endnote w:type="continuationSeparator" w:id="0">
    <w:p w14:paraId="191A1A43" w14:textId="77777777" w:rsidR="00CE2908" w:rsidRDefault="00CE2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A1A37" w14:textId="77777777" w:rsidR="006A384A" w:rsidRPr="00DE122D" w:rsidRDefault="00CE2908">
    <w:pPr>
      <w:pStyle w:val="LO-normal"/>
      <w:tabs>
        <w:tab w:val="center" w:pos="4419"/>
        <w:tab w:val="right" w:pos="8838"/>
      </w:tabs>
      <w:spacing w:after="0" w:line="240" w:lineRule="auto"/>
      <w:jc w:val="center"/>
      <w:rPr>
        <w:b/>
        <w:sz w:val="18"/>
        <w:szCs w:val="18"/>
        <w:lang w:val="pt-BR"/>
      </w:rPr>
    </w:pPr>
    <w:r w:rsidRPr="00DE122D">
      <w:rPr>
        <w:b/>
        <w:sz w:val="18"/>
        <w:szCs w:val="18"/>
        <w:lang w:val="pt-BR"/>
      </w:rPr>
      <w:t>Universidade Federal de São João Del Rei</w:t>
    </w:r>
  </w:p>
  <w:p w14:paraId="191A1A38" w14:textId="77777777" w:rsidR="006A384A" w:rsidRPr="00DE122D" w:rsidRDefault="00CE2908">
    <w:pPr>
      <w:pStyle w:val="LO-normal"/>
      <w:tabs>
        <w:tab w:val="center" w:pos="4419"/>
        <w:tab w:val="right" w:pos="8838"/>
      </w:tabs>
      <w:spacing w:after="0" w:line="240" w:lineRule="auto"/>
      <w:jc w:val="center"/>
      <w:rPr>
        <w:b/>
        <w:sz w:val="18"/>
        <w:szCs w:val="18"/>
        <w:lang w:val="pt-BR"/>
      </w:rPr>
    </w:pPr>
    <w:r w:rsidRPr="00DE122D">
      <w:rPr>
        <w:b/>
        <w:sz w:val="18"/>
        <w:szCs w:val="18"/>
        <w:lang w:val="pt-BR"/>
      </w:rPr>
      <w:t>Programa de Pós-Graduação em Engenharia de Bioprocessos e Biotecnologia</w:t>
    </w:r>
  </w:p>
  <w:p w14:paraId="191A1A39" w14:textId="77777777" w:rsidR="006A384A" w:rsidRPr="00DE122D" w:rsidRDefault="00CE2908">
    <w:pPr>
      <w:pStyle w:val="LO-normal"/>
      <w:tabs>
        <w:tab w:val="center" w:pos="4419"/>
        <w:tab w:val="right" w:pos="8838"/>
      </w:tabs>
      <w:spacing w:after="0" w:line="240" w:lineRule="auto"/>
      <w:jc w:val="center"/>
      <w:rPr>
        <w:sz w:val="18"/>
        <w:szCs w:val="18"/>
        <w:lang w:val="pt-BR"/>
      </w:rPr>
    </w:pPr>
    <w:r w:rsidRPr="00DE122D">
      <w:rPr>
        <w:sz w:val="18"/>
        <w:szCs w:val="18"/>
        <w:lang w:val="pt-BR"/>
      </w:rPr>
      <w:t>Rodovia MG 443, km 07, Ouro Branco Minas Gerais, CEP 36495-000</w:t>
    </w:r>
  </w:p>
  <w:p w14:paraId="191A1A3A" w14:textId="77777777" w:rsidR="006A384A" w:rsidRPr="00DE122D" w:rsidRDefault="00CE2908">
    <w:pPr>
      <w:pStyle w:val="LO-normal"/>
      <w:pBdr>
        <w:top w:val="single" w:sz="4" w:space="1" w:color="000000"/>
      </w:pBdr>
      <w:tabs>
        <w:tab w:val="center" w:pos="4513"/>
        <w:tab w:val="right" w:pos="9026"/>
      </w:tabs>
      <w:jc w:val="right"/>
      <w:rPr>
        <w:sz w:val="18"/>
        <w:szCs w:val="18"/>
        <w:lang w:val="pt-BR"/>
      </w:rPr>
    </w:pPr>
    <w:r>
      <w:fldChar w:fldCharType="begin"/>
    </w:r>
    <w:r w:rsidRPr="00156FDD">
      <w:rPr>
        <w:lang w:val="pt-BR"/>
      </w:rPr>
      <w:instrText>HYPERLINK "mailto:ppgenbio@ufsj.edu.br" \h</w:instrText>
    </w:r>
    <w:r>
      <w:fldChar w:fldCharType="separate"/>
    </w:r>
    <w:r w:rsidRPr="00DE122D">
      <w:rPr>
        <w:color w:val="1155CC"/>
        <w:sz w:val="18"/>
        <w:szCs w:val="18"/>
        <w:u w:val="single"/>
        <w:lang w:val="pt-BR"/>
      </w:rPr>
      <w:t>ppgenbio@ufsj.edu.br</w:t>
    </w:r>
    <w:r>
      <w:fldChar w:fldCharType="end"/>
    </w:r>
  </w:p>
  <w:p w14:paraId="191A1A3B" w14:textId="77777777" w:rsidR="006A384A" w:rsidRPr="00DE122D" w:rsidRDefault="006A384A">
    <w:pPr>
      <w:pStyle w:val="LO-normal"/>
      <w:pBdr>
        <w:top w:val="single" w:sz="4" w:space="1" w:color="000000"/>
      </w:pBdr>
      <w:tabs>
        <w:tab w:val="center" w:pos="4513"/>
        <w:tab w:val="right" w:pos="9026"/>
      </w:tabs>
      <w:jc w:val="right"/>
      <w:rPr>
        <w:sz w:val="18"/>
        <w:szCs w:val="18"/>
        <w:lang w:val="pt-BR"/>
      </w:rPr>
    </w:pPr>
  </w:p>
  <w:p w14:paraId="191A1A3C" w14:textId="77777777" w:rsidR="006A384A" w:rsidRDefault="00CE2908">
    <w:pPr>
      <w:pStyle w:val="LO-normal"/>
      <w:pBdr>
        <w:top w:val="single" w:sz="4" w:space="1" w:color="000000"/>
      </w:pBdr>
      <w:tabs>
        <w:tab w:val="center" w:pos="4513"/>
        <w:tab w:val="right" w:pos="9026"/>
      </w:tabs>
      <w:jc w:val="right"/>
      <w:rPr>
        <w:color w:val="000000"/>
        <w:sz w:val="20"/>
        <w:szCs w:val="20"/>
      </w:rPr>
    </w:pPr>
    <w:r w:rsidRPr="00DE122D">
      <w:rPr>
        <w:color w:val="000000"/>
        <w:sz w:val="20"/>
        <w:szCs w:val="20"/>
        <w:lang w:val="pt-BR"/>
      </w:rPr>
      <w:t xml:space="preserve">Pág. </w:t>
    </w:r>
    <w:r>
      <w:fldChar w:fldCharType="begin"/>
    </w:r>
    <w:r w:rsidRPr="00DE122D">
      <w:rPr>
        <w:lang w:val="pt-BR"/>
      </w:rPr>
      <w:instrText>PAGE</w:instrText>
    </w:r>
    <w:r>
      <w:fldChar w:fldCharType="separate"/>
    </w:r>
    <w:r>
      <w:t>1</w:t>
    </w:r>
    <w:r>
      <w:fldChar w:fldCharType="end"/>
    </w:r>
    <w:r>
      <w:rPr>
        <w:color w:val="000000"/>
        <w:sz w:val="20"/>
        <w:szCs w:val="20"/>
      </w:rPr>
      <w:t xml:space="preserve"> de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A1A3D" w14:textId="77777777" w:rsidR="00CE2908" w:rsidRDefault="00CE2908">
      <w:pPr>
        <w:spacing w:after="0" w:line="240" w:lineRule="auto"/>
      </w:pPr>
      <w:r>
        <w:separator/>
      </w:r>
    </w:p>
  </w:footnote>
  <w:footnote w:type="continuationSeparator" w:id="0">
    <w:p w14:paraId="191A1A3F" w14:textId="77777777" w:rsidR="00CE2908" w:rsidRDefault="00CE2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A1A31" w14:textId="77777777" w:rsidR="006A384A" w:rsidRDefault="00CE2908">
    <w:pPr>
      <w:pStyle w:val="LO-normal"/>
      <w:ind w:left="2410" w:right="2980"/>
      <w:rPr>
        <w:rFonts w:ascii="Arial" w:eastAsia="Arial" w:hAnsi="Arial"/>
        <w:b/>
        <w:sz w:val="20"/>
        <w:szCs w:val="20"/>
      </w:rPr>
    </w:pPr>
    <w:r>
      <w:rPr>
        <w:rFonts w:ascii="Arial" w:eastAsia="Arial" w:hAnsi="Arial"/>
        <w:b/>
        <w:noProof/>
        <w:sz w:val="20"/>
        <w:szCs w:val="20"/>
      </w:rPr>
      <w:drawing>
        <wp:anchor distT="0" distB="0" distL="0" distR="0" simplePos="0" relativeHeight="3" behindDoc="1" locked="0" layoutInCell="0" allowOverlap="1" wp14:anchorId="191A1A3D" wp14:editId="191A1A3E">
          <wp:simplePos x="0" y="0"/>
          <wp:positionH relativeFrom="column">
            <wp:posOffset>4455160</wp:posOffset>
          </wp:positionH>
          <wp:positionV relativeFrom="paragraph">
            <wp:posOffset>156210</wp:posOffset>
          </wp:positionV>
          <wp:extent cx="1553845" cy="342900"/>
          <wp:effectExtent l="0" t="0" r="0" b="0"/>
          <wp:wrapNone/>
          <wp:docPr id="1" name="image2.png" descr="Tex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Text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32510"/>
                  <a:stretch>
                    <a:fillRect/>
                  </a:stretch>
                </pic:blipFill>
                <pic:spPr bwMode="auto">
                  <a:xfrm>
                    <a:off x="0" y="0"/>
                    <a:ext cx="1553845" cy="342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91A1A32" w14:textId="77777777" w:rsidR="006A384A" w:rsidRPr="00DE122D" w:rsidRDefault="00CE2908">
    <w:pPr>
      <w:pStyle w:val="LO-normal"/>
      <w:spacing w:after="0" w:line="276" w:lineRule="auto"/>
      <w:ind w:left="2410" w:right="-36"/>
      <w:rPr>
        <w:sz w:val="16"/>
        <w:szCs w:val="16"/>
        <w:lang w:val="pt-BR"/>
      </w:rPr>
    </w:pPr>
    <w:r>
      <w:rPr>
        <w:rFonts w:ascii="Arial" w:eastAsia="Arial" w:hAnsi="Arial"/>
        <w:b/>
        <w:noProof/>
        <w:sz w:val="16"/>
        <w:szCs w:val="16"/>
      </w:rPr>
      <w:drawing>
        <wp:anchor distT="0" distB="0" distL="0" distR="0" simplePos="0" relativeHeight="2" behindDoc="1" locked="0" layoutInCell="0" allowOverlap="1" wp14:anchorId="191A1A3F" wp14:editId="191A1A40">
          <wp:simplePos x="0" y="0"/>
          <wp:positionH relativeFrom="column">
            <wp:posOffset>0</wp:posOffset>
          </wp:positionH>
          <wp:positionV relativeFrom="paragraph">
            <wp:posOffset>10160</wp:posOffset>
          </wp:positionV>
          <wp:extent cx="1477645" cy="690880"/>
          <wp:effectExtent l="0" t="0" r="0" b="0"/>
          <wp:wrapNone/>
          <wp:docPr id="2" name="image1.png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3122" b="3144"/>
                  <a:stretch>
                    <a:fillRect/>
                  </a:stretch>
                </pic:blipFill>
                <pic:spPr bwMode="auto">
                  <a:xfrm>
                    <a:off x="0" y="0"/>
                    <a:ext cx="147764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E122D">
      <w:rPr>
        <w:rFonts w:ascii="Arial" w:eastAsia="Arial" w:hAnsi="Arial"/>
        <w:b/>
        <w:sz w:val="16"/>
        <w:szCs w:val="16"/>
        <w:lang w:val="pt-BR"/>
      </w:rPr>
      <w:t>UNIVERSIDADE FEDERAL DE SÃO JOÃO DEL-REI – UFSJ</w:t>
    </w:r>
  </w:p>
  <w:p w14:paraId="191A1A33" w14:textId="77777777" w:rsidR="006A384A" w:rsidRPr="00DE122D" w:rsidRDefault="00CE2908">
    <w:pPr>
      <w:pStyle w:val="LO-normal"/>
      <w:spacing w:after="0" w:line="276" w:lineRule="auto"/>
      <w:ind w:left="2410" w:right="-36"/>
      <w:rPr>
        <w:sz w:val="14"/>
        <w:szCs w:val="14"/>
        <w:lang w:val="pt-BR"/>
      </w:rPr>
    </w:pPr>
    <w:r w:rsidRPr="00DE122D">
      <w:rPr>
        <w:rFonts w:ascii="Arial" w:eastAsia="Arial" w:hAnsi="Arial"/>
        <w:sz w:val="14"/>
        <w:szCs w:val="14"/>
        <w:lang w:val="pt-BR"/>
      </w:rPr>
      <w:t>INSTITUIDA PELA LEI Nº.10.425 DE 19/04/2002 – D.O.U. DE 22/04/2002</w:t>
    </w:r>
  </w:p>
  <w:p w14:paraId="191A1A34" w14:textId="77777777" w:rsidR="006A384A" w:rsidRPr="00DE122D" w:rsidRDefault="00CE2908">
    <w:pPr>
      <w:pStyle w:val="LO-normal"/>
      <w:tabs>
        <w:tab w:val="center" w:pos="4513"/>
        <w:tab w:val="right" w:pos="9026"/>
      </w:tabs>
      <w:spacing w:after="0" w:line="276" w:lineRule="auto"/>
      <w:ind w:left="2410" w:right="-36"/>
      <w:rPr>
        <w:rFonts w:ascii="Arial" w:eastAsia="Arial" w:hAnsi="Arial"/>
        <w:b/>
        <w:sz w:val="20"/>
        <w:szCs w:val="20"/>
        <w:lang w:val="pt-BR"/>
      </w:rPr>
    </w:pPr>
    <w:r w:rsidRPr="00DE122D">
      <w:rPr>
        <w:rFonts w:ascii="Arial" w:eastAsia="Arial" w:hAnsi="Arial"/>
        <w:b/>
        <w:i/>
        <w:sz w:val="20"/>
        <w:szCs w:val="20"/>
        <w:lang w:val="pt-BR"/>
      </w:rPr>
      <w:t xml:space="preserve">Campus </w:t>
    </w:r>
    <w:r w:rsidRPr="00DE122D">
      <w:rPr>
        <w:rFonts w:ascii="Arial" w:eastAsia="Arial" w:hAnsi="Arial"/>
        <w:b/>
        <w:sz w:val="20"/>
        <w:szCs w:val="20"/>
        <w:lang w:val="pt-BR"/>
      </w:rPr>
      <w:t>avançado Alto Paraopeba</w:t>
    </w:r>
  </w:p>
  <w:p w14:paraId="191A1A35" w14:textId="77777777" w:rsidR="006A384A" w:rsidRPr="00DE122D" w:rsidRDefault="00CE2908">
    <w:pPr>
      <w:pStyle w:val="LO-normal"/>
      <w:tabs>
        <w:tab w:val="center" w:pos="4513"/>
        <w:tab w:val="right" w:pos="9026"/>
      </w:tabs>
      <w:spacing w:after="0" w:line="276" w:lineRule="auto"/>
      <w:ind w:left="2410" w:right="-36"/>
      <w:rPr>
        <w:rFonts w:ascii="Arial" w:eastAsia="Arial" w:hAnsi="Arial"/>
        <w:b/>
        <w:color w:val="000000"/>
        <w:sz w:val="20"/>
        <w:szCs w:val="20"/>
        <w:lang w:val="pt-BR"/>
      </w:rPr>
    </w:pPr>
    <w:r w:rsidRPr="00DE122D">
      <w:rPr>
        <w:rFonts w:ascii="Arial" w:eastAsia="Arial" w:hAnsi="Arial"/>
        <w:b/>
        <w:color w:val="000000"/>
        <w:sz w:val="20"/>
        <w:szCs w:val="20"/>
        <w:lang w:val="pt-BR"/>
      </w:rPr>
      <w:t>Programa de Pós-graduação em Eng. de Bioprocessos e Biotecnologia</w:t>
    </w:r>
  </w:p>
  <w:p w14:paraId="191A1A36" w14:textId="77777777" w:rsidR="006A384A" w:rsidRPr="00DE122D" w:rsidRDefault="006A384A">
    <w:pPr>
      <w:pStyle w:val="LO-normal"/>
      <w:tabs>
        <w:tab w:val="center" w:pos="4513"/>
        <w:tab w:val="right" w:pos="9026"/>
      </w:tabs>
      <w:spacing w:after="0" w:line="276" w:lineRule="auto"/>
      <w:ind w:right="-36"/>
      <w:rPr>
        <w:rFonts w:ascii="Arial" w:eastAsia="Arial" w:hAnsi="Arial"/>
        <w:b/>
        <w:color w:val="000000"/>
        <w:sz w:val="16"/>
        <w:szCs w:val="16"/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84A"/>
    <w:rsid w:val="000400D5"/>
    <w:rsid w:val="00107445"/>
    <w:rsid w:val="00156FDD"/>
    <w:rsid w:val="00196083"/>
    <w:rsid w:val="001B14ED"/>
    <w:rsid w:val="002026C3"/>
    <w:rsid w:val="00250E11"/>
    <w:rsid w:val="005277A5"/>
    <w:rsid w:val="006A384A"/>
    <w:rsid w:val="007C0DBA"/>
    <w:rsid w:val="007E220B"/>
    <w:rsid w:val="0090405F"/>
    <w:rsid w:val="00B0106C"/>
    <w:rsid w:val="00B43B97"/>
    <w:rsid w:val="00BB08C7"/>
    <w:rsid w:val="00CE2908"/>
    <w:rsid w:val="00DE122D"/>
    <w:rsid w:val="00F4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1A2D"/>
  <w15:docId w15:val="{EA8E44B9-0654-4782-9286-7F8E4D0C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  <w:sz w:val="22"/>
      <w:szCs w:val="22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uiPriority w:val="99"/>
    <w:semiHidden/>
    <w:unhideWhenUsed/>
    <w:qFormat/>
    <w:rPr>
      <w:sz w:val="16"/>
      <w:szCs w:val="16"/>
    </w:rPr>
  </w:style>
  <w:style w:type="character" w:customStyle="1" w:styleId="CabealhoChar">
    <w:name w:val="Cabeçalho Char"/>
    <w:link w:val="Cabealho"/>
    <w:uiPriority w:val="99"/>
    <w:qFormat/>
    <w:rPr>
      <w:sz w:val="24"/>
      <w:szCs w:val="24"/>
      <w:lang w:val="en-US" w:eastAsia="en-US"/>
    </w:rPr>
  </w:style>
  <w:style w:type="character" w:customStyle="1" w:styleId="RodapChar">
    <w:name w:val="Rodapé Char"/>
    <w:link w:val="Rodap"/>
    <w:uiPriority w:val="99"/>
    <w:qFormat/>
    <w:rPr>
      <w:sz w:val="24"/>
      <w:szCs w:val="24"/>
      <w:lang w:val="en-US" w:eastAsia="en-US"/>
    </w:rPr>
  </w:style>
  <w:style w:type="character" w:customStyle="1" w:styleId="Pr-formataoHTMLChar">
    <w:name w:val="Pré-formatação HTML Char"/>
    <w:uiPriority w:val="99"/>
    <w:semiHidden/>
    <w:qFormat/>
    <w:rPr>
      <w:rFonts w:ascii="Courier New" w:hAnsi="Courier New" w:cs="Courier New"/>
    </w:rPr>
  </w:style>
  <w:style w:type="character" w:customStyle="1" w:styleId="TextodecomentrioChar">
    <w:name w:val="Texto de comentário Char"/>
    <w:link w:val="Textodecomentrio"/>
    <w:uiPriority w:val="99"/>
    <w:qFormat/>
    <w:rPr>
      <w:lang w:val="en-US" w:eastAsia="en-US"/>
    </w:rPr>
  </w:style>
  <w:style w:type="character" w:customStyle="1" w:styleId="AssuntodocomentrioChar">
    <w:name w:val="Assunto do comentário Char"/>
    <w:link w:val="Assuntodocomentrio"/>
    <w:uiPriority w:val="99"/>
    <w:semiHidden/>
    <w:qFormat/>
    <w:rPr>
      <w:b/>
      <w:bCs/>
      <w:lang w:val="en-US" w:eastAsia="en-US"/>
    </w:rPr>
  </w:style>
  <w:style w:type="character" w:customStyle="1" w:styleId="TextodebaloChar">
    <w:name w:val="Texto de balão Char"/>
    <w:link w:val="Textodebalo"/>
    <w:uiPriority w:val="99"/>
    <w:semiHidden/>
    <w:qFormat/>
    <w:rPr>
      <w:rFonts w:ascii="Tahoma" w:hAnsi="Tahoma" w:cs="Tahoma"/>
      <w:sz w:val="16"/>
      <w:szCs w:val="16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F970BB"/>
    <w:rPr>
      <w:sz w:val="24"/>
      <w:szCs w:val="24"/>
      <w:lang w:val="pt-PT" w:eastAsia="en-US"/>
    </w:rPr>
  </w:style>
  <w:style w:type="character" w:customStyle="1" w:styleId="LinkdaInternet">
    <w:name w:val="Link da Internet"/>
    <w:basedOn w:val="Fontepargpadro"/>
    <w:uiPriority w:val="99"/>
    <w:unhideWhenUsed/>
    <w:rsid w:val="00235DF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235DFF"/>
    <w:rPr>
      <w:color w:val="605E5C"/>
      <w:shd w:val="clear" w:color="auto" w:fill="E1DFDD"/>
    </w:r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Corpodetexto">
    <w:name w:val="Body Text"/>
    <w:basedOn w:val="LO-normal"/>
    <w:link w:val="CorpodetextoChar"/>
    <w:uiPriority w:val="1"/>
    <w:qFormat/>
    <w:rsid w:val="00F970BB"/>
    <w:pPr>
      <w:widowControl w:val="0"/>
      <w:spacing w:after="0" w:line="240" w:lineRule="auto"/>
    </w:pPr>
    <w:rPr>
      <w:lang w:val="pt-PT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LO-normal">
    <w:name w:val="LO-normal"/>
    <w:qFormat/>
    <w:pPr>
      <w:spacing w:after="160" w:line="259" w:lineRule="auto"/>
    </w:pPr>
  </w:style>
  <w:style w:type="paragraph" w:styleId="Textodecomentrio">
    <w:name w:val="annotation text"/>
    <w:basedOn w:val="LO-normal"/>
    <w:link w:val="TextodecomentrioChar"/>
    <w:uiPriority w:val="99"/>
    <w:unhideWhenUsed/>
    <w:qFormat/>
    <w:rPr>
      <w:sz w:val="20"/>
      <w:szCs w:val="20"/>
    </w:rPr>
  </w:style>
  <w:style w:type="paragraph" w:styleId="Pr-formataoHTML">
    <w:name w:val="HTML Preformatted"/>
    <w:basedOn w:val="LO-normal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link w:val="CabealhoChar"/>
    <w:uiPriority w:val="99"/>
    <w:unhideWhenUsed/>
    <w:qFormat/>
    <w:pPr>
      <w:tabs>
        <w:tab w:val="center" w:pos="4513"/>
        <w:tab w:val="right" w:pos="9026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LO-normal"/>
    <w:link w:val="RodapChar"/>
    <w:uiPriority w:val="99"/>
    <w:unhideWhenUsed/>
    <w:qFormat/>
    <w:pPr>
      <w:tabs>
        <w:tab w:val="center" w:pos="4513"/>
        <w:tab w:val="right" w:pos="9026"/>
      </w:tabs>
    </w:pPr>
  </w:style>
  <w:style w:type="paragraph" w:styleId="Textodebalo">
    <w:name w:val="Balloon Text"/>
    <w:basedOn w:val="LO-normal"/>
    <w:link w:val="TextodebaloChar"/>
    <w:uiPriority w:val="99"/>
    <w:semiHidden/>
    <w:unhideWhenUsed/>
    <w:qFormat/>
    <w:rPr>
      <w:rFonts w:ascii="Tahoma" w:hAnsi="Tahoma"/>
      <w:sz w:val="16"/>
      <w:szCs w:val="16"/>
    </w:rPr>
  </w:style>
  <w:style w:type="paragraph" w:styleId="PargrafodaLista">
    <w:name w:val="List Paragraph"/>
    <w:basedOn w:val="LO-normal"/>
    <w:uiPriority w:val="1"/>
    <w:qFormat/>
    <w:pPr>
      <w:ind w:left="720"/>
      <w:contextualSpacing/>
    </w:pPr>
  </w:style>
  <w:style w:type="paragraph" w:customStyle="1" w:styleId="TableParagraph">
    <w:name w:val="Table Paragraph"/>
    <w:basedOn w:val="LO-normal"/>
    <w:uiPriority w:val="1"/>
    <w:qFormat/>
    <w:rsid w:val="00414BE1"/>
    <w:pPr>
      <w:widowControl w:val="0"/>
      <w:spacing w:after="0" w:line="240" w:lineRule="auto"/>
    </w:pPr>
    <w:rPr>
      <w:sz w:val="22"/>
      <w:szCs w:val="22"/>
      <w:lang w:val="pt-PT"/>
    </w:rPr>
  </w:style>
  <w:style w:type="paragraph" w:styleId="Reviso">
    <w:name w:val="Revision"/>
    <w:uiPriority w:val="99"/>
    <w:semiHidden/>
    <w:qFormat/>
    <w:rsid w:val="00717D57"/>
    <w:rPr>
      <w:lang w:eastAsia="en-US"/>
    </w:rPr>
  </w:style>
  <w:style w:type="paragraph" w:customStyle="1" w:styleId="identifica">
    <w:name w:val="identifica"/>
    <w:basedOn w:val="LO-normal"/>
    <w:qFormat/>
    <w:rsid w:val="00BD08CA"/>
    <w:pPr>
      <w:spacing w:beforeAutospacing="1" w:afterAutospacing="1" w:line="240" w:lineRule="auto"/>
    </w:p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"/>
    <w:uiPriority w:val="2"/>
    <w:semiHidden/>
    <w:unhideWhenUsed/>
    <w:qFormat/>
    <w:rsid w:val="00414BE1"/>
    <w:rPr>
      <w:rFonts w:asciiTheme="minorHAnsi" w:eastAsiaTheme="minorHAnsi" w:hAnsiTheme="minorHAnsi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5058D8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7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0"/>
    <w:tblPr>
      <w:tblStyleRowBandSize w:val="1"/>
      <w:tblStyleColBandSize w:val="1"/>
    </w:tblPr>
  </w:style>
  <w:style w:type="table" w:customStyle="1" w:styleId="2">
    <w:name w:val="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a/sNe1+u3/8NA/Xi+NCbVGE8V/A==">CgMxLjA4AHIhMXI2bGhkMmFwYnVzWFFLRHl0RGZsbjBvWHYzbHpGUjhs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174</Words>
  <Characters>944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Furtado, Leonardo Mozelli, Ana Cláudia, Mariana Moreira, Vilson Pereira</dc:creator>
  <dc:description/>
  <cp:lastModifiedBy>JOSE DE MAGALHAES</cp:lastModifiedBy>
  <cp:revision>18</cp:revision>
  <dcterms:created xsi:type="dcterms:W3CDTF">2025-08-28T18:04:00Z</dcterms:created>
  <dcterms:modified xsi:type="dcterms:W3CDTF">2026-04-12T19:15:00Z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1046-10.2.0.7549</vt:lpwstr>
  </property>
</Properties>
</file>