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ink/ink1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  <w:r>
        <w:drawing>
          <wp:inline distT="0" distB="0" distL="0" distR="0">
            <wp:extent cx="1520190" cy="1529080"/>
            <wp:effectExtent l="0" t="0" r="3810" b="0"/>
            <wp:docPr id="3" name="Imagem 3" descr="Resultado de imagem para ufsj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Resultado de imagem para ufsj log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50" cy="154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spacing w:after="0" w:line="240" w:lineRule="auto"/>
        <w:rPr>
          <w:rFonts w:ascii="Arial" w:hAnsi="Arial" w:eastAsia="Calibri" w:cs="Arial"/>
          <w:b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UNIVERSIDADE FEDERAL DE SÃO JOÃO DEL REI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PROGRAMA DE PÓS-GRADUAÇÃO EM GEOGRAFIA - PPGEOG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NOME DO ALUNO 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ESCREVER O TÍTULO, CENTRALIZADO, EM LETRAS MAIÚSCULAS, FONTE 14 E EM NEGRITO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São João del-Rei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ANO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  <w:r>
        <w:drawing>
          <wp:inline distT="0" distB="0" distL="0" distR="0">
            <wp:extent cx="1520190" cy="1529080"/>
            <wp:effectExtent l="0" t="0" r="3810" b="0"/>
            <wp:docPr id="7" name="Imagem 7" descr="Resultado de imagem para ufsj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Resultado de imagem para ufsj log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50" cy="154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spacing w:after="0" w:line="240" w:lineRule="auto"/>
        <w:rPr>
          <w:rFonts w:ascii="Arial" w:hAnsi="Arial" w:eastAsia="Calibri" w:cs="Arial"/>
          <w:b/>
        </w:rPr>
      </w:pPr>
    </w:p>
    <w:p>
      <w:pPr>
        <w:spacing w:after="0" w:line="240" w:lineRule="auto"/>
        <w:rPr>
          <w:rFonts w:ascii="Arial" w:hAnsi="Arial" w:eastAsia="Times New Roman" w:cs="Arial"/>
          <w:b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b/>
          <w:lang w:eastAsia="pt-BR"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</w:rPr>
        <w:t xml:space="preserve">ESCREVER O TÍTULO, CENTRALIZADO, EM LETRAS MAIÚSCULAS, FONTE 14 E EM NEGRITO </w:t>
      </w: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before="240" w:after="0" w:line="360" w:lineRule="auto"/>
        <w:jc w:val="right"/>
        <w:outlineLvl w:val="0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                                                         Nome por Extenso do Autor, fonte 12 </w:t>
      </w: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szCs w:val="28"/>
        </w:rPr>
      </w:pPr>
      <w:r>
        <w:rPr>
          <w:rFonts w:ascii="Arial" w:hAnsi="Arial" w:eastAsia="Times New Roman" w:cs="Arial"/>
          <w:szCs w:val="28"/>
        </w:rPr>
        <w:t xml:space="preserve">Dissertação apresentada ao Programa de Pós-Graduação em Geografia da Universidade Federal de São João del-Rei, como requisito parcial à obtenção do título de Mestre em Geografia. </w:t>
      </w: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szCs w:val="28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szCs w:val="28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  <w:r>
        <w:rPr>
          <w:rFonts w:ascii="Arial" w:hAnsi="Arial" w:eastAsia="Times New Roman" w:cs="Arial"/>
          <w:b/>
          <w:bCs/>
          <w:szCs w:val="28"/>
        </w:rPr>
        <w:t xml:space="preserve">Área de concentração: </w:t>
      </w: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  <w:r>
        <w:rPr>
          <w:rFonts w:ascii="Arial" w:hAnsi="Arial" w:eastAsia="Times New Roman" w:cs="Arial"/>
          <w:b/>
          <w:bCs/>
          <w:szCs w:val="28"/>
        </w:rPr>
        <w:t xml:space="preserve">Linha de pesquisa: </w:t>
      </w: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  <w:r>
        <w:rPr>
          <w:rFonts w:ascii="Arial" w:hAnsi="Arial" w:eastAsia="Times New Roman" w:cs="Arial"/>
          <w:b/>
          <w:bCs/>
          <w:szCs w:val="28"/>
        </w:rPr>
        <w:t xml:space="preserve">Orientador: </w:t>
      </w: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b/>
          <w:bCs/>
          <w:szCs w:val="28"/>
        </w:rPr>
      </w:pPr>
    </w:p>
    <w:p>
      <w:pPr>
        <w:spacing w:after="0" w:line="240" w:lineRule="auto"/>
        <w:ind w:left="4395"/>
        <w:jc w:val="both"/>
        <w:rPr>
          <w:rFonts w:ascii="Arial" w:hAnsi="Arial" w:eastAsia="Times New Roman" w:cs="Arial"/>
          <w:szCs w:val="28"/>
        </w:rPr>
      </w:pPr>
      <w:r>
        <w:rPr>
          <w:rFonts w:ascii="Arial" w:hAnsi="Arial" w:eastAsia="Times New Roman" w:cs="Arial"/>
          <w:b/>
          <w:bCs/>
          <w:szCs w:val="28"/>
        </w:rPr>
        <w:t>Coorientador:</w:t>
      </w:r>
      <w:r>
        <w:rPr>
          <w:rFonts w:ascii="Arial" w:hAnsi="Arial" w:eastAsia="Times New Roman" w:cs="Arial"/>
          <w:szCs w:val="28"/>
        </w:rPr>
        <w:t xml:space="preserve"> (quando houver)</w:t>
      </w:r>
    </w:p>
    <w:p>
      <w:pPr>
        <w:tabs>
          <w:tab w:val="left" w:pos="4253"/>
        </w:tabs>
        <w:spacing w:after="0" w:line="240" w:lineRule="auto"/>
        <w:rPr>
          <w:rFonts w:ascii="Arial" w:hAnsi="Arial" w:eastAsia="Calibri" w:cs="Arial"/>
        </w:rPr>
      </w:pPr>
    </w:p>
    <w:p>
      <w:pPr>
        <w:tabs>
          <w:tab w:val="left" w:pos="4253"/>
        </w:tabs>
        <w:spacing w:after="0" w:line="240" w:lineRule="auto"/>
        <w:rPr>
          <w:rFonts w:ascii="Arial" w:hAnsi="Arial" w:eastAsia="Calibri" w:cs="Arial"/>
        </w:rPr>
      </w:pPr>
      <w:bookmarkStart w:id="135" w:name="_GoBack"/>
      <w:bookmarkEnd w:id="135"/>
    </w:p>
    <w:p>
      <w:pPr>
        <w:tabs>
          <w:tab w:val="left" w:pos="4253"/>
        </w:tabs>
        <w:spacing w:after="0" w:line="240" w:lineRule="auto"/>
        <w:rPr>
          <w:rFonts w:ascii="Arial" w:hAnsi="Arial" w:eastAsia="Calibri" w:cs="Arial"/>
        </w:rPr>
      </w:pPr>
    </w:p>
    <w:p>
      <w:pPr>
        <w:tabs>
          <w:tab w:val="left" w:pos="4253"/>
        </w:tabs>
        <w:spacing w:after="0" w:line="240" w:lineRule="auto"/>
        <w:rPr>
          <w:rFonts w:ascii="Arial" w:hAnsi="Arial" w:eastAsia="Calibri" w:cs="Arial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0"/>
          <w:szCs w:val="20"/>
        </w:rPr>
      </w:pPr>
      <w:r>
        <w:rPr>
          <w:rFonts w:ascii="Arial" w:hAnsi="Arial" w:eastAsia="Calibri" w:cs="Arial"/>
          <w:sz w:val="20"/>
          <w:szCs w:val="20"/>
        </w:rPr>
        <w:t>São João del-Rei</w:t>
      </w:r>
    </w:p>
    <w:p>
      <w:pPr>
        <w:jc w:val="center"/>
        <w:rPr>
          <w:rFonts w:ascii="Arial" w:hAnsi="Arial" w:eastAsia="Calibri" w:cs="Arial"/>
          <w:sz w:val="20"/>
          <w:szCs w:val="20"/>
        </w:rPr>
        <w:sectPr>
          <w:footerReference r:id="rId3" w:type="default"/>
          <w:pgSz w:w="11906" w:h="16838"/>
          <w:pgMar w:top="1985" w:right="1701" w:bottom="1985" w:left="1701" w:header="708" w:footer="708" w:gutter="0"/>
          <w:cols w:space="708" w:num="1"/>
          <w:docGrid w:linePitch="360" w:charSpace="0"/>
        </w:sectPr>
      </w:pPr>
      <w:r>
        <w:rPr>
          <w:rFonts w:ascii="Arial" w:hAnsi="Arial" w:eastAsia="Calibri" w:cs="Arial"/>
          <w:sz w:val="20"/>
          <w:szCs w:val="20"/>
        </w:rPr>
        <w:t>(ANO)</w:t>
      </w:r>
    </w:p>
    <w:p>
      <w:pPr>
        <w:pStyle w:val="56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PROGRAMA DE PÓS-GRADUAÇÃO EM GEOGRAFIA</w:t>
      </w:r>
    </w:p>
    <w:p>
      <w:pPr>
        <w:pStyle w:val="56"/>
        <w:spacing w:line="480" w:lineRule="auto"/>
        <w:ind w:firstLine="708"/>
        <w:jc w:val="center"/>
        <w:rPr>
          <w:b/>
          <w:bCs/>
          <w:color w:val="000000"/>
        </w:rPr>
      </w:pPr>
    </w:p>
    <w:p>
      <w:pPr>
        <w:pStyle w:val="56"/>
        <w:ind w:firstLine="708"/>
        <w:jc w:val="center"/>
        <w:rPr>
          <w:b/>
          <w:bCs/>
          <w:color w:val="00000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10554970</wp:posOffset>
                </wp:positionH>
                <wp:positionV relativeFrom="paragraph">
                  <wp:posOffset>2496820</wp:posOffset>
                </wp:positionV>
                <wp:extent cx="635" cy="0"/>
                <wp:effectExtent l="57150" t="57150" r="56515" b="57150"/>
                <wp:wrapNone/>
                <wp:docPr id="2" name="Tin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Pr id="2" name="Tinta 2"/>
                            <w14:cNvContentPartPr>
                              <a14:cpLocks xmlns:a14="http://schemas.microsoft.com/office/drawing/2010/main" noChangeAspect="1"/>
                            </w14:cNvContentPartPr>
                          </w14:nvContentPartPr>
                          <w14:xfrm>
                            <a:off x="0" y="0"/>
                            <a:ext cx="635" cy="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831.1pt;margin-top:196.6pt;height:0pt;width:0.05pt;z-index:251658240;mso-width-relative:page;mso-height-relative:page;" coordsize="21600,21600" o:gfxdata="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">
                <v:imagedata r:id="rId11" o:title=""/>
                <o:lock v:ext="edit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>TÍTULOXXXXXXXXXXXXXXXXXXXXXXXXXXXXXXXXXXXXXXXXXXXXXXXO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Autora: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Orientadora: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Coorientador: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Banca Examinadora composta pelos membros abaixo aprovou esta dissertação:</w:t>
      </w:r>
    </w:p>
    <w:p>
      <w:pPr>
        <w:rPr>
          <w:rFonts w:ascii="Times New Roman" w:hAnsi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Profa. Dra. xxxxxxxxxxxxxxxxxx– Orientadora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São João del-Rei - UFSJ</w:t>
      </w: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</w:t>
      </w:r>
    </w:p>
    <w:p>
      <w:pPr>
        <w:tabs>
          <w:tab w:val="left" w:pos="660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xxxxxxxxxxxxxxx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xxxxxxxxxxxxxx - UFX</w:t>
      </w:r>
    </w:p>
    <w:p>
      <w:pPr>
        <w:tabs>
          <w:tab w:val="left" w:pos="6600"/>
        </w:tabs>
        <w:spacing w:line="240" w:lineRule="auto"/>
        <w:jc w:val="center"/>
        <w:rPr>
          <w:rFonts w:ascii="Times New Roman" w:hAnsi="Times New Roman" w:cs="Times New Roma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</w:t>
      </w:r>
    </w:p>
    <w:p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São João del-Rei - UFSJ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del-Rei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Agosto de 2019</w:t>
      </w:r>
    </w:p>
    <w:p/>
    <w:p/>
    <w:p/>
    <w:p/>
    <w:p/>
    <w:p/>
    <w:p/>
    <w:p/>
    <w:p/>
    <w:p/>
    <w:p/>
    <w:p/>
    <w:p/>
    <w:p/>
    <w:p/>
    <w:p/>
    <w:p>
      <w:pPr>
        <w:spacing w:before="240" w:line="360" w:lineRule="auto"/>
        <w:jc w:val="right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“A própria estrutura das combinações geográficas nos impede de considerar isoladamente os fatores que as compõem (...). Eles existem, somente, como elementos da combinação e é nas combinações de que fazem parte que convém apreciá-los. (...), devemos, então, procurar estabelecer as relações que os encadeiam aos demais elementos da combinação e a função que lhes cabe no processo em que participa a combinação e no dinamismo que a anima”.  </w:t>
      </w:r>
    </w:p>
    <w:p>
      <w:pPr>
        <w:spacing w:before="240" w:line="360" w:lineRule="auto"/>
        <w:jc w:val="right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>André Cholley, 1948</w:t>
      </w: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highlight w:val="red"/>
        </w:rPr>
        <w:t>OPCIONAL, FEITA PELO AUTOR</w:t>
      </w:r>
    </w:p>
    <w:p>
      <w:pPr>
        <w:pStyle w:val="31"/>
      </w:pPr>
      <w:bookmarkStart w:id="0" w:name="_Toc310505059"/>
      <w:bookmarkStart w:id="1" w:name="_Toc310505179"/>
      <w:bookmarkStart w:id="2" w:name="_Toc310505268"/>
      <w:r>
        <w:t>AGRADECIMENTOS</w:t>
      </w:r>
      <w:bookmarkEnd w:id="0"/>
      <w:bookmarkEnd w:id="1"/>
      <w:bookmarkEnd w:id="2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Agradeço primeiramente ....</w:t>
      </w: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highlight w:val="red"/>
        </w:rPr>
        <w:t>OPCIONAL, FEITO PELO AUTOR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pStyle w:val="31"/>
      </w:pPr>
      <w:bookmarkStart w:id="3" w:name="_Toc310505180"/>
      <w:bookmarkStart w:id="4" w:name="_Toc310505269"/>
      <w:bookmarkStart w:id="5" w:name="_Toc310505060"/>
      <w:r>
        <w:t>RESUMO</w:t>
      </w:r>
      <w:bookmarkEnd w:id="3"/>
      <w:bookmarkEnd w:id="4"/>
      <w:bookmarkEnd w:id="5"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 conter de 150 a 500 palavras em um único parágrafo. Logo abaixo, devem constar as palavras-chave, separadas entre si, por ponto-vírgula. Recomenda-se evitar o uso de citações de autores, fórmulas, abreviaturas, símbolos, equações, frases negativas etc. Se imprescindíveis, devem ser escritas por extenso. </w:t>
      </w:r>
    </w:p>
    <w:p>
      <w:pPr>
        <w:jc w:val="both"/>
        <w:rPr>
          <w:rFonts w:ascii="Arial" w:hAnsi="Arial" w:cs="Arial"/>
        </w:rPr>
      </w:pPr>
    </w:p>
    <w:p>
      <w:pPr>
        <w:pStyle w:val="35"/>
      </w:pPr>
      <w:r>
        <w:rPr>
          <w:b/>
        </w:rPr>
        <w:t>Palavras-Chave</w:t>
      </w:r>
      <w:r>
        <w:t>: palavra 1; palavra 2; palavra 3.</w:t>
      </w: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pStyle w:val="35"/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pStyle w:val="31"/>
        <w:rPr>
          <w:lang w:val="en-US"/>
        </w:rPr>
      </w:pPr>
      <w:bookmarkStart w:id="6" w:name="_Toc310505183"/>
      <w:bookmarkStart w:id="7" w:name="_Toc310505064"/>
      <w:bookmarkStart w:id="8" w:name="_Toc310505272"/>
      <w:r>
        <w:rPr>
          <w:lang w:val="en-US"/>
        </w:rPr>
        <w:t xml:space="preserve">TITLE </w:t>
      </w:r>
    </w:p>
    <w:p>
      <w:pPr>
        <w:pStyle w:val="31"/>
        <w:rPr>
          <w:lang w:val="en-US"/>
        </w:rPr>
      </w:pPr>
      <w:r>
        <w:rPr>
          <w:lang w:val="en-US"/>
        </w:rPr>
        <w:t>ABSTRACT</w:t>
      </w:r>
      <w:bookmarkEnd w:id="6"/>
      <w:bookmarkEnd w:id="7"/>
      <w:bookmarkEnd w:id="8"/>
      <w:r>
        <w:fldChar w:fldCharType="begin"/>
      </w:r>
      <w:r>
        <w:rPr>
          <w:lang w:val="en-US"/>
        </w:rPr>
        <w:instrText xml:space="preserve"> XE "ABSTRACT" </w:instrText>
      </w:r>
      <w:r>
        <w:fldChar w:fldCharType="end"/>
      </w:r>
    </w:p>
    <w:p>
      <w:pPr>
        <w:pStyle w:val="35"/>
        <w:rPr>
          <w:lang w:val="en-US"/>
        </w:rPr>
      </w:pPr>
      <w:bookmarkStart w:id="9" w:name="_Toc310505065"/>
      <w:r>
        <w:rPr>
          <w:lang w:val="en-US"/>
        </w:rPr>
        <w:t>Must contain 150-500 words in a single paragraph, followed by the keywords separated by semicolon. Not being necessarily the literal translation of the Portuguese abstract.</w:t>
      </w:r>
    </w:p>
    <w:bookmarkEnd w:id="9"/>
    <w:p>
      <w:pPr>
        <w:pStyle w:val="35"/>
        <w:rPr>
          <w:lang w:val="en-US"/>
        </w:rPr>
      </w:pPr>
      <w:r>
        <w:rPr>
          <w:b/>
          <w:lang w:val="en-US"/>
        </w:rPr>
        <w:t>Keywords</w:t>
      </w:r>
      <w:r>
        <w:rPr>
          <w:lang w:val="en-US"/>
        </w:rPr>
        <w:t>: word 1; word 2; word 3.</w:t>
      </w: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35"/>
        <w:rPr>
          <w:lang w:val="en-US"/>
        </w:rPr>
      </w:pPr>
    </w:p>
    <w:p>
      <w:pPr>
        <w:pStyle w:val="54"/>
        <w:rPr>
          <w:lang w:val="en-US"/>
        </w:rPr>
      </w:pPr>
    </w:p>
    <w:p>
      <w:pPr>
        <w:pStyle w:val="54"/>
        <w:rPr>
          <w:lang w:val="en-US"/>
        </w:rPr>
      </w:pPr>
    </w:p>
    <w:p>
      <w:pPr>
        <w:pStyle w:val="54"/>
        <w:rPr>
          <w:lang w:val="en-US"/>
        </w:rPr>
      </w:pPr>
    </w:p>
    <w:p>
      <w:pPr>
        <w:pStyle w:val="54"/>
        <w:rPr>
          <w:lang w:val="en-US"/>
        </w:rPr>
      </w:pPr>
    </w:p>
    <w:p>
      <w:pPr>
        <w:pStyle w:val="31"/>
        <w:rPr>
          <w:lang w:val="en-US"/>
        </w:rPr>
      </w:pPr>
      <w:bookmarkStart w:id="10" w:name="_Toc310505273"/>
      <w:bookmarkStart w:id="11" w:name="_Toc310505184"/>
      <w:bookmarkStart w:id="12" w:name="_Toc310505066"/>
      <w:r>
        <w:rPr>
          <w:lang w:val="en-US"/>
        </w:rPr>
        <w:t>LISTA DE FIGURAS</w:t>
      </w:r>
      <w:bookmarkEnd w:id="10"/>
      <w:bookmarkEnd w:id="11"/>
      <w:bookmarkEnd w:id="12"/>
    </w:p>
    <w:p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Pág</w:t>
      </w:r>
      <w:r>
        <w:rPr>
          <w:rFonts w:ascii="Arial" w:hAnsi="Arial" w:cs="Arial"/>
        </w:rPr>
        <w:t>.</w:t>
      </w:r>
    </w:p>
    <w:p>
      <w:pPr>
        <w:pStyle w:val="20"/>
        <w:tabs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sz w:val="22"/>
          <w:szCs w:val="22"/>
          <w:lang w:eastAsia="pt-BR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\h \z \t "FIGURA;1;FIGURA1;1" </w:instrText>
      </w:r>
      <w:r>
        <w:rPr>
          <w:b w:val="0"/>
          <w:bCs w:val="0"/>
          <w:caps w:val="0"/>
        </w:rPr>
        <w:fldChar w:fldCharType="separate"/>
      </w:r>
      <w:r>
        <w:fldChar w:fldCharType="begin"/>
      </w:r>
      <w:r>
        <w:instrText xml:space="preserve"> HYPERLINK \l "_Toc450668029" </w:instrText>
      </w:r>
      <w:r>
        <w:fldChar w:fldCharType="separate"/>
      </w:r>
      <w:r>
        <w:rPr>
          <w:rStyle w:val="23"/>
        </w:rPr>
        <w:t>Figura 2.1. Temperatura do ar.</w:t>
      </w:r>
      <w:r>
        <w:tab/>
      </w:r>
      <w:r>
        <w:fldChar w:fldCharType="begin"/>
      </w:r>
      <w:r>
        <w:instrText xml:space="preserve"> PAGEREF _Toc450668029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spacing w:after="240" w:line="360" w:lineRule="auto"/>
        <w:rPr>
          <w:rFonts w:ascii="Arial" w:hAnsi="Arial" w:cs="Arial"/>
        </w:rPr>
      </w:pPr>
      <w:r>
        <w:rPr>
          <w:rFonts w:asciiTheme="majorHAnsi" w:hAnsiTheme="majorHAnsi"/>
          <w:b/>
          <w:bCs/>
          <w:caps/>
        </w:rPr>
        <w:fldChar w:fldCharType="end"/>
      </w: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1"/>
      </w:pPr>
      <w:bookmarkStart w:id="13" w:name="_Toc310505067"/>
      <w:bookmarkStart w:id="14" w:name="_Toc310505274"/>
      <w:bookmarkStart w:id="15" w:name="_Toc310505185"/>
      <w:r>
        <w:t>LISTA DE TABELAS</w:t>
      </w:r>
      <w:bookmarkEnd w:id="13"/>
      <w:bookmarkEnd w:id="14"/>
      <w:bookmarkEnd w:id="15"/>
    </w:p>
    <w:p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Pág</w:t>
      </w:r>
      <w:r>
        <w:rPr>
          <w:rFonts w:ascii="Arial" w:hAnsi="Arial" w:cs="Arial"/>
        </w:rPr>
        <w:t>.</w:t>
      </w:r>
    </w:p>
    <w:p>
      <w:pPr>
        <w:pStyle w:val="20"/>
        <w:tabs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sz w:val="22"/>
          <w:szCs w:val="22"/>
          <w:lang w:eastAsia="pt-BR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\h \z \t "TABELA;1;TABELA1;1" </w:instrText>
      </w:r>
      <w:r>
        <w:rPr>
          <w:b w:val="0"/>
          <w:bCs w:val="0"/>
          <w:caps w:val="0"/>
        </w:rPr>
        <w:fldChar w:fldCharType="separate"/>
      </w:r>
      <w:r>
        <w:fldChar w:fldCharType="begin"/>
      </w:r>
      <w:r>
        <w:instrText xml:space="preserve"> HYPERLINK \l "_Toc450668040" </w:instrText>
      </w:r>
      <w:r>
        <w:fldChar w:fldCharType="separate"/>
      </w:r>
      <w:r>
        <w:rPr>
          <w:rStyle w:val="23"/>
          <w:lang w:eastAsia="pt-BR"/>
        </w:rPr>
        <w:t>Tabela 2.1 - Exemplo de título de tabela com uma linha.</w:t>
      </w:r>
      <w:r>
        <w:tab/>
      </w:r>
      <w:r>
        <w:fldChar w:fldCharType="begin"/>
      </w:r>
      <w:r>
        <w:instrText xml:space="preserve"> PAGEREF _Toc450668040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4"/>
        <w:spacing w:line="240" w:lineRule="auto"/>
      </w:pPr>
      <w:r>
        <w:rPr>
          <w:rFonts w:asciiTheme="majorHAnsi" w:hAnsiTheme="majorHAnsi" w:cstheme="minorBidi"/>
          <w:b/>
          <w:bCs/>
          <w:caps/>
        </w:rPr>
        <w:fldChar w:fldCharType="end"/>
      </w: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1"/>
      </w:pPr>
      <w:bookmarkStart w:id="16" w:name="_Toc310505068"/>
      <w:bookmarkStart w:id="17" w:name="_Toc310505275"/>
      <w:bookmarkStart w:id="18" w:name="_Toc310505186"/>
      <w:r>
        <w:t>LISTA DE SIGLAS E ABREVIATURAS</w:t>
      </w:r>
      <w:bookmarkEnd w:id="16"/>
      <w:bookmarkEnd w:id="17"/>
      <w:bookmarkEnd w:id="18"/>
    </w:p>
    <w:p>
      <w:pPr>
        <w:spacing w:after="240" w:line="360" w:lineRule="auto"/>
        <w:jc w:val="right"/>
        <w:rPr>
          <w:rFonts w:ascii="Arial" w:hAnsi="Arial" w:cs="Arial"/>
        </w:rPr>
      </w:pPr>
    </w:p>
    <w:tbl>
      <w:tblPr>
        <w:tblStyle w:val="24"/>
        <w:tblW w:w="8504" w:type="dxa"/>
        <w:tblCellSpacing w:w="0" w:type="dxa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276"/>
        <w:gridCol w:w="7228"/>
      </w:tblGrid>
      <w:tr>
        <w:tblPrEx>
          <w:tblLayout w:type="fixed"/>
        </w:tblPrEx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PPGEOG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Programa de Pós-Graduação em Geografia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UFSJ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Universidade Federal de São João del-Rei</w:t>
            </w:r>
          </w:p>
        </w:tc>
      </w:tr>
    </w:tbl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1"/>
      </w:pPr>
      <w:bookmarkStart w:id="19" w:name="_Toc310505069"/>
      <w:bookmarkStart w:id="20" w:name="_Toc310505276"/>
      <w:bookmarkStart w:id="21" w:name="_Toc310505187"/>
      <w:r>
        <w:t>LISTA DE SÍMBOLOS</w:t>
      </w:r>
      <w:bookmarkEnd w:id="19"/>
      <w:bookmarkEnd w:id="20"/>
      <w:bookmarkEnd w:id="21"/>
    </w:p>
    <w:tbl>
      <w:tblPr>
        <w:tblStyle w:val="24"/>
        <w:tblW w:w="8504" w:type="dxa"/>
        <w:tblCellSpacing w:w="0" w:type="dxa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35"/>
        <w:gridCol w:w="7569"/>
      </w:tblGrid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 xml:space="preserve">π 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PI (adimensional)</w:t>
            </w:r>
          </w:p>
        </w:tc>
      </w:tr>
      <w:tr>
        <w:tblPrEx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>σ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Constante de Stefan-Boltzmann (kg.s</w:t>
            </w:r>
            <w:r>
              <w:rPr>
                <w:rFonts w:ascii="Arial" w:hAnsi="Arial" w:eastAsia="Times New Roman" w:cs="Arial"/>
                <w:vertAlign w:val="superscript"/>
                <w:lang w:eastAsia="pt-BR"/>
              </w:rPr>
              <w:t>-3</w:t>
            </w:r>
            <w:r>
              <w:rPr>
                <w:rFonts w:ascii="Arial" w:hAnsi="Arial" w:eastAsia="Times New Roman" w:cs="Arial"/>
                <w:lang w:eastAsia="pt-BR"/>
              </w:rPr>
              <w:t>.k</w:t>
            </w:r>
            <w:r>
              <w:rPr>
                <w:rFonts w:ascii="Arial" w:hAnsi="Arial" w:eastAsia="Times New Roman" w:cs="Arial"/>
                <w:vertAlign w:val="superscript"/>
                <w:lang w:eastAsia="pt-BR"/>
              </w:rPr>
              <w:t>-4</w:t>
            </w:r>
            <w:r>
              <w:rPr>
                <w:rFonts w:ascii="Arial" w:hAnsi="Arial" w:eastAsia="Times New Roman" w:cs="Arial"/>
                <w:lang w:eastAsia="pt-BR"/>
              </w:rPr>
              <w:t>)</w:t>
            </w:r>
          </w:p>
        </w:tc>
      </w:tr>
    </w:tbl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1"/>
      </w:pPr>
      <w:bookmarkStart w:id="22" w:name="_Toc310505070"/>
      <w:bookmarkStart w:id="23" w:name="_Toc310505277"/>
      <w:bookmarkStart w:id="24" w:name="_Toc310505188"/>
      <w:r>
        <w:t>SUMÁRIO</w:t>
      </w:r>
      <w:bookmarkEnd w:id="22"/>
      <w:bookmarkEnd w:id="23"/>
      <w:bookmarkEnd w:id="24"/>
    </w:p>
    <w:p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Pág</w:t>
      </w:r>
      <w:r>
        <w:rPr>
          <w:rFonts w:ascii="Arial" w:hAnsi="Arial" w:cs="Arial"/>
        </w:rPr>
        <w:t>.</w:t>
      </w:r>
    </w:p>
    <w:p>
      <w:pPr>
        <w:pStyle w:val="20"/>
        <w:tabs>
          <w:tab w:val="left" w:pos="480"/>
          <w:tab w:val="right" w:leader="dot" w:pos="8494"/>
        </w:tabs>
        <w:rPr>
          <w:rFonts w:ascii="Arial" w:hAnsi="Arial" w:cs="Arial" w:eastAsiaTheme="minorEastAsia"/>
          <w:b w:val="0"/>
          <w:bCs w:val="0"/>
          <w:caps w:val="0"/>
          <w:lang w:eastAsia="pt-BR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\t "Capítulo;1;Subdivisão1;2;Subdivisão2;3;Subdivisão3;4;APÊNDICE;6;APÊNDICE1;7;ANEXO;8;ANEXO1;9;GLOSSÁRIO;5" </w:instrText>
      </w:r>
      <w:r>
        <w:rPr>
          <w:rFonts w:ascii="Arial" w:hAnsi="Arial" w:cs="Arial"/>
        </w:rPr>
        <w:fldChar w:fldCharType="separate"/>
      </w:r>
      <w:r>
        <w:fldChar w:fldCharType="begin"/>
      </w:r>
      <w:r>
        <w:instrText xml:space="preserve"> HYPERLINK \l "_Toc450667837" </w:instrText>
      </w:r>
      <w:r>
        <w:fldChar w:fldCharType="separate"/>
      </w:r>
      <w:r>
        <w:rPr>
          <w:rStyle w:val="23"/>
          <w:rFonts w:ascii="Arial" w:hAnsi="Arial" w:cs="Arial"/>
        </w:rPr>
        <w:t>1</w:t>
      </w:r>
      <w:r>
        <w:rPr>
          <w:rFonts w:ascii="Arial" w:hAnsi="Arial" w:cs="Arial" w:eastAsiaTheme="minorEastAsia"/>
          <w:b w:val="0"/>
          <w:bCs w:val="0"/>
          <w:caps w:val="0"/>
          <w:lang w:eastAsia="pt-BR"/>
        </w:rPr>
        <w:tab/>
      </w:r>
      <w:r>
        <w:rPr>
          <w:rStyle w:val="23"/>
          <w:rFonts w:ascii="Arial" w:hAnsi="Arial" w:cs="Arial"/>
        </w:rPr>
        <w:t>INTRODUÇÃO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PAGEREF _Toc450667837 \h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>
      <w:pPr>
        <w:pStyle w:val="20"/>
        <w:tabs>
          <w:tab w:val="left" w:pos="480"/>
          <w:tab w:val="right" w:leader="dot" w:pos="8494"/>
        </w:tabs>
        <w:rPr>
          <w:rFonts w:ascii="Arial" w:hAnsi="Arial" w:cs="Arial" w:eastAsiaTheme="minorEastAsia"/>
          <w:b w:val="0"/>
          <w:bCs w:val="0"/>
          <w:caps w:val="0"/>
          <w:lang w:eastAsia="pt-BR"/>
        </w:rPr>
      </w:pPr>
      <w:r>
        <w:fldChar w:fldCharType="begin"/>
      </w:r>
      <w:r>
        <w:instrText xml:space="preserve"> HYPERLINK \l "_Toc450667838" </w:instrText>
      </w:r>
      <w:r>
        <w:fldChar w:fldCharType="separate"/>
      </w:r>
      <w:r>
        <w:rPr>
          <w:rStyle w:val="23"/>
          <w:rFonts w:ascii="Arial" w:hAnsi="Arial" w:cs="Arial"/>
        </w:rPr>
        <w:t>2</w:t>
      </w:r>
      <w:r>
        <w:rPr>
          <w:rFonts w:ascii="Arial" w:hAnsi="Arial" w:cs="Arial" w:eastAsiaTheme="minorEastAsia"/>
          <w:b w:val="0"/>
          <w:bCs w:val="0"/>
          <w:caps w:val="0"/>
          <w:lang w:eastAsia="pt-BR"/>
        </w:rPr>
        <w:tab/>
      </w:r>
      <w:r>
        <w:rPr>
          <w:rStyle w:val="23"/>
          <w:rFonts w:ascii="Arial" w:hAnsi="Arial" w:cs="Arial"/>
        </w:rPr>
        <w:t>TÍTULO DE CAPÍTULO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PAGEREF _Toc450667838 \h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>
      <w:pPr>
        <w:pStyle w:val="5"/>
        <w:tabs>
          <w:tab w:val="left" w:pos="720"/>
          <w:tab w:val="right" w:leader="dot" w:pos="8494"/>
        </w:tabs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"_Toc450667839"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2.1.</w:t>
      </w:r>
      <w:r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  <w:tab/>
      </w:r>
      <w:r>
        <w:rPr>
          <w:rStyle w:val="23"/>
          <w:rFonts w:ascii="Arial" w:hAnsi="Arial" w:cs="Arial"/>
          <w:sz w:val="24"/>
          <w:szCs w:val="24"/>
        </w:rPr>
        <w:t>Subdivisão do capítulo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_Toc450667839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17"/>
        <w:tabs>
          <w:tab w:val="left" w:pos="960"/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"_Toc450667840"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2.1.1.</w:t>
      </w:r>
      <w:r>
        <w:rPr>
          <w:rFonts w:ascii="Arial" w:hAnsi="Arial" w:cs="Arial" w:eastAsiaTheme="minorEastAsia"/>
          <w:sz w:val="24"/>
          <w:szCs w:val="24"/>
          <w:lang w:eastAsia="pt-BR"/>
        </w:rPr>
        <w:tab/>
      </w:r>
      <w:r>
        <w:rPr>
          <w:rStyle w:val="23"/>
          <w:rFonts w:ascii="Arial" w:hAnsi="Arial" w:cs="Arial"/>
          <w:sz w:val="24"/>
          <w:szCs w:val="24"/>
        </w:rPr>
        <w:t>Subdivisão do capítulo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_Toc450667840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10"/>
        <w:tabs>
          <w:tab w:val="left" w:pos="1440"/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"_Toc450667841"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2.1.1.1.</w:t>
      </w:r>
      <w:r>
        <w:rPr>
          <w:rFonts w:ascii="Arial" w:hAnsi="Arial" w:cs="Arial" w:eastAsiaTheme="minorEastAsia"/>
          <w:sz w:val="24"/>
          <w:szCs w:val="24"/>
          <w:lang w:eastAsia="pt-BR"/>
        </w:rPr>
        <w:tab/>
      </w:r>
      <w:r>
        <w:rPr>
          <w:rStyle w:val="23"/>
          <w:rFonts w:ascii="Arial" w:hAnsi="Arial" w:cs="Arial"/>
          <w:sz w:val="24"/>
          <w:szCs w:val="24"/>
        </w:rPr>
        <w:t>Subdivisão do capítulo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_Toc450667841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5"/>
        <w:tabs>
          <w:tab w:val="left" w:pos="720"/>
          <w:tab w:val="right" w:leader="dot" w:pos="8494"/>
        </w:tabs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"_Toc450667842"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2.2.</w:t>
      </w:r>
      <w:r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  <w:tab/>
      </w:r>
      <w:r>
        <w:rPr>
          <w:rStyle w:val="23"/>
          <w:rFonts w:ascii="Arial" w:hAnsi="Arial" w:cs="Arial"/>
          <w:sz w:val="24"/>
          <w:szCs w:val="24"/>
        </w:rPr>
        <w:t>Figuras e Tabelas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_Toc450667842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5"/>
        <w:tabs>
          <w:tab w:val="left" w:pos="720"/>
          <w:tab w:val="right" w:leader="dot" w:pos="8494"/>
        </w:tabs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"_Toc450667843"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2.3.</w:t>
      </w:r>
      <w:r>
        <w:rPr>
          <w:rFonts w:ascii="Arial" w:hAnsi="Arial" w:cs="Arial" w:eastAsiaTheme="minorEastAsia"/>
          <w:b w:val="0"/>
          <w:bCs w:val="0"/>
          <w:sz w:val="24"/>
          <w:szCs w:val="24"/>
          <w:lang w:eastAsia="pt-BR"/>
        </w:rPr>
        <w:tab/>
      </w:r>
      <w:r>
        <w:rPr>
          <w:rStyle w:val="23"/>
          <w:rFonts w:ascii="Arial" w:hAnsi="Arial" w:cs="Arial"/>
          <w:sz w:val="24"/>
          <w:szCs w:val="24"/>
        </w:rPr>
        <w:t>Equações e fórmulas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_Toc450667843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20"/>
        <w:tabs>
          <w:tab w:val="left" w:pos="480"/>
          <w:tab w:val="right" w:leader="dot" w:pos="8494"/>
        </w:tabs>
        <w:rPr>
          <w:rFonts w:ascii="Arial" w:hAnsi="Arial" w:cs="Arial" w:eastAsiaTheme="minorEastAsia"/>
          <w:b w:val="0"/>
          <w:bCs w:val="0"/>
          <w:caps w:val="0"/>
          <w:lang w:eastAsia="pt-BR"/>
        </w:rPr>
      </w:pPr>
      <w:r>
        <w:fldChar w:fldCharType="begin"/>
      </w:r>
      <w:r>
        <w:instrText xml:space="preserve"> HYPERLINK \l "_Toc450667844" </w:instrText>
      </w:r>
      <w:r>
        <w:fldChar w:fldCharType="separate"/>
      </w:r>
      <w:r>
        <w:rPr>
          <w:rStyle w:val="23"/>
          <w:rFonts w:ascii="Arial" w:hAnsi="Arial" w:cs="Arial"/>
        </w:rPr>
        <w:t>3</w:t>
      </w:r>
      <w:r>
        <w:rPr>
          <w:rFonts w:ascii="Arial" w:hAnsi="Arial" w:cs="Arial" w:eastAsiaTheme="minorEastAsia"/>
          <w:b w:val="0"/>
          <w:bCs w:val="0"/>
          <w:caps w:val="0"/>
          <w:lang w:eastAsia="pt-BR"/>
        </w:rPr>
        <w:tab/>
      </w:r>
      <w:r>
        <w:rPr>
          <w:rStyle w:val="23"/>
          <w:rFonts w:ascii="Arial" w:hAnsi="Arial" w:cs="Arial"/>
        </w:rPr>
        <w:t>CONCLUSÃO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PAGEREF _Toc450667844 \h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>
      <w:pPr>
        <w:pStyle w:val="20"/>
        <w:tabs>
          <w:tab w:val="left" w:pos="480"/>
          <w:tab w:val="right" w:leader="dot" w:pos="8494"/>
        </w:tabs>
        <w:rPr>
          <w:rFonts w:ascii="Arial" w:hAnsi="Arial" w:cs="Arial" w:eastAsiaTheme="minorEastAsia"/>
          <w:b w:val="0"/>
          <w:bCs w:val="0"/>
          <w:caps w:val="0"/>
          <w:lang w:eastAsia="pt-BR"/>
        </w:rPr>
      </w:pPr>
      <w:r>
        <w:fldChar w:fldCharType="begin"/>
      </w:r>
      <w:r>
        <w:instrText xml:space="preserve"> HYPERLINK \l "_Toc450667845" </w:instrText>
      </w:r>
      <w:r>
        <w:fldChar w:fldCharType="separate"/>
      </w:r>
      <w:r>
        <w:rPr>
          <w:rStyle w:val="23"/>
          <w:rFonts w:ascii="Arial" w:hAnsi="Arial" w:cs="Arial"/>
        </w:rPr>
        <w:t>4</w:t>
      </w:r>
      <w:r>
        <w:rPr>
          <w:rFonts w:ascii="Arial" w:hAnsi="Arial" w:cs="Arial" w:eastAsiaTheme="minorEastAsia"/>
          <w:b w:val="0"/>
          <w:bCs w:val="0"/>
          <w:caps w:val="0"/>
          <w:lang w:eastAsia="pt-BR"/>
        </w:rPr>
        <w:tab/>
      </w:r>
      <w:r>
        <w:rPr>
          <w:rStyle w:val="23"/>
          <w:rFonts w:ascii="Arial" w:hAnsi="Arial" w:cs="Arial"/>
        </w:rPr>
        <w:t>REFERÊNCIAS BIBLIOGRÁFICAS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PAGEREF _Toc450667845 \h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>
      <w:pPr>
        <w:pStyle w:val="8"/>
        <w:tabs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"_Toc450667846"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GLOSSÁRIO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_Toc450667846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7"/>
        <w:tabs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"_Toc450667847"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APÊNDICE A – Se necessário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_Toc450667847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7"/>
        <w:tabs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"_Toc450667848"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APÊNDICE B - EXEMPLOS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_Toc450667848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11"/>
        <w:tabs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"_Toc450667849"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ANEXO A - TÍTULO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_Toc450667849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6"/>
        <w:tabs>
          <w:tab w:val="right" w:leader="dot" w:pos="8494"/>
        </w:tabs>
        <w:rPr>
          <w:rFonts w:ascii="Arial" w:hAnsi="Arial" w:cs="Arial" w:eastAsiaTheme="minorEastAsia"/>
          <w:sz w:val="24"/>
          <w:szCs w:val="24"/>
          <w:lang w:eastAsia="pt-BR"/>
        </w:rPr>
      </w:pPr>
      <w:r>
        <w:fldChar w:fldCharType="begin"/>
      </w:r>
      <w:r>
        <w:instrText xml:space="preserve"> HYPERLINK \l "_Toc450667850" </w:instrText>
      </w:r>
      <w:r>
        <w:fldChar w:fldCharType="separate"/>
      </w:r>
      <w:r>
        <w:rPr>
          <w:rStyle w:val="23"/>
          <w:rFonts w:ascii="Arial" w:hAnsi="Arial" w:cs="Arial"/>
          <w:sz w:val="24"/>
          <w:szCs w:val="24"/>
        </w:rPr>
        <w:t>A.1 Anexo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PAGEREF _Toc450667850 \h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</w:p>
    <w:p>
      <w:pPr>
        <w:pStyle w:val="54"/>
      </w:pPr>
      <w:r>
        <w:fldChar w:fldCharType="end"/>
      </w: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</w:pPr>
    </w:p>
    <w:p>
      <w:pPr>
        <w:spacing w:after="240" w:line="360" w:lineRule="auto"/>
        <w:jc w:val="both"/>
        <w:rPr>
          <w:rFonts w:ascii="Arial" w:hAnsi="Arial" w:cs="Arial"/>
        </w:rPr>
        <w:sectPr>
          <w:footerReference r:id="rId4" w:type="default"/>
          <w:pgSz w:w="11906" w:h="16838"/>
          <w:pgMar w:top="1985" w:right="1701" w:bottom="1985" w:left="1701" w:header="708" w:footer="708" w:gutter="0"/>
          <w:pgNumType w:fmt="lowerRoman" w:start="2"/>
          <w:cols w:space="708" w:num="1"/>
          <w:docGrid w:linePitch="360" w:charSpace="0"/>
        </w:sectPr>
      </w:pPr>
    </w:p>
    <w:p>
      <w:pPr>
        <w:pStyle w:val="36"/>
      </w:pPr>
      <w:bookmarkStart w:id="25" w:name="_Toc310505071"/>
      <w:bookmarkStart w:id="26" w:name="_Toc310505278"/>
      <w:bookmarkStart w:id="27" w:name="_Toc450667837"/>
      <w:bookmarkStart w:id="28" w:name="_Toc310505361"/>
      <w:bookmarkStart w:id="29" w:name="_Toc310505189"/>
      <w:r>
        <w:t>INTRODUÇÃO</w:t>
      </w:r>
      <w:bookmarkEnd w:id="25"/>
      <w:bookmarkEnd w:id="26"/>
      <w:bookmarkEnd w:id="27"/>
      <w:bookmarkEnd w:id="28"/>
      <w:bookmarkEnd w:id="29"/>
      <w:r>
        <w:fldChar w:fldCharType="begin"/>
      </w:r>
      <w:r>
        <w:instrText xml:space="preserve"> XE "INTRODUÇÃO" </w:instrText>
      </w:r>
      <w:r>
        <w:fldChar w:fldCharType="end"/>
      </w:r>
    </w:p>
    <w:p>
      <w:pPr>
        <w:pStyle w:val="54"/>
      </w:pPr>
      <w:bookmarkStart w:id="30" w:name="_Toc310505072"/>
      <w:r>
        <w:t xml:space="preserve">Este estilo, Modelo_PPGEOG.docx, foi elaborado com o objetivo de estabelecer as normas para a publicação das dissertações do Programa de Pós-Graduação em Geografia (PPGEOG) da Universidade Federal de São João del-Rei (UFSJ). </w:t>
      </w:r>
      <w:bookmarkEnd w:id="30"/>
      <w:r>
        <w:t xml:space="preserve">Os elementos textuais (Introdução, Título de Capítulo 1,  Título de Capítulo 2, ...) é de escolha do autor. Cada capítulo deve começar numa nova página. Ressalta-se que a subdivisão do capítulo deve ser iniciada após um espaçamento simples, conforme modelo. </w:t>
      </w: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6"/>
      </w:pPr>
      <w:bookmarkStart w:id="31" w:name="_Toc450667838"/>
      <w:r>
        <w:t>TÍTULO DE CAPÍTULO</w:t>
      </w:r>
      <w:bookmarkEnd w:id="31"/>
      <w:r>
        <w:t xml:space="preserve"> </w:t>
      </w:r>
    </w:p>
    <w:p>
      <w:pPr>
        <w:pStyle w:val="54"/>
      </w:pPr>
      <w:bookmarkStart w:id="32" w:name="_Toc310505082"/>
      <w:r>
        <w:t xml:space="preserve">O estilo </w:t>
      </w:r>
      <w:r>
        <w:rPr>
          <w:b/>
        </w:rPr>
        <w:t>Capítulo</w:t>
      </w:r>
      <w:r>
        <w:t xml:space="preserve"> é composto por fonte Arial, tamanho 12 Negrito</w:t>
      </w:r>
      <w:bookmarkEnd w:id="32"/>
      <w:r>
        <w:t>.</w:t>
      </w:r>
    </w:p>
    <w:p>
      <w:pPr>
        <w:pStyle w:val="39"/>
      </w:pPr>
      <w:bookmarkStart w:id="33" w:name="_Toc450667839"/>
      <w:r>
        <w:t>Subdivisão do capítulo</w:t>
      </w:r>
      <w:bookmarkEnd w:id="33"/>
    </w:p>
    <w:p>
      <w:pPr>
        <w:pStyle w:val="54"/>
      </w:pPr>
      <w:bookmarkStart w:id="34" w:name="_Toc310505084"/>
      <w:r>
        <w:t xml:space="preserve">O estilo </w:t>
      </w:r>
      <w:r>
        <w:rPr>
          <w:b/>
          <w:sz w:val="22"/>
        </w:rPr>
        <w:t>Subdivisão1</w:t>
      </w:r>
      <w:r>
        <w:t xml:space="preserve">, foi criado com base no estilo </w:t>
      </w:r>
      <w:r>
        <w:rPr>
          <w:b/>
        </w:rPr>
        <w:t>Capítulo</w:t>
      </w:r>
      <w:r>
        <w:t>.</w:t>
      </w:r>
      <w:bookmarkEnd w:id="34"/>
    </w:p>
    <w:p>
      <w:pPr>
        <w:pStyle w:val="40"/>
      </w:pPr>
      <w:bookmarkStart w:id="35" w:name="_Toc450667840"/>
      <w:bookmarkStart w:id="36" w:name="_Toc310505085"/>
      <w:bookmarkStart w:id="37" w:name="_Toc310505195"/>
      <w:bookmarkStart w:id="38" w:name="_Toc310505281"/>
      <w:bookmarkStart w:id="39" w:name="_Toc310505364"/>
      <w:r>
        <w:t>Subdivisão do capítulo 2</w:t>
      </w:r>
      <w:bookmarkEnd w:id="35"/>
      <w:bookmarkEnd w:id="36"/>
      <w:bookmarkEnd w:id="37"/>
      <w:bookmarkEnd w:id="38"/>
      <w:bookmarkEnd w:id="39"/>
    </w:p>
    <w:p>
      <w:pPr>
        <w:pStyle w:val="54"/>
      </w:pPr>
      <w:bookmarkStart w:id="40" w:name="_Toc310505086"/>
      <w:r>
        <w:t xml:space="preserve">O estilo </w:t>
      </w:r>
      <w:r>
        <w:rPr>
          <w:b/>
          <w:sz w:val="22"/>
        </w:rPr>
        <w:t>Subdivisão2</w:t>
      </w:r>
      <w:r>
        <w:t xml:space="preserve">, foi criado com base no estilo </w:t>
      </w:r>
      <w:r>
        <w:rPr>
          <w:b/>
        </w:rPr>
        <w:t>Subdivisão1</w:t>
      </w:r>
      <w:r>
        <w:t>.</w:t>
      </w:r>
      <w:bookmarkEnd w:id="40"/>
    </w:p>
    <w:p>
      <w:pPr>
        <w:pStyle w:val="46"/>
      </w:pPr>
      <w:bookmarkStart w:id="41" w:name="_Toc310505365"/>
      <w:bookmarkStart w:id="42" w:name="_Toc310505196"/>
      <w:bookmarkStart w:id="43" w:name="_Toc310505087"/>
      <w:bookmarkStart w:id="44" w:name="_Toc310505282"/>
      <w:bookmarkStart w:id="45" w:name="_Toc450667841"/>
      <w:r>
        <w:t>Subdivisão</w:t>
      </w:r>
      <w:bookmarkEnd w:id="41"/>
      <w:bookmarkEnd w:id="42"/>
      <w:bookmarkEnd w:id="43"/>
      <w:bookmarkEnd w:id="44"/>
      <w:r>
        <w:t xml:space="preserve"> do capítulo 3</w:t>
      </w:r>
      <w:bookmarkEnd w:id="45"/>
    </w:p>
    <w:p>
      <w:pPr>
        <w:pStyle w:val="54"/>
        <w:rPr>
          <w:b/>
        </w:rPr>
      </w:pPr>
      <w:bookmarkStart w:id="46" w:name="_Toc310505088"/>
      <w:r>
        <w:t xml:space="preserve">O estilo </w:t>
      </w:r>
      <w:r>
        <w:rPr>
          <w:b/>
          <w:sz w:val="22"/>
        </w:rPr>
        <w:t>Subdivisão 3</w:t>
      </w:r>
      <w:r>
        <w:t xml:space="preserve">, foi criado com base no estilo </w:t>
      </w:r>
      <w:r>
        <w:rPr>
          <w:b/>
          <w:sz w:val="22"/>
        </w:rPr>
        <w:t>Subdivisão</w:t>
      </w:r>
      <w:r>
        <w:rPr>
          <w:b/>
        </w:rPr>
        <w:t xml:space="preserve"> 2.</w:t>
      </w:r>
      <w:bookmarkEnd w:id="46"/>
    </w:p>
    <w:p>
      <w:pPr>
        <w:pStyle w:val="54"/>
        <w:rPr>
          <w:b/>
        </w:rPr>
      </w:pPr>
      <w:r>
        <w:rPr>
          <w:b/>
        </w:rPr>
        <w:t>Importante: Utilizem os estilos mencionados para facilitar a atualização do sumário e dos índices (Figuras, tabelas, ...).</w:t>
      </w:r>
    </w:p>
    <w:p>
      <w:pPr>
        <w:pStyle w:val="39"/>
      </w:pPr>
      <w:bookmarkStart w:id="47" w:name="_Toc310505197"/>
      <w:bookmarkStart w:id="48" w:name="_Toc310505366"/>
      <w:bookmarkStart w:id="49" w:name="_Toc310505283"/>
      <w:bookmarkStart w:id="50" w:name="_Toc450667842"/>
      <w:bookmarkStart w:id="51" w:name="_Toc310505089"/>
      <w:r>
        <w:t>Figuras e Tabelas</w:t>
      </w:r>
      <w:bookmarkEnd w:id="47"/>
      <w:bookmarkEnd w:id="48"/>
      <w:bookmarkEnd w:id="49"/>
      <w:bookmarkEnd w:id="50"/>
      <w:bookmarkEnd w:id="51"/>
    </w:p>
    <w:p>
      <w:pPr>
        <w:pStyle w:val="54"/>
      </w:pPr>
      <w:bookmarkStart w:id="52" w:name="_Toc310505092"/>
      <w:r>
        <w:t>As Figuras e Tabelas devem ser chamadas no texto em negrito e com primeira letra em maiúsculo. Figuras e tabelas</w:t>
      </w:r>
      <w:r>
        <w:fldChar w:fldCharType="begin"/>
      </w:r>
      <w:r>
        <w:instrText xml:space="preserve"> XE "Figuras e tabelas" </w:instrText>
      </w:r>
      <w:r>
        <w:fldChar w:fldCharType="end"/>
      </w:r>
      <w:r>
        <w:t xml:space="preserve"> devem ser numeradas sequencialmente em algarismos arábicos no formato: </w:t>
      </w:r>
      <w:r>
        <w:rPr>
          <w:b/>
        </w:rPr>
        <w:t>Figura 1</w:t>
      </w:r>
      <w:r>
        <w:t>.  Título da Figura. Fonte Arial, tamanho 11, Justificada. Esta deve ser posicionada próxima à primeira chamada no texto.</w:t>
      </w:r>
      <w:bookmarkEnd w:id="52"/>
      <w:r>
        <w:t xml:space="preserve"> Importante: </w:t>
      </w:r>
      <w:r>
        <w:rPr>
          <w:b/>
        </w:rPr>
        <w:t>UTILIZE O ESTILO DENOMINADO FIGURA</w:t>
      </w:r>
      <w:r>
        <w:t xml:space="preserve">. Por exemplo a </w:t>
      </w:r>
      <w:r>
        <w:rPr>
          <w:b/>
        </w:rPr>
        <w:t>Figura 1</w:t>
      </w:r>
      <w:r>
        <w:t xml:space="preserve">: </w:t>
      </w:r>
    </w:p>
    <w:p>
      <w:pPr>
        <w:spacing w:before="120" w:after="120" w:line="360" w:lineRule="auto"/>
        <w:jc w:val="center"/>
        <w:rPr>
          <w:rFonts w:ascii="Arial" w:hAnsi="Arial" w:cs="Arial"/>
        </w:rPr>
      </w:pPr>
      <w:r>
        <w:drawing>
          <wp:inline distT="0" distB="0" distL="0" distR="0">
            <wp:extent cx="5400040" cy="62033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2"/>
      </w:pPr>
      <w:bookmarkStart w:id="53" w:name="_Toc450668029"/>
      <w:bookmarkStart w:id="54" w:name="_Toc292093951"/>
      <w:bookmarkStart w:id="55" w:name="_Toc292094652"/>
      <w:bookmarkStart w:id="56" w:name="_Toc242508121"/>
      <w:bookmarkStart w:id="57" w:name="_Toc292093402"/>
      <w:bookmarkStart w:id="58" w:name="_Toc292094944"/>
      <w:bookmarkStart w:id="59" w:name="_Toc310505512"/>
      <w:bookmarkStart w:id="60" w:name="_Toc292093906"/>
      <w:bookmarkStart w:id="61" w:name="_Toc310505095"/>
      <w:bookmarkStart w:id="62" w:name="_Toc242508199"/>
      <w:bookmarkStart w:id="63" w:name="_Toc292095603"/>
      <w:bookmarkStart w:id="64" w:name="_Toc242506967"/>
      <w:bookmarkStart w:id="65" w:name="_Toc292094287"/>
      <w:r>
        <w:t>Figura 1. Temperatura do ar.</w:t>
      </w:r>
      <w:bookmarkEnd w:id="53"/>
      <w:r>
        <w:t xml:space="preserve"> 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Fonte: Andreae et al. (2004)</w:t>
      </w:r>
    </w:p>
    <w:p>
      <w:pPr>
        <w:pStyle w:val="54"/>
      </w:pPr>
      <w:bookmarkStart w:id="66" w:name="_Toc310505096"/>
    </w:p>
    <w:p>
      <w:pPr>
        <w:pStyle w:val="54"/>
      </w:pPr>
    </w:p>
    <w:p>
      <w:pPr>
        <w:pStyle w:val="54"/>
      </w:pPr>
    </w:p>
    <w:bookmarkEnd w:id="66"/>
    <w:p>
      <w:pPr>
        <w:pStyle w:val="54"/>
        <w:rPr>
          <w:lang w:eastAsia="pt-BR"/>
        </w:rPr>
      </w:pPr>
      <w:r>
        <w:rPr>
          <w:lang w:eastAsia="pt-BR"/>
        </w:rPr>
        <w:t xml:space="preserve">Exemplo de tabela. Conforme </w:t>
      </w:r>
      <w:r>
        <w:rPr>
          <w:b/>
          <w:lang w:eastAsia="pt-BR"/>
        </w:rPr>
        <w:t>Tabela 1</w:t>
      </w:r>
      <w:r>
        <w:rPr>
          <w:lang w:eastAsia="pt-BR"/>
        </w:rPr>
        <w:t xml:space="preserve">: </w:t>
      </w:r>
    </w:p>
    <w:p>
      <w:pPr>
        <w:pStyle w:val="44"/>
        <w:rPr>
          <w:sz w:val="22"/>
          <w:szCs w:val="22"/>
          <w:lang w:eastAsia="pt-BR"/>
        </w:rPr>
      </w:pPr>
      <w:bookmarkStart w:id="67" w:name="_Toc242667948"/>
      <w:bookmarkStart w:id="68" w:name="_Toc292092515"/>
      <w:bookmarkStart w:id="69" w:name="_Toc310505099"/>
    </w:p>
    <w:p>
      <w:pPr>
        <w:pStyle w:val="44"/>
        <w:rPr>
          <w:sz w:val="22"/>
          <w:szCs w:val="22"/>
          <w:lang w:eastAsia="pt-BR"/>
        </w:rPr>
      </w:pPr>
      <w:bookmarkStart w:id="70" w:name="_Toc450668040"/>
      <w:r>
        <w:rPr>
          <w:sz w:val="22"/>
          <w:szCs w:val="22"/>
          <w:lang w:eastAsia="pt-BR"/>
        </w:rPr>
        <w:t>Tabela 1 - Exemplo de título de tabela com uma linha</w:t>
      </w:r>
      <w:bookmarkEnd w:id="67"/>
      <w:bookmarkEnd w:id="68"/>
      <w:bookmarkEnd w:id="69"/>
      <w:r>
        <w:rPr>
          <w:sz w:val="22"/>
          <w:szCs w:val="22"/>
          <w:lang w:eastAsia="pt-BR"/>
        </w:rPr>
        <w:t>.</w:t>
      </w:r>
      <w:bookmarkEnd w:id="70"/>
    </w:p>
    <w:tbl>
      <w:tblPr>
        <w:tblStyle w:val="25"/>
        <w:tblW w:w="84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9"/>
        <w:gridCol w:w="1699"/>
        <w:gridCol w:w="1699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bookmarkStart w:id="71" w:name="_Toc310505100"/>
            <w:r>
              <w:rPr>
                <w:b/>
                <w:sz w:val="24"/>
                <w:szCs w:val="20"/>
                <w:lang w:eastAsia="pt-BR"/>
              </w:rPr>
              <w:t>Nome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Campo 1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Campo 2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Campo 3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Campo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tcBorders>
              <w:top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Item 1</w:t>
            </w:r>
          </w:p>
        </w:tc>
        <w:tc>
          <w:tcPr>
            <w:tcW w:w="1699" w:type="dxa"/>
            <w:tcBorders>
              <w:top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top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top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top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Item 2</w:t>
            </w:r>
          </w:p>
        </w:tc>
        <w:tc>
          <w:tcPr>
            <w:tcW w:w="1699" w:type="dxa"/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tcBorders>
              <w:bottom w:val="single" w:color="auto" w:sz="4" w:space="0"/>
            </w:tcBorders>
          </w:tcPr>
          <w:p>
            <w:pPr>
              <w:pStyle w:val="54"/>
              <w:jc w:val="center"/>
              <w:rPr>
                <w:b/>
                <w:sz w:val="24"/>
                <w:szCs w:val="20"/>
                <w:lang w:eastAsia="pt-BR"/>
              </w:rPr>
            </w:pPr>
            <w:r>
              <w:rPr>
                <w:b/>
                <w:sz w:val="24"/>
                <w:szCs w:val="20"/>
                <w:lang w:eastAsia="pt-BR"/>
              </w:rPr>
              <w:t>Item 3</w:t>
            </w:r>
          </w:p>
        </w:tc>
        <w:tc>
          <w:tcPr>
            <w:tcW w:w="1699" w:type="dxa"/>
            <w:tcBorders>
              <w:bottom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bottom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bottom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  <w:tc>
          <w:tcPr>
            <w:tcW w:w="1699" w:type="dxa"/>
            <w:tcBorders>
              <w:bottom w:val="single" w:color="auto" w:sz="4" w:space="0"/>
            </w:tcBorders>
          </w:tcPr>
          <w:p>
            <w:pPr>
              <w:pStyle w:val="54"/>
              <w:jc w:val="center"/>
              <w:rPr>
                <w:sz w:val="24"/>
                <w:szCs w:val="20"/>
                <w:lang w:eastAsia="pt-BR"/>
              </w:rPr>
            </w:pPr>
            <w:r>
              <w:rPr>
                <w:sz w:val="24"/>
                <w:szCs w:val="20"/>
                <w:lang w:eastAsia="pt-BR"/>
              </w:rPr>
              <w:t>Valor</w:t>
            </w:r>
          </w:p>
        </w:tc>
      </w:tr>
      <w:bookmarkEnd w:id="71"/>
    </w:tbl>
    <w:p>
      <w:pPr>
        <w:rPr>
          <w:rFonts w:ascii="Arial" w:hAnsi="Arial" w:cs="Arial"/>
        </w:rPr>
      </w:pPr>
      <w:r>
        <w:rPr>
          <w:rFonts w:ascii="Arial" w:hAnsi="Arial" w:cs="Arial"/>
        </w:rPr>
        <w:t>Fonte: XXXX (Se existir).</w:t>
      </w:r>
    </w:p>
    <w:p>
      <w:pPr>
        <w:pStyle w:val="39"/>
        <w:tabs>
          <w:tab w:val="left" w:pos="567"/>
        </w:tabs>
      </w:pPr>
      <w:bookmarkStart w:id="72" w:name="_Toc245264261"/>
      <w:bookmarkStart w:id="73" w:name="_Toc310505104"/>
      <w:bookmarkStart w:id="74" w:name="_Toc310505198"/>
      <w:bookmarkStart w:id="75" w:name="_Toc310505284"/>
      <w:bookmarkStart w:id="76" w:name="_Toc310505367"/>
      <w:bookmarkStart w:id="77" w:name="_Toc450667843"/>
      <w:bookmarkStart w:id="78" w:name="_Toc230754501"/>
      <w:bookmarkStart w:id="79" w:name="_Toc230755853"/>
      <w:bookmarkStart w:id="80" w:name="_Toc242508122"/>
      <w:bookmarkStart w:id="81" w:name="_Toc242508202"/>
      <w:bookmarkStart w:id="82" w:name="_Toc304196227"/>
      <w:r>
        <w:t>Equações e fórmulas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fldChar w:fldCharType="begin"/>
      </w:r>
      <w:r>
        <w:instrText xml:space="preserve"> XE "Equações e fórmulas" </w:instrText>
      </w:r>
      <w:r>
        <w:fldChar w:fldCharType="end"/>
      </w:r>
    </w:p>
    <w:p>
      <w:pPr>
        <w:pStyle w:val="54"/>
      </w:pPr>
      <w:bookmarkStart w:id="83" w:name="_Toc310505105"/>
      <w:r>
        <w:t xml:space="preserve">As equações devem </w:t>
      </w:r>
      <w:bookmarkEnd w:id="83"/>
      <w:bookmarkStart w:id="84" w:name="_Toc310505106"/>
      <w:r>
        <w:t xml:space="preserve">seguir a numeração sequencial com a primeira letra em maiúscula e em negrito. Ver </w:t>
      </w:r>
      <w:r>
        <w:rPr>
          <w:b/>
        </w:rPr>
        <w:t xml:space="preserve">Equação 1 </w:t>
      </w:r>
      <w:r>
        <w:t xml:space="preserve">e </w:t>
      </w:r>
      <w:r>
        <w:rPr>
          <w:b/>
        </w:rPr>
        <w:t>Equação 2</w:t>
      </w:r>
      <w:r>
        <w:t xml:space="preserve">: </w:t>
      </w:r>
      <w:bookmarkEnd w:id="84"/>
    </w:p>
    <w:p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  <w:vertAlign w:val="subscript"/>
        </w:rPr>
        <w:t xml:space="preserve"> </w:t>
      </w:r>
      <w:r>
        <w:rPr>
          <w:rFonts w:ascii="Arial" w:hAnsi="Arial" w:cs="Arial"/>
          <w:bCs/>
        </w:rPr>
        <w:t>+ O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 → CO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 + 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O                                        (1)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que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representa a composição média da biomassa vegetal.</w:t>
      </w:r>
    </w:p>
    <w:p>
      <w:pPr>
        <w:jc w:val="right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  <m:ctrlPr>
              <w:rPr>
                <w:rFonts w:ascii="Cambria Math" w:hAnsi="Cambria Math" w:cs="Arial"/>
                <w:i/>
              </w:rPr>
            </m:ctrlPr>
          </m:e>
          <m:sub>
            <m:r>
              <w:rPr>
                <w:rFonts w:ascii="Cambria Math" w:hAnsi="Cambria Math" w:cs="Arial"/>
              </w:rPr>
              <m:t>x</m:t>
            </m:r>
            <m:ctrlPr>
              <w:rPr>
                <w:rFonts w:ascii="Cambria Math" w:hAnsi="Cambria Math" w:cs="Arial"/>
                <w:i/>
              </w:rPr>
            </m:ctrlP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  <m:ctrlPr>
              <w:rPr>
                <w:rFonts w:ascii="Cambria Math" w:hAnsi="Cambria Math" w:cs="Arial"/>
                <w:i/>
              </w:rPr>
            </m:ctrlPr>
          </m:e>
          <m:sub>
            <m:r>
              <w:rPr>
                <w:rFonts w:ascii="Cambria Math" w:hAnsi="Cambria Math" w:cs="Arial"/>
              </w:rPr>
              <m:t>e</m:t>
            </m:r>
            <m:ctrlPr>
              <w:rPr>
                <w:rFonts w:ascii="Cambria Math" w:hAnsi="Cambria Math" w:cs="Arial"/>
                <w:i/>
              </w:rPr>
            </m:ctrlPr>
          </m:sub>
        </m:sSub>
        <m:r>
          <w:rPr>
            <w:rFonts w:ascii="Cambria Math" w:hAnsi="Cambria Math" w:cs="Arial"/>
          </w:rPr>
          <m:t xml:space="preserve"> .ERF</m:t>
        </m:r>
      </m:oMath>
      <w:r>
        <w:rPr>
          <w:rFonts w:ascii="Arial" w:hAnsi="Arial" w:cs="Arial"/>
        </w:rPr>
        <w:t xml:space="preserve">                                                        (2)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que 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  <w:i/>
          <w:vertAlign w:val="subscript"/>
        </w:rPr>
        <w:t>x</w:t>
      </w:r>
      <w:r>
        <w:rPr>
          <w:rFonts w:ascii="Arial" w:hAnsi="Arial" w:cs="Arial"/>
        </w:rPr>
        <w:t xml:space="preserve"> representa a taxa de emissão de fumaça e ERF a energia radiativa do fogo.</w:t>
      </w:r>
    </w:p>
    <w:p>
      <w:pPr>
        <w:rPr>
          <w:rFonts w:ascii="Arial" w:hAnsi="Arial" w:cs="Arial"/>
        </w:rPr>
      </w:pPr>
      <w:r>
        <w:br w:type="page"/>
      </w:r>
    </w:p>
    <w:p>
      <w:pPr>
        <w:pStyle w:val="36"/>
      </w:pPr>
      <w:bookmarkStart w:id="85" w:name="_Toc310505110"/>
      <w:bookmarkStart w:id="86" w:name="_Toc310505199"/>
      <w:bookmarkStart w:id="87" w:name="_Toc450667844"/>
      <w:bookmarkStart w:id="88" w:name="_Toc310505285"/>
      <w:bookmarkStart w:id="89" w:name="_Toc310505368"/>
      <w:r>
        <w:t>CONCLUSÃO</w:t>
      </w:r>
      <w:bookmarkEnd w:id="85"/>
      <w:bookmarkEnd w:id="86"/>
      <w:bookmarkEnd w:id="87"/>
      <w:bookmarkEnd w:id="88"/>
      <w:bookmarkEnd w:id="89"/>
      <w:r>
        <w:fldChar w:fldCharType="begin"/>
      </w:r>
      <w:r>
        <w:instrText xml:space="preserve"> XE "CONCLUSÃO" </w:instrText>
      </w:r>
      <w:r>
        <w:fldChar w:fldCharType="end"/>
      </w:r>
    </w:p>
    <w:p>
      <w:pPr>
        <w:pStyle w:val="54"/>
      </w:pPr>
      <w:r>
        <w:t xml:space="preserve">Exemplo de capítulo. Exemplo de capítulo. Exemplo de capítulo. Exemplo de capítulo. </w:t>
      </w: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36"/>
      </w:pPr>
      <w:bookmarkStart w:id="90" w:name="_Toc230755858"/>
      <w:bookmarkStart w:id="91" w:name="_Toc245264266"/>
      <w:bookmarkStart w:id="92" w:name="_Toc304196232"/>
      <w:bookmarkStart w:id="93" w:name="_Toc230754506"/>
      <w:bookmarkStart w:id="94" w:name="_Toc310505200"/>
      <w:bookmarkStart w:id="95" w:name="_Toc310505286"/>
      <w:bookmarkStart w:id="96" w:name="_Toc310505369"/>
      <w:bookmarkStart w:id="97" w:name="_Toc310505111"/>
      <w:bookmarkStart w:id="98" w:name="_Toc450667845"/>
      <w:r>
        <w:t>REFERÊNCIAS BIBLIOGRÁFICAS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t xml:space="preserve"> </w:t>
      </w:r>
      <w:r>
        <w:fldChar w:fldCharType="begin"/>
      </w:r>
      <w:r>
        <w:instrText xml:space="preserve"> XE "REFERÊNCIAS BIBLIOGRÁFICAS" </w:instrText>
      </w:r>
      <w:r>
        <w:fldChar w:fldCharType="end"/>
      </w:r>
    </w:p>
    <w:p>
      <w:pPr>
        <w:pStyle w:val="37"/>
        <w:numPr>
          <w:ilvl w:val="0"/>
          <w:numId w:val="0"/>
        </w:numPr>
      </w:pPr>
      <w:r>
        <w:t xml:space="preserve">Lista das referências utilizadas, seguindo normas da ABNT em ordem alfabética. Letra Arial, tamanho 10. Espaçamento simples. Exemplos: </w:t>
      </w:r>
    </w:p>
    <w:p>
      <w:pPr>
        <w:pStyle w:val="54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AB´SABER, A. N. Potencialidades paisagísticas brasileiras</w:t>
      </w:r>
      <w:r>
        <w:rPr>
          <w:i/>
          <w:sz w:val="20"/>
          <w:szCs w:val="20"/>
        </w:rPr>
        <w:t xml:space="preserve">. </w:t>
      </w:r>
      <w:r>
        <w:rPr>
          <w:b/>
          <w:sz w:val="20"/>
          <w:szCs w:val="20"/>
        </w:rPr>
        <w:t>Seleção de Textos de Geomorfologia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São Paulo, SP:Instituto de Geografia/USP, v. 55, p. 01-25, 1977.</w:t>
      </w:r>
    </w:p>
    <w:p>
      <w:pPr>
        <w:pStyle w:val="54"/>
        <w:spacing w:after="0" w:line="240" w:lineRule="auto"/>
        <w:rPr>
          <w:sz w:val="20"/>
          <w:szCs w:val="20"/>
          <w:lang w:val="en-US"/>
        </w:rPr>
      </w:pPr>
    </w:p>
    <w:p>
      <w:pPr>
        <w:pStyle w:val="54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ANDREAE, M. O.; MERLET, P. Emission of trace gases and aerosols from biomass burning, </w:t>
      </w:r>
      <w:r>
        <w:rPr>
          <w:b/>
          <w:sz w:val="20"/>
          <w:szCs w:val="20"/>
          <w:lang w:val="en-US"/>
        </w:rPr>
        <w:t>Global Biogeochem. Cycles</w:t>
      </w:r>
      <w:r>
        <w:rPr>
          <w:sz w:val="20"/>
          <w:szCs w:val="20"/>
          <w:lang w:val="en-US"/>
        </w:rPr>
        <w:t>, n. 15, v.4, p. 955-966, 10.1029/2000GB001382, 2001.</w:t>
      </w:r>
    </w:p>
    <w:p>
      <w:pPr>
        <w:pStyle w:val="54"/>
        <w:spacing w:after="0" w:line="240" w:lineRule="auto"/>
        <w:rPr>
          <w:sz w:val="20"/>
          <w:szCs w:val="20"/>
          <w:lang w:val="en-US"/>
        </w:rPr>
      </w:pPr>
    </w:p>
    <w:p>
      <w:pPr>
        <w:pStyle w:val="54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ANDREAE, M.; ROSENFELD, D.; ARTAXO, P.; COSTA, A.; FRANK, G.; LONGO, K. M.; SILVA DIAS, M. A. F. Smoking rain clouds over the Amazon, </w:t>
      </w:r>
      <w:r>
        <w:rPr>
          <w:b/>
          <w:sz w:val="20"/>
          <w:szCs w:val="20"/>
          <w:lang w:val="en-US"/>
        </w:rPr>
        <w:t>Science</w:t>
      </w:r>
      <w:r>
        <w:rPr>
          <w:sz w:val="20"/>
          <w:szCs w:val="20"/>
          <w:lang w:val="en-US"/>
        </w:rPr>
        <w:t>, v. 303, p. 1342-1345, 2004.</w:t>
      </w:r>
    </w:p>
    <w:p>
      <w:pPr>
        <w:pStyle w:val="54"/>
        <w:spacing w:after="0" w:line="240" w:lineRule="auto"/>
        <w:rPr>
          <w:sz w:val="20"/>
          <w:szCs w:val="20"/>
          <w:lang w:val="en-US"/>
        </w:rPr>
      </w:pPr>
    </w:p>
    <w:p>
      <w:pPr>
        <w:pStyle w:val="54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ARAÚJO, T. M.; CARVALHO Jr.</w:t>
      </w:r>
      <w:r>
        <w:rPr>
          <w:sz w:val="20"/>
          <w:szCs w:val="20"/>
          <w:vertAlign w:val="superscript"/>
          <w:lang w:val="en-US"/>
        </w:rPr>
        <w:t>a</w:t>
      </w:r>
      <w:r>
        <w:rPr>
          <w:sz w:val="20"/>
          <w:szCs w:val="20"/>
          <w:lang w:val="en-US"/>
        </w:rPr>
        <w:t xml:space="preserve">, J. A.; HIGUCHI, N.; BRASILl Jr., A.C.P.; MESQUITA, A.L.A. A tropical rainforest clearing experiment by biomass burning in the state of Pará, Brazil. </w:t>
      </w:r>
      <w:r>
        <w:rPr>
          <w:b/>
          <w:sz w:val="20"/>
          <w:szCs w:val="20"/>
          <w:lang w:val="en-US"/>
        </w:rPr>
        <w:t>Atmospheric Environment</w:t>
      </w:r>
      <w:r>
        <w:rPr>
          <w:sz w:val="20"/>
          <w:szCs w:val="20"/>
          <w:lang w:val="en-US"/>
        </w:rPr>
        <w:t xml:space="preserve">, n. 33, p. 1991 – 1998, 1999.  </w:t>
      </w:r>
    </w:p>
    <w:p>
      <w:pPr>
        <w:pStyle w:val="54"/>
        <w:spacing w:after="0" w:line="240" w:lineRule="auto"/>
        <w:rPr>
          <w:sz w:val="20"/>
          <w:szCs w:val="20"/>
          <w:lang w:val="en-US"/>
        </w:rPr>
      </w:pPr>
    </w:p>
    <w:p>
      <w:pPr>
        <w:pStyle w:val="54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 xml:space="preserve">BADARINATH, K. V.S.; LATHA, K. M.; CHAND, T. R. K.; GUPTA, P. K.; GHOSK, A. B.; JAIN, S. L.; GERA, B. S.; SINGH, R.; SARKAR, A. K.; SINGH, N.; PARMAR, R. S.; KOUL, S.; KOHLI, R.; NATH, S.; OJHA, V. K. SIGH, G. Characterization of aerosols from biomass burning – a case study from Mizoram (Northeast), India. </w:t>
      </w:r>
      <w:r>
        <w:rPr>
          <w:b/>
          <w:bCs/>
          <w:sz w:val="20"/>
          <w:szCs w:val="20"/>
        </w:rPr>
        <w:t>Chemosphere</w:t>
      </w:r>
      <w:r>
        <w:rPr>
          <w:bCs/>
          <w:sz w:val="20"/>
          <w:szCs w:val="20"/>
        </w:rPr>
        <w:t xml:space="preserve">, n. 54, p. 167-175, 2004. </w:t>
      </w:r>
    </w:p>
    <w:p>
      <w:pPr>
        <w:pStyle w:val="54"/>
        <w:spacing w:after="0" w:line="240" w:lineRule="auto"/>
        <w:rPr>
          <w:sz w:val="20"/>
          <w:szCs w:val="20"/>
        </w:rPr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rPr>
          <w:rFonts w:ascii="Arial" w:hAnsi="Arial" w:cs="Arial"/>
        </w:rPr>
      </w:pPr>
      <w:r>
        <w:br w:type="page"/>
      </w:r>
    </w:p>
    <w:p>
      <w:pPr>
        <w:pStyle w:val="55"/>
      </w:pPr>
      <w:bookmarkStart w:id="99" w:name="_Toc310505370"/>
      <w:bookmarkStart w:id="100" w:name="_Toc310505208"/>
      <w:bookmarkStart w:id="101" w:name="_Toc310505121"/>
      <w:bookmarkStart w:id="102" w:name="_Toc310505287"/>
      <w:bookmarkStart w:id="103" w:name="_Toc450667846"/>
      <w:r>
        <w:t>GLOSSÁRIO</w:t>
      </w:r>
      <w:bookmarkEnd w:id="99"/>
      <w:bookmarkEnd w:id="100"/>
      <w:bookmarkEnd w:id="101"/>
      <w:bookmarkEnd w:id="102"/>
      <w:bookmarkEnd w:id="103"/>
      <w:r>
        <w:fldChar w:fldCharType="begin"/>
      </w:r>
      <w:r>
        <w:instrText xml:space="preserve"> XE "GLOSSÁRIO" </w:instrText>
      </w:r>
      <w:r>
        <w:fldChar w:fldCharType="end"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 necessário.</w:t>
      </w: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49"/>
        <w:spacing w:before="120"/>
      </w:pPr>
      <w:bookmarkStart w:id="104" w:name="_Toc245264268"/>
      <w:bookmarkStart w:id="105" w:name="_Toc230755860"/>
      <w:bookmarkStart w:id="106" w:name="_Toc304196234"/>
      <w:bookmarkStart w:id="107" w:name="_Toc310505209"/>
      <w:bookmarkStart w:id="108" w:name="_Toc242508208"/>
      <w:bookmarkStart w:id="109" w:name="_Toc310505122"/>
      <w:bookmarkStart w:id="110" w:name="_Toc450667847"/>
      <w:r>
        <w:t xml:space="preserve">APÊNDICE A – </w:t>
      </w:r>
      <w:bookmarkEnd w:id="104"/>
      <w:bookmarkEnd w:id="105"/>
      <w:bookmarkEnd w:id="106"/>
      <w:bookmarkEnd w:id="107"/>
      <w:bookmarkEnd w:id="108"/>
      <w:bookmarkEnd w:id="109"/>
      <w:r>
        <w:t>Se necessário</w:t>
      </w:r>
      <w:bookmarkEnd w:id="110"/>
    </w:p>
    <w:p>
      <w:pPr>
        <w:pStyle w:val="54"/>
        <w:rPr>
          <w:b/>
        </w:rPr>
      </w:pPr>
      <w:bookmarkStart w:id="111" w:name="_Toc310505123"/>
      <w:r>
        <w:t xml:space="preserve">Elemento opcional. </w:t>
      </w:r>
      <w:bookmarkEnd w:id="111"/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  <w:rPr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49"/>
      </w:pPr>
      <w:bookmarkStart w:id="112" w:name="_Toc450667848"/>
      <w:bookmarkStart w:id="113" w:name="_Toc304196238"/>
      <w:bookmarkStart w:id="114" w:name="_Toc230755864"/>
      <w:bookmarkStart w:id="115" w:name="_Toc310505137"/>
      <w:bookmarkStart w:id="116" w:name="_Toc242508217"/>
      <w:bookmarkStart w:id="117" w:name="_Toc245264272"/>
      <w:bookmarkStart w:id="118" w:name="_Toc310505213"/>
      <w:r>
        <w:t>APÊNDICE B - EXEMPLOS</w:t>
      </w:r>
      <w:bookmarkEnd w:id="112"/>
      <w:bookmarkEnd w:id="113"/>
      <w:bookmarkEnd w:id="114"/>
      <w:bookmarkEnd w:id="115"/>
      <w:bookmarkEnd w:id="116"/>
      <w:bookmarkEnd w:id="117"/>
      <w:bookmarkEnd w:id="118"/>
    </w:p>
    <w:p>
      <w:pPr>
        <w:pStyle w:val="54"/>
      </w:pPr>
      <w:bookmarkStart w:id="119" w:name="_Toc310505138"/>
      <w:r>
        <w:t>Texto Texto Texto Texto Texto Texto Texto Texto Texto Texto Texto Texto Texto Texto Texto Texto Texto.</w:t>
      </w:r>
      <w:bookmarkEnd w:id="119"/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spacing w:after="120" w:line="36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51"/>
        <w:spacing w:before="120"/>
      </w:pPr>
      <w:bookmarkStart w:id="120" w:name="_Toc310505217"/>
      <w:bookmarkStart w:id="121" w:name="_Toc242508136"/>
      <w:bookmarkStart w:id="122" w:name="_Toc245264276"/>
      <w:bookmarkStart w:id="123" w:name="_Toc304196242"/>
      <w:bookmarkStart w:id="124" w:name="_Toc310505149"/>
      <w:bookmarkStart w:id="125" w:name="_Toc230754508"/>
      <w:bookmarkStart w:id="126" w:name="_Toc242508226"/>
      <w:bookmarkStart w:id="127" w:name="_Toc450667849"/>
      <w:r>
        <w:t xml:space="preserve">ANEXO A - </w:t>
      </w:r>
      <w:bookmarkEnd w:id="120"/>
      <w:bookmarkEnd w:id="121"/>
      <w:bookmarkEnd w:id="122"/>
      <w:bookmarkEnd w:id="123"/>
      <w:bookmarkEnd w:id="124"/>
      <w:bookmarkEnd w:id="125"/>
      <w:bookmarkEnd w:id="126"/>
      <w:r>
        <w:t>TÍTULO</w:t>
      </w:r>
      <w:bookmarkEnd w:id="127"/>
    </w:p>
    <w:p>
      <w:pPr>
        <w:pStyle w:val="52"/>
      </w:pPr>
      <w:bookmarkStart w:id="128" w:name="_Toc242508137"/>
      <w:bookmarkStart w:id="129" w:name="_Toc304196243"/>
      <w:bookmarkStart w:id="130" w:name="_Toc245264277"/>
      <w:bookmarkStart w:id="131" w:name="_Toc310505218"/>
      <w:bookmarkStart w:id="132" w:name="_Toc450667850"/>
      <w:bookmarkStart w:id="133" w:name="_Toc242508227"/>
      <w:bookmarkStart w:id="134" w:name="_Toc310505150"/>
      <w:r>
        <w:t>A.1 Anexo</w:t>
      </w:r>
      <w:bookmarkEnd w:id="128"/>
      <w:bookmarkEnd w:id="129"/>
      <w:bookmarkEnd w:id="130"/>
      <w:bookmarkEnd w:id="131"/>
      <w:bookmarkEnd w:id="132"/>
      <w:bookmarkEnd w:id="133"/>
      <w:bookmarkEnd w:id="134"/>
    </w:p>
    <w:p>
      <w:pPr>
        <w:spacing w:after="0" w:line="240" w:lineRule="auto"/>
        <w:rPr>
          <w:rFonts w:ascii="Arial" w:hAnsi="Arial" w:cs="Arial"/>
        </w:rPr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pStyle w:val="54"/>
      </w:pPr>
    </w:p>
    <w:p>
      <w:pPr>
        <w:rPr>
          <w:rFonts w:ascii="Arial" w:hAnsi="Arial" w:cs="Arial"/>
        </w:rPr>
        <w:sectPr>
          <w:footerReference r:id="rId5" w:type="default"/>
          <w:type w:val="continuous"/>
          <w:pgSz w:w="11906" w:h="16838"/>
          <w:pgMar w:top="1985" w:right="1701" w:bottom="1985" w:left="1701" w:header="708" w:footer="708" w:gutter="0"/>
          <w:pgNumType w:start="1"/>
          <w:cols w:space="708" w:num="1"/>
          <w:docGrid w:linePitch="360" w:charSpace="0"/>
        </w:sectPr>
      </w:pPr>
    </w:p>
    <w:p>
      <w:pPr>
        <w:spacing w:after="240" w:line="360" w:lineRule="auto"/>
        <w:rPr>
          <w:rFonts w:ascii="Arial" w:hAnsi="Arial" w:cs="Arial"/>
          <w:b/>
        </w:rPr>
      </w:pPr>
    </w:p>
    <w:p>
      <w:pPr>
        <w:spacing w:after="120" w:line="360" w:lineRule="auto"/>
        <w:rPr>
          <w:rFonts w:ascii="Arial" w:hAnsi="Arial" w:cs="Arial"/>
        </w:rPr>
      </w:pPr>
    </w:p>
    <w:sectPr>
      <w:footerReference r:id="rId6" w:type="default"/>
      <w:pgSz w:w="11906" w:h="16838"/>
      <w:pgMar w:top="1985" w:right="1701" w:bottom="1985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887643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x</w:t>
        </w:r>
        <w:r>
          <w:fldChar w:fldCharType="end"/>
        </w:r>
      </w:p>
    </w:sdtContent>
  </w:sdt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</w:rPr>
      <w:id w:val="783697441"/>
      <w:docPartObj>
        <w:docPartGallery w:val="AutoText"/>
      </w:docPartObj>
    </w:sdtPr>
    <w:sdtEndPr>
      <w:rPr>
        <w:rFonts w:ascii="Arial" w:hAnsi="Arial" w:cs="Arial"/>
      </w:rPr>
    </w:sdtEndPr>
    <w:sdtContent>
      <w:p>
        <w:pPr>
          <w:pStyle w:val="13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9</w:t>
        </w:r>
        <w:r>
          <w:rPr>
            <w:rFonts w:ascii="Arial" w:hAnsi="Arial" w:cs="Arial"/>
          </w:rPr>
          <w:fldChar w:fldCharType="end"/>
        </w:r>
      </w:p>
    </w:sdtContent>
  </w:sdt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Arial" w:hAnsi="Arial" w:cs="Arial"/>
      </w:rPr>
    </w:pP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1B6"/>
    <w:multiLevelType w:val="multilevel"/>
    <w:tmpl w:val="137E71B6"/>
    <w:lvl w:ilvl="0" w:tentative="0">
      <w:start w:val="1"/>
      <w:numFmt w:val="decimal"/>
      <w:pStyle w:val="36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39"/>
      <w:lvlText w:val="%1.%2."/>
      <w:lvlJc w:val="left"/>
      <w:pPr>
        <w:ind w:left="141" w:firstLine="0"/>
      </w:pPr>
      <w:rPr>
        <w:rFonts w:hint="default"/>
      </w:rPr>
    </w:lvl>
    <w:lvl w:ilvl="2" w:tentative="0">
      <w:start w:val="1"/>
      <w:numFmt w:val="decimal"/>
      <w:pStyle w:val="40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pStyle w:val="46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BB651D0"/>
    <w:multiLevelType w:val="multilevel"/>
    <w:tmpl w:val="7BB651D0"/>
    <w:lvl w:ilvl="0" w:tentative="0">
      <w:start w:val="1"/>
      <w:numFmt w:val="lowerLetter"/>
      <w:pStyle w:val="37"/>
      <w:lvlText w:val="%1)"/>
      <w:lvlJc w:val="left"/>
      <w:pPr>
        <w:tabs>
          <w:tab w:val="left" w:pos="965"/>
        </w:tabs>
        <w:ind w:left="988" w:hanging="30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tabs>
          <w:tab w:val="left" w:pos="1441"/>
        </w:tabs>
        <w:ind w:left="1441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1"/>
        </w:tabs>
        <w:ind w:left="2161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1"/>
        </w:tabs>
        <w:ind w:left="3601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1"/>
        </w:tabs>
        <w:ind w:left="4321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1"/>
        </w:tabs>
        <w:ind w:left="5761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1"/>
        </w:tabs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7"/>
    <w:rsid w:val="00021440"/>
    <w:rsid w:val="00031B11"/>
    <w:rsid w:val="0003265F"/>
    <w:rsid w:val="00046C3A"/>
    <w:rsid w:val="0005580E"/>
    <w:rsid w:val="00060329"/>
    <w:rsid w:val="00095FD0"/>
    <w:rsid w:val="000B415E"/>
    <w:rsid w:val="000C2E7A"/>
    <w:rsid w:val="000D22C3"/>
    <w:rsid w:val="000E0773"/>
    <w:rsid w:val="00100F91"/>
    <w:rsid w:val="00106BED"/>
    <w:rsid w:val="001125BC"/>
    <w:rsid w:val="001251F7"/>
    <w:rsid w:val="001264E1"/>
    <w:rsid w:val="001425CD"/>
    <w:rsid w:val="00164CE8"/>
    <w:rsid w:val="00187624"/>
    <w:rsid w:val="001A4D66"/>
    <w:rsid w:val="001B1F64"/>
    <w:rsid w:val="001C6C77"/>
    <w:rsid w:val="00201F71"/>
    <w:rsid w:val="00204F21"/>
    <w:rsid w:val="00214606"/>
    <w:rsid w:val="00227DE4"/>
    <w:rsid w:val="002456A6"/>
    <w:rsid w:val="002528E8"/>
    <w:rsid w:val="00253C08"/>
    <w:rsid w:val="00254FDD"/>
    <w:rsid w:val="00255440"/>
    <w:rsid w:val="0029649A"/>
    <w:rsid w:val="002B3F92"/>
    <w:rsid w:val="002C791C"/>
    <w:rsid w:val="002E1DB9"/>
    <w:rsid w:val="00300F4F"/>
    <w:rsid w:val="00311DA5"/>
    <w:rsid w:val="00317953"/>
    <w:rsid w:val="003209A6"/>
    <w:rsid w:val="003361BD"/>
    <w:rsid w:val="0036109D"/>
    <w:rsid w:val="003662B3"/>
    <w:rsid w:val="00386A61"/>
    <w:rsid w:val="003B2CF7"/>
    <w:rsid w:val="003B7284"/>
    <w:rsid w:val="003D35C5"/>
    <w:rsid w:val="003F09D0"/>
    <w:rsid w:val="003F37FD"/>
    <w:rsid w:val="00404368"/>
    <w:rsid w:val="0042063E"/>
    <w:rsid w:val="0043200D"/>
    <w:rsid w:val="00433CC4"/>
    <w:rsid w:val="00462B75"/>
    <w:rsid w:val="00467B77"/>
    <w:rsid w:val="004854A2"/>
    <w:rsid w:val="004A4231"/>
    <w:rsid w:val="004B2BC3"/>
    <w:rsid w:val="004B451E"/>
    <w:rsid w:val="004C7439"/>
    <w:rsid w:val="004D49EF"/>
    <w:rsid w:val="00501576"/>
    <w:rsid w:val="005120AA"/>
    <w:rsid w:val="00516F96"/>
    <w:rsid w:val="00523CA1"/>
    <w:rsid w:val="00562F0F"/>
    <w:rsid w:val="00587DE6"/>
    <w:rsid w:val="00591972"/>
    <w:rsid w:val="00593739"/>
    <w:rsid w:val="005B06FD"/>
    <w:rsid w:val="005B7318"/>
    <w:rsid w:val="005C0AB3"/>
    <w:rsid w:val="005D581D"/>
    <w:rsid w:val="005F644D"/>
    <w:rsid w:val="00610FA8"/>
    <w:rsid w:val="00612025"/>
    <w:rsid w:val="006354D6"/>
    <w:rsid w:val="006436D2"/>
    <w:rsid w:val="00671575"/>
    <w:rsid w:val="00672E39"/>
    <w:rsid w:val="00690CCC"/>
    <w:rsid w:val="00695B93"/>
    <w:rsid w:val="006B64CE"/>
    <w:rsid w:val="006C1FE7"/>
    <w:rsid w:val="006F1696"/>
    <w:rsid w:val="006F2CDB"/>
    <w:rsid w:val="00715936"/>
    <w:rsid w:val="007279D5"/>
    <w:rsid w:val="00764D21"/>
    <w:rsid w:val="007864D8"/>
    <w:rsid w:val="007C73D6"/>
    <w:rsid w:val="007D43E4"/>
    <w:rsid w:val="007D65BE"/>
    <w:rsid w:val="007E58B3"/>
    <w:rsid w:val="007E7F72"/>
    <w:rsid w:val="00814653"/>
    <w:rsid w:val="008213B1"/>
    <w:rsid w:val="0082780E"/>
    <w:rsid w:val="0083174E"/>
    <w:rsid w:val="00841978"/>
    <w:rsid w:val="00842DC1"/>
    <w:rsid w:val="008828D0"/>
    <w:rsid w:val="00885BF4"/>
    <w:rsid w:val="008A23E9"/>
    <w:rsid w:val="008C2AEA"/>
    <w:rsid w:val="008D3A17"/>
    <w:rsid w:val="008F143D"/>
    <w:rsid w:val="008F29E0"/>
    <w:rsid w:val="008F51EC"/>
    <w:rsid w:val="009238D9"/>
    <w:rsid w:val="00933BFC"/>
    <w:rsid w:val="009342B9"/>
    <w:rsid w:val="00936A8A"/>
    <w:rsid w:val="009435F9"/>
    <w:rsid w:val="0094378C"/>
    <w:rsid w:val="00977781"/>
    <w:rsid w:val="00985BCA"/>
    <w:rsid w:val="009B361A"/>
    <w:rsid w:val="009D3E0B"/>
    <w:rsid w:val="009F5C4B"/>
    <w:rsid w:val="00A1007F"/>
    <w:rsid w:val="00A316F2"/>
    <w:rsid w:val="00A56D29"/>
    <w:rsid w:val="00A625CC"/>
    <w:rsid w:val="00A90BE7"/>
    <w:rsid w:val="00A919CC"/>
    <w:rsid w:val="00A9441C"/>
    <w:rsid w:val="00AA3359"/>
    <w:rsid w:val="00AB068B"/>
    <w:rsid w:val="00AC628F"/>
    <w:rsid w:val="00AE7700"/>
    <w:rsid w:val="00AF7FF9"/>
    <w:rsid w:val="00B12F5A"/>
    <w:rsid w:val="00B13EF0"/>
    <w:rsid w:val="00B35E71"/>
    <w:rsid w:val="00B463F1"/>
    <w:rsid w:val="00B5054E"/>
    <w:rsid w:val="00B8162E"/>
    <w:rsid w:val="00B96FFF"/>
    <w:rsid w:val="00BA3C16"/>
    <w:rsid w:val="00BD62FB"/>
    <w:rsid w:val="00BD7956"/>
    <w:rsid w:val="00BF2982"/>
    <w:rsid w:val="00C00DFC"/>
    <w:rsid w:val="00C01F53"/>
    <w:rsid w:val="00C501AA"/>
    <w:rsid w:val="00C62173"/>
    <w:rsid w:val="00C74AA1"/>
    <w:rsid w:val="00C76886"/>
    <w:rsid w:val="00C836E6"/>
    <w:rsid w:val="00C8794D"/>
    <w:rsid w:val="00C95363"/>
    <w:rsid w:val="00C96B93"/>
    <w:rsid w:val="00CF619A"/>
    <w:rsid w:val="00D55955"/>
    <w:rsid w:val="00D60560"/>
    <w:rsid w:val="00D824F9"/>
    <w:rsid w:val="00DA2585"/>
    <w:rsid w:val="00DA617A"/>
    <w:rsid w:val="00DB6028"/>
    <w:rsid w:val="00DC5C56"/>
    <w:rsid w:val="00DD30D7"/>
    <w:rsid w:val="00DD507E"/>
    <w:rsid w:val="00DD6076"/>
    <w:rsid w:val="00DF683B"/>
    <w:rsid w:val="00E10967"/>
    <w:rsid w:val="00E3428D"/>
    <w:rsid w:val="00E36B0B"/>
    <w:rsid w:val="00E40809"/>
    <w:rsid w:val="00E50E62"/>
    <w:rsid w:val="00E575B0"/>
    <w:rsid w:val="00EA3072"/>
    <w:rsid w:val="00EB0DB8"/>
    <w:rsid w:val="00ED2445"/>
    <w:rsid w:val="00F01377"/>
    <w:rsid w:val="00F03D82"/>
    <w:rsid w:val="00F05739"/>
    <w:rsid w:val="00F12F74"/>
    <w:rsid w:val="00F16990"/>
    <w:rsid w:val="00F20BC2"/>
    <w:rsid w:val="00F31FD7"/>
    <w:rsid w:val="00F33487"/>
    <w:rsid w:val="00F35A00"/>
    <w:rsid w:val="00F507C2"/>
    <w:rsid w:val="00F860B0"/>
    <w:rsid w:val="00F92EEE"/>
    <w:rsid w:val="00FA314A"/>
    <w:rsid w:val="00FA46F8"/>
    <w:rsid w:val="00FC170F"/>
    <w:rsid w:val="00FD034E"/>
    <w:rsid w:val="00FD24C5"/>
    <w:rsid w:val="00FF180F"/>
    <w:rsid w:val="00FF4857"/>
    <w:rsid w:val="73D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21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uiPriority w:val="39"/>
    <w:pPr>
      <w:spacing w:before="240" w:after="0"/>
    </w:pPr>
    <w:rPr>
      <w:b/>
      <w:bCs/>
      <w:sz w:val="20"/>
      <w:szCs w:val="20"/>
    </w:rPr>
  </w:style>
  <w:style w:type="paragraph" w:styleId="6">
    <w:name w:val="toc 9"/>
    <w:basedOn w:val="1"/>
    <w:next w:val="1"/>
    <w:unhideWhenUsed/>
    <w:uiPriority w:val="39"/>
    <w:pPr>
      <w:spacing w:after="0"/>
      <w:ind w:left="1680"/>
    </w:pPr>
    <w:rPr>
      <w:sz w:val="20"/>
      <w:szCs w:val="20"/>
    </w:rPr>
  </w:style>
  <w:style w:type="paragraph" w:styleId="7">
    <w:name w:val="toc 6"/>
    <w:basedOn w:val="1"/>
    <w:next w:val="1"/>
    <w:unhideWhenUsed/>
    <w:uiPriority w:val="39"/>
    <w:pPr>
      <w:spacing w:after="0"/>
      <w:ind w:left="960"/>
    </w:pPr>
    <w:rPr>
      <w:sz w:val="20"/>
      <w:szCs w:val="20"/>
    </w:rPr>
  </w:style>
  <w:style w:type="paragraph" w:styleId="8">
    <w:name w:val="toc 5"/>
    <w:basedOn w:val="1"/>
    <w:next w:val="1"/>
    <w:unhideWhenUsed/>
    <w:uiPriority w:val="39"/>
    <w:pPr>
      <w:spacing w:after="0"/>
      <w:ind w:left="720"/>
    </w:pPr>
    <w:rPr>
      <w:sz w:val="20"/>
      <w:szCs w:val="20"/>
    </w:rPr>
  </w:style>
  <w:style w:type="paragraph" w:styleId="9">
    <w:name w:val="table of figures"/>
    <w:basedOn w:val="1"/>
    <w:next w:val="1"/>
    <w:unhideWhenUsed/>
    <w:uiPriority w:val="99"/>
    <w:pPr>
      <w:spacing w:after="0"/>
    </w:pPr>
  </w:style>
  <w:style w:type="paragraph" w:styleId="10">
    <w:name w:val="toc 4"/>
    <w:basedOn w:val="1"/>
    <w:next w:val="1"/>
    <w:unhideWhenUsed/>
    <w:uiPriority w:val="39"/>
    <w:pPr>
      <w:spacing w:after="0"/>
      <w:ind w:left="480"/>
    </w:pPr>
    <w:rPr>
      <w:sz w:val="20"/>
      <w:szCs w:val="20"/>
    </w:rPr>
  </w:style>
  <w:style w:type="paragraph" w:styleId="11">
    <w:name w:val="toc 8"/>
    <w:basedOn w:val="1"/>
    <w:next w:val="1"/>
    <w:unhideWhenUsed/>
    <w:uiPriority w:val="39"/>
    <w:pPr>
      <w:spacing w:after="0"/>
      <w:ind w:left="1440"/>
    </w:pPr>
    <w:rPr>
      <w:sz w:val="20"/>
      <w:szCs w:val="20"/>
    </w:rPr>
  </w:style>
  <w:style w:type="paragraph" w:styleId="12">
    <w:name w:val="header"/>
    <w:basedOn w:val="1"/>
    <w:link w:val="30"/>
    <w:unhideWhenUsed/>
    <w:qFormat/>
    <w:uiPriority w:val="99"/>
    <w:pPr>
      <w:tabs>
        <w:tab w:val="center" w:pos="4680"/>
        <w:tab w:val="right" w:pos="9360"/>
      </w:tabs>
    </w:pPr>
    <w:rPr>
      <w:rFonts w:eastAsia="Times New Roman"/>
      <w:color w:val="1F497D" w:themeColor="text2"/>
      <w:kern w:val="16"/>
      <w:sz w:val="18"/>
      <w:szCs w:val="18"/>
      <w:lang w:val="en-US"/>
      <w14:textFill>
        <w14:solidFill>
          <w14:schemeClr w14:val="tx2"/>
        </w14:solidFill>
      </w14:textFill>
    </w:rPr>
  </w:style>
  <w:style w:type="paragraph" w:styleId="13">
    <w:name w:val="footer"/>
    <w:basedOn w:val="1"/>
    <w:link w:val="4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5">
    <w:name w:val="toc 7"/>
    <w:basedOn w:val="1"/>
    <w:next w:val="1"/>
    <w:unhideWhenUsed/>
    <w:uiPriority w:val="39"/>
    <w:pPr>
      <w:spacing w:after="0"/>
      <w:ind w:left="1200"/>
    </w:pPr>
    <w:rPr>
      <w:sz w:val="20"/>
      <w:szCs w:val="20"/>
    </w:rPr>
  </w:style>
  <w:style w:type="paragraph" w:styleId="16">
    <w:name w:val="index 1"/>
    <w:basedOn w:val="1"/>
    <w:next w:val="1"/>
    <w:unhideWhenUsed/>
    <w:uiPriority w:val="99"/>
    <w:pPr>
      <w:spacing w:after="0" w:line="240" w:lineRule="auto"/>
      <w:ind w:left="200" w:hanging="200"/>
    </w:pPr>
    <w:rPr>
      <w:rFonts w:ascii="Times New Roman" w:hAnsi="Times New Roman" w:cs="Times New Roman"/>
      <w:sz w:val="20"/>
      <w:szCs w:val="20"/>
    </w:rPr>
  </w:style>
  <w:style w:type="paragraph" w:styleId="17">
    <w:name w:val="toc 3"/>
    <w:basedOn w:val="1"/>
    <w:next w:val="1"/>
    <w:unhideWhenUsed/>
    <w:uiPriority w:val="39"/>
    <w:pPr>
      <w:spacing w:after="0"/>
      <w:ind w:left="240"/>
    </w:pPr>
    <w:rPr>
      <w:sz w:val="20"/>
      <w:szCs w:val="20"/>
    </w:rPr>
  </w:style>
  <w:style w:type="paragraph" w:styleId="18">
    <w:name w:val="Balloon Text"/>
    <w:basedOn w:val="1"/>
    <w:link w:val="3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footnote text"/>
    <w:basedOn w:val="1"/>
    <w:link w:val="38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0">
    <w:name w:val="toc 1"/>
    <w:basedOn w:val="1"/>
    <w:next w:val="1"/>
    <w:unhideWhenUsed/>
    <w:uiPriority w:val="39"/>
    <w:pPr>
      <w:spacing w:before="360" w:after="0"/>
    </w:pPr>
    <w:rPr>
      <w:rFonts w:asciiTheme="majorHAnsi" w:hAnsiTheme="majorHAnsi"/>
      <w:b/>
      <w:bCs/>
      <w:caps/>
    </w:rPr>
  </w:style>
  <w:style w:type="character" w:styleId="22">
    <w:name w:val="footnote reference"/>
    <w:basedOn w:val="21"/>
    <w:semiHidden/>
    <w:unhideWhenUsed/>
    <w:uiPriority w:val="99"/>
    <w:rPr>
      <w:vertAlign w:val="superscript"/>
    </w:rPr>
  </w:style>
  <w:style w:type="character" w:styleId="23">
    <w:name w:val="Hyperlink"/>
    <w:basedOn w:val="2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5">
    <w:name w:val="Table Grid"/>
    <w:basedOn w:val="24"/>
    <w:qFormat/>
    <w:uiPriority w:val="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26">
    <w:name w:val="Título 1 Char"/>
    <w:basedOn w:val="2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Título 2 Char"/>
    <w:basedOn w:val="21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Título 3 Char"/>
    <w:basedOn w:val="21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9">
    <w:name w:val="teste"/>
    <w:basedOn w:val="1"/>
    <w:qFormat/>
    <w:uiPriority w:val="0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pt-BR"/>
    </w:rPr>
  </w:style>
  <w:style w:type="character" w:customStyle="1" w:styleId="30">
    <w:name w:val="Cabeçalho Char"/>
    <w:basedOn w:val="21"/>
    <w:link w:val="12"/>
    <w:qFormat/>
    <w:uiPriority w:val="99"/>
    <w:rPr>
      <w:rFonts w:eastAsia="Times New Roman"/>
      <w:color w:val="1F497D" w:themeColor="text2"/>
      <w:kern w:val="16"/>
      <w:sz w:val="18"/>
      <w:szCs w:val="18"/>
      <w:lang w:val="en-US"/>
      <w14:textFill>
        <w14:solidFill>
          <w14:schemeClr w14:val="tx2"/>
        </w14:solidFill>
      </w14:textFill>
    </w:rPr>
  </w:style>
  <w:style w:type="paragraph" w:customStyle="1" w:styleId="31">
    <w:name w:val="PRÉTEXTO"/>
    <w:basedOn w:val="1"/>
    <w:qFormat/>
    <w:uiPriority w:val="0"/>
    <w:pPr>
      <w:spacing w:after="240" w:line="360" w:lineRule="auto"/>
      <w:jc w:val="center"/>
    </w:pPr>
    <w:rPr>
      <w:rFonts w:ascii="Arial" w:hAnsi="Arial" w:cs="Arial"/>
      <w:b/>
    </w:rPr>
  </w:style>
  <w:style w:type="paragraph" w:customStyle="1" w:styleId="32">
    <w:name w:val="Estilo1"/>
    <w:basedOn w:val="33"/>
    <w:qFormat/>
    <w:uiPriority w:val="0"/>
    <w:pPr>
      <w:spacing w:before="120" w:after="240"/>
      <w:ind w:left="360"/>
    </w:pPr>
    <w:rPr>
      <w:rFonts w:ascii="Arial" w:hAnsi="Arial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Texto de balão Char"/>
    <w:basedOn w:val="2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5">
    <w:name w:val="PARÁGRAFO1"/>
    <w:basedOn w:val="1"/>
    <w:qFormat/>
    <w:uiPriority w:val="0"/>
    <w:pPr>
      <w:spacing w:after="240" w:line="240" w:lineRule="auto"/>
      <w:jc w:val="both"/>
    </w:pPr>
    <w:rPr>
      <w:rFonts w:ascii="Arial" w:hAnsi="Arial" w:cs="Arial"/>
    </w:rPr>
  </w:style>
  <w:style w:type="paragraph" w:customStyle="1" w:styleId="36">
    <w:name w:val="Capítulo"/>
    <w:basedOn w:val="33"/>
    <w:qFormat/>
    <w:uiPriority w:val="0"/>
    <w:pPr>
      <w:numPr>
        <w:ilvl w:val="0"/>
        <w:numId w:val="1"/>
      </w:numPr>
      <w:spacing w:after="240" w:line="360" w:lineRule="auto"/>
      <w:jc w:val="both"/>
    </w:pPr>
    <w:rPr>
      <w:rFonts w:ascii="Arial" w:hAnsi="Arial" w:cs="Arial"/>
      <w:b/>
    </w:rPr>
  </w:style>
  <w:style w:type="paragraph" w:customStyle="1" w:styleId="37">
    <w:name w:val="ALINEA"/>
    <w:basedOn w:val="1"/>
    <w:uiPriority w:val="0"/>
    <w:pPr>
      <w:numPr>
        <w:ilvl w:val="0"/>
        <w:numId w:val="2"/>
      </w:numPr>
      <w:spacing w:before="240" w:after="240" w:line="360" w:lineRule="auto"/>
      <w:jc w:val="both"/>
    </w:pPr>
    <w:rPr>
      <w:rFonts w:ascii="Arial" w:hAnsi="Arial" w:eastAsia="Times New Roman" w:cs="Times New Roman"/>
      <w:lang w:eastAsia="pt-BR"/>
    </w:rPr>
  </w:style>
  <w:style w:type="character" w:customStyle="1" w:styleId="38">
    <w:name w:val="Texto de nota de rodapé Char"/>
    <w:basedOn w:val="21"/>
    <w:link w:val="19"/>
    <w:semiHidden/>
    <w:uiPriority w:val="99"/>
    <w:rPr>
      <w:rFonts w:ascii="Times New Roman" w:hAnsi="Times New Roman" w:cs="Times New Roman"/>
      <w:sz w:val="20"/>
      <w:szCs w:val="20"/>
    </w:rPr>
  </w:style>
  <w:style w:type="paragraph" w:customStyle="1" w:styleId="39">
    <w:name w:val="Subdivisão1"/>
    <w:basedOn w:val="36"/>
    <w:qFormat/>
    <w:uiPriority w:val="0"/>
    <w:pPr>
      <w:numPr>
        <w:ilvl w:val="1"/>
      </w:numPr>
      <w:ind w:left="0"/>
    </w:pPr>
  </w:style>
  <w:style w:type="paragraph" w:customStyle="1" w:styleId="40">
    <w:name w:val="Subdivisão2"/>
    <w:basedOn w:val="39"/>
    <w:qFormat/>
    <w:uiPriority w:val="0"/>
    <w:pPr>
      <w:numPr>
        <w:ilvl w:val="2"/>
      </w:numPr>
    </w:pPr>
  </w:style>
  <w:style w:type="paragraph" w:customStyle="1" w:styleId="4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lang w:eastAsia="pt-BR"/>
    </w:rPr>
  </w:style>
  <w:style w:type="paragraph" w:customStyle="1" w:styleId="42">
    <w:name w:val="FIGURA"/>
    <w:basedOn w:val="14"/>
    <w:qFormat/>
    <w:uiPriority w:val="0"/>
    <w:pPr>
      <w:spacing w:after="120"/>
      <w:jc w:val="both"/>
    </w:pPr>
    <w:rPr>
      <w:rFonts w:ascii="Arial" w:hAnsi="Arial" w:cs="Arial"/>
      <w:b w:val="0"/>
      <w:color w:val="auto"/>
      <w:sz w:val="22"/>
      <w:szCs w:val="20"/>
    </w:rPr>
  </w:style>
  <w:style w:type="paragraph" w:customStyle="1" w:styleId="43">
    <w:name w:val="FIGURA1"/>
    <w:basedOn w:val="1"/>
    <w:qFormat/>
    <w:uiPriority w:val="0"/>
    <w:pPr>
      <w:spacing w:after="0" w:line="240" w:lineRule="auto"/>
      <w:ind w:left="1418" w:hanging="1418"/>
      <w:jc w:val="both"/>
    </w:pPr>
    <w:rPr>
      <w:rFonts w:ascii="Arial" w:hAnsi="Arial" w:cs="Arial"/>
      <w:sz w:val="22"/>
    </w:rPr>
  </w:style>
  <w:style w:type="paragraph" w:customStyle="1" w:styleId="44">
    <w:name w:val="TABELA"/>
    <w:basedOn w:val="1"/>
    <w:qFormat/>
    <w:uiPriority w:val="0"/>
    <w:pPr>
      <w:spacing w:after="120" w:line="360" w:lineRule="auto"/>
      <w:ind w:left="1418" w:hanging="1418"/>
      <w:jc w:val="center"/>
    </w:pPr>
    <w:rPr>
      <w:rFonts w:ascii="Arial" w:hAnsi="Arial" w:cs="Arial"/>
    </w:rPr>
  </w:style>
  <w:style w:type="paragraph" w:customStyle="1" w:styleId="45">
    <w:name w:val="TABELA1"/>
    <w:basedOn w:val="1"/>
    <w:qFormat/>
    <w:uiPriority w:val="0"/>
    <w:pPr>
      <w:spacing w:after="0" w:line="240" w:lineRule="auto"/>
      <w:ind w:left="1418" w:hanging="1418"/>
      <w:jc w:val="both"/>
    </w:pPr>
    <w:rPr>
      <w:rFonts w:ascii="Arial" w:hAnsi="Arial" w:eastAsia="Times New Roman" w:cs="Arial"/>
      <w:sz w:val="22"/>
      <w:szCs w:val="22"/>
      <w:lang w:eastAsia="pt-BR"/>
    </w:rPr>
  </w:style>
  <w:style w:type="paragraph" w:customStyle="1" w:styleId="46">
    <w:name w:val="Subdivisão3"/>
    <w:basedOn w:val="40"/>
    <w:qFormat/>
    <w:uiPriority w:val="0"/>
    <w:pPr>
      <w:numPr>
        <w:ilvl w:val="3"/>
      </w:numPr>
      <w:tabs>
        <w:tab w:val="left" w:pos="851"/>
      </w:tabs>
    </w:pPr>
  </w:style>
  <w:style w:type="paragraph" w:customStyle="1" w:styleId="47">
    <w:name w:val="REFERÊNCIA"/>
    <w:basedOn w:val="1"/>
    <w:qFormat/>
    <w:uiPriority w:val="0"/>
    <w:pPr>
      <w:spacing w:after="240" w:line="360" w:lineRule="auto"/>
      <w:ind w:left="357" w:hanging="357"/>
      <w:jc w:val="center"/>
    </w:pPr>
    <w:rPr>
      <w:rFonts w:ascii="Arial" w:hAnsi="Arial" w:cs="Arial"/>
      <w:b/>
    </w:rPr>
  </w:style>
  <w:style w:type="character" w:customStyle="1" w:styleId="48">
    <w:name w:val="Rodapé Char"/>
    <w:basedOn w:val="21"/>
    <w:link w:val="13"/>
    <w:uiPriority w:val="99"/>
  </w:style>
  <w:style w:type="paragraph" w:customStyle="1" w:styleId="49">
    <w:name w:val="APÊNDICE"/>
    <w:basedOn w:val="1"/>
    <w:qFormat/>
    <w:uiPriority w:val="0"/>
    <w:pPr>
      <w:spacing w:after="240" w:line="360" w:lineRule="auto"/>
    </w:pPr>
    <w:rPr>
      <w:rFonts w:ascii="Arial" w:hAnsi="Arial" w:cs="Arial"/>
      <w:b/>
    </w:rPr>
  </w:style>
  <w:style w:type="paragraph" w:customStyle="1" w:styleId="50">
    <w:name w:val="APÊNDICE1"/>
    <w:basedOn w:val="1"/>
    <w:qFormat/>
    <w:uiPriority w:val="0"/>
    <w:pPr>
      <w:spacing w:after="240" w:line="360" w:lineRule="auto"/>
    </w:pPr>
    <w:rPr>
      <w:rFonts w:ascii="Arial" w:hAnsi="Arial" w:cs="Arial"/>
      <w:b/>
    </w:rPr>
  </w:style>
  <w:style w:type="paragraph" w:customStyle="1" w:styleId="51">
    <w:name w:val="ANEXO"/>
    <w:basedOn w:val="1"/>
    <w:qFormat/>
    <w:uiPriority w:val="0"/>
    <w:pPr>
      <w:spacing w:after="240" w:line="360" w:lineRule="auto"/>
    </w:pPr>
    <w:rPr>
      <w:rFonts w:ascii="Arial" w:hAnsi="Arial" w:cs="Arial"/>
      <w:b/>
    </w:rPr>
  </w:style>
  <w:style w:type="paragraph" w:customStyle="1" w:styleId="52">
    <w:name w:val="ANEXO1"/>
    <w:basedOn w:val="1"/>
    <w:qFormat/>
    <w:uiPriority w:val="0"/>
    <w:pPr>
      <w:spacing w:after="240" w:line="360" w:lineRule="auto"/>
    </w:pPr>
    <w:rPr>
      <w:rFonts w:ascii="Arial" w:hAnsi="Arial" w:cs="Arial"/>
      <w:b/>
    </w:rPr>
  </w:style>
  <w:style w:type="paragraph" w:customStyle="1" w:styleId="53">
    <w:name w:val="INDICE"/>
    <w:basedOn w:val="1"/>
    <w:qFormat/>
    <w:uiPriority w:val="0"/>
    <w:pPr>
      <w:spacing w:after="240" w:line="360" w:lineRule="auto"/>
      <w:jc w:val="center"/>
    </w:pPr>
    <w:rPr>
      <w:rFonts w:ascii="Arial" w:hAnsi="Arial" w:cs="Arial"/>
      <w:b/>
    </w:rPr>
  </w:style>
  <w:style w:type="paragraph" w:customStyle="1" w:styleId="54">
    <w:name w:val="PARAGRAFO"/>
    <w:basedOn w:val="1"/>
    <w:qFormat/>
    <w:uiPriority w:val="0"/>
    <w:pPr>
      <w:spacing w:after="240" w:line="360" w:lineRule="auto"/>
      <w:jc w:val="both"/>
    </w:pPr>
    <w:rPr>
      <w:rFonts w:ascii="Arial" w:hAnsi="Arial" w:cs="Arial"/>
    </w:rPr>
  </w:style>
  <w:style w:type="paragraph" w:customStyle="1" w:styleId="55">
    <w:name w:val="GLOSSÁRIO"/>
    <w:basedOn w:val="54"/>
    <w:qFormat/>
    <w:uiPriority w:val="0"/>
    <w:pPr>
      <w:jc w:val="center"/>
    </w:pPr>
    <w:rPr>
      <w:b/>
    </w:rPr>
  </w:style>
  <w:style w:type="paragraph" w:customStyle="1" w:styleId="56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2.wdp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customXml" Target="ink/ink1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0.001" units="1/cm"/>
          <inkml:channelProperty channel="Y" name="resolution" value="0.001" units="1/cm"/>
        </inkml:channelProperties>
      </inkml:inkSource>
      <inkml:timestamp xml:id="ts0" timeString="2017-02-07T16:19:2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0,'0'0,"0"0,0 0,0 0,0 0,0 0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1348</Words>
  <Characters>7280</Characters>
  <Lines>60</Lines>
  <Paragraphs>17</Paragraphs>
  <TotalTime>3</TotalTime>
  <ScaleCrop>false</ScaleCrop>
  <LinksUpToDate>false</LinksUpToDate>
  <CharactersWithSpaces>8611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2019-08-23T19:06:00Z</dcterms:created>
  <dcterms:modified xsi:type="dcterms:W3CDTF">2019-09-03T16:34:21Z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