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965E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  <w:r w:rsidRPr="005D7A6B">
        <w:rPr>
          <w:b/>
          <w:color w:val="000000" w:themeColor="text1"/>
          <w:sz w:val="28"/>
          <w:szCs w:val="28"/>
        </w:rPr>
        <w:t>ANEXO I</w:t>
      </w:r>
    </w:p>
    <w:p w14:paraId="2D2B7854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center"/>
        <w:rPr>
          <w:color w:val="000000" w:themeColor="text1"/>
        </w:rPr>
      </w:pPr>
    </w:p>
    <w:p w14:paraId="77B402BB" w14:textId="0632A840" w:rsidR="005A3D2D" w:rsidRPr="005D7A6B" w:rsidRDefault="005A3D2D" w:rsidP="005A3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799" w:hanging="2"/>
        <w:jc w:val="center"/>
        <w:rPr>
          <w:b/>
          <w:color w:val="000000" w:themeColor="text1"/>
          <w:sz w:val="28"/>
          <w:szCs w:val="28"/>
        </w:rPr>
      </w:pPr>
      <w:bookmarkStart w:id="0" w:name="_heading=h.1fob9te" w:colFirst="0" w:colLast="0"/>
      <w:bookmarkEnd w:id="0"/>
      <w:r w:rsidRPr="005D7A6B">
        <w:rPr>
          <w:color w:val="000000" w:themeColor="text1"/>
        </w:rPr>
        <w:t xml:space="preserve">     </w:t>
      </w:r>
      <w:r w:rsidRPr="005D7A6B">
        <w:rPr>
          <w:b/>
          <w:color w:val="000000" w:themeColor="text1"/>
        </w:rPr>
        <w:t>TABELA DE ATRIBUIÇÃO DE PONTO</w:t>
      </w:r>
      <w:r>
        <w:rPr>
          <w:b/>
          <w:color w:val="000000" w:themeColor="text1"/>
        </w:rPr>
        <w:t>S</w:t>
      </w:r>
    </w:p>
    <w:p w14:paraId="4FD9C66E" w14:textId="77777777" w:rsidR="005A3D2D" w:rsidRPr="005D7A6B" w:rsidRDefault="005A3D2D" w:rsidP="005A3D2D">
      <w:pPr>
        <w:spacing w:before="1"/>
        <w:ind w:right="800" w:hanging="2"/>
        <w:jc w:val="center"/>
        <w:rPr>
          <w:color w:val="000000" w:themeColor="text1"/>
        </w:rPr>
      </w:pPr>
      <w:r w:rsidRPr="005D7A6B">
        <w:rPr>
          <w:b/>
          <w:color w:val="000000" w:themeColor="text1"/>
          <w:sz w:val="20"/>
          <w:szCs w:val="20"/>
        </w:rPr>
        <w:t xml:space="preserve">Trajetória Acadêmica / Análise do </w:t>
      </w:r>
      <w:r w:rsidRPr="005D7A6B">
        <w:rPr>
          <w:b/>
          <w:i/>
          <w:color w:val="000000" w:themeColor="text1"/>
          <w:sz w:val="20"/>
          <w:szCs w:val="20"/>
        </w:rPr>
        <w:t xml:space="preserve">Curriculum Vitae </w:t>
      </w:r>
      <w:r w:rsidRPr="005D7A6B">
        <w:rPr>
          <w:b/>
          <w:color w:val="000000" w:themeColor="text1"/>
          <w:sz w:val="20"/>
          <w:szCs w:val="20"/>
        </w:rPr>
        <w:t xml:space="preserve">(Plataforma </w:t>
      </w:r>
      <w:r w:rsidRPr="005D7A6B">
        <w:rPr>
          <w:b/>
          <w:i/>
          <w:color w:val="000000" w:themeColor="text1"/>
          <w:sz w:val="20"/>
          <w:szCs w:val="20"/>
        </w:rPr>
        <w:t>Lattes</w:t>
      </w:r>
      <w:sdt>
        <w:sdtPr>
          <w:rPr>
            <w:color w:val="000000" w:themeColor="text1"/>
          </w:rPr>
          <w:tag w:val="goog_rdk_0"/>
          <w:id w:val="776151907"/>
        </w:sdtPr>
        <w:sdtContent/>
      </w:sdt>
      <w:r w:rsidRPr="005D7A6B">
        <w:rPr>
          <w:b/>
          <w:color w:val="000000" w:themeColor="text1"/>
          <w:sz w:val="20"/>
          <w:szCs w:val="20"/>
        </w:rPr>
        <w:t>)</w:t>
      </w:r>
    </w:p>
    <w:p w14:paraId="709E4598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 w:themeColor="text1"/>
          <w:sz w:val="10"/>
          <w:szCs w:val="10"/>
        </w:rPr>
      </w:pP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6222"/>
        <w:gridCol w:w="1276"/>
        <w:gridCol w:w="1701"/>
        <w:gridCol w:w="1147"/>
      </w:tblGrid>
      <w:tr w:rsidR="00E767FB" w:rsidRPr="00E767FB" w14:paraId="7B5B3B78" w14:textId="7CA6BA02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0DE0B" w14:textId="77777777" w:rsidR="00E767FB" w:rsidRPr="00E767F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4" w:hanging="2"/>
              <w:rPr>
                <w:color w:val="000000" w:themeColor="text1"/>
                <w:sz w:val="20"/>
                <w:szCs w:val="20"/>
              </w:rPr>
            </w:pPr>
            <w:r w:rsidRPr="00E767FB">
              <w:rPr>
                <w:b/>
                <w:color w:val="000000" w:themeColor="text1"/>
                <w:sz w:val="20"/>
                <w:szCs w:val="20"/>
              </w:rPr>
              <w:t xml:space="preserve">1. Produção Bibliográfica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30F36" w14:textId="77777777" w:rsidR="00E767FB" w:rsidRPr="00E767F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767FB">
              <w:rPr>
                <w:b/>
                <w:color w:val="000000" w:themeColor="text1"/>
                <w:sz w:val="20"/>
                <w:szCs w:val="20"/>
              </w:rPr>
              <w:t>Valor por item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2C2DED" w14:textId="30957AC7" w:rsidR="00E767FB" w:rsidRPr="00E767F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67FB">
              <w:rPr>
                <w:b/>
                <w:color w:val="000000" w:themeColor="text1"/>
                <w:sz w:val="20"/>
                <w:szCs w:val="20"/>
              </w:rPr>
              <w:t>Número de comprovantes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3AEB12" w14:textId="2AF7C82B" w:rsidR="00E767FB" w:rsidRPr="00E767F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67FB">
              <w:rPr>
                <w:b/>
                <w:color w:val="000000" w:themeColor="text1"/>
                <w:sz w:val="20"/>
                <w:szCs w:val="20"/>
              </w:rPr>
              <w:t xml:space="preserve">Nota </w:t>
            </w:r>
          </w:p>
        </w:tc>
      </w:tr>
      <w:tr w:rsidR="00E767FB" w:rsidRPr="005D7A6B" w14:paraId="1278564C" w14:textId="2658CD42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56BE8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5D7A6B">
              <w:rPr>
                <w:color w:val="FF0000"/>
              </w:rPr>
              <w:t>1.1. Artigo – publicado / aceito (</w:t>
            </w:r>
            <w:proofErr w:type="spellStart"/>
            <w:r w:rsidRPr="005D7A6B">
              <w:rPr>
                <w:color w:val="FF0000"/>
              </w:rPr>
              <w:t>Qualis</w:t>
            </w:r>
            <w:proofErr w:type="spellEnd"/>
            <w:r w:rsidRPr="005D7A6B">
              <w:rPr>
                <w:color w:val="FF0000"/>
              </w:rPr>
              <w:t xml:space="preserve"> 2017-2020, área de Psicologia)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9A7D4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786455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72DE6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767FB" w:rsidRPr="005D7A6B" w14:paraId="7336C689" w14:textId="6F38B0FC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352C4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1.1.1. Artigo em periódico A1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AE2A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F46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AFB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67D2A824" w14:textId="01AE4D8F" w:rsidTr="00E767FB">
        <w:trPr>
          <w:trHeight w:val="329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6B5EBF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1.1.2. Artigo em periódico A2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E8B4C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E65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97E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3984DAE6" w14:textId="7892F67F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95C80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5D7A6B">
              <w:rPr>
                <w:color w:val="FF0000"/>
              </w:rPr>
              <w:t xml:space="preserve">1.1.3. Artigo em periódico </w:t>
            </w:r>
            <w:r>
              <w:rPr>
                <w:color w:val="FF0000"/>
              </w:rPr>
              <w:t>A3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AE51C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  <w:r w:rsidRPr="005D7A6B">
              <w:rPr>
                <w:color w:val="FF000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E933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612B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</w:tr>
      <w:tr w:rsidR="00E767FB" w:rsidRPr="005D7A6B" w14:paraId="494C759E" w14:textId="6B279233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E7096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5D7A6B">
              <w:rPr>
                <w:color w:val="FF0000"/>
              </w:rPr>
              <w:t xml:space="preserve">1.1.4. Artigo em periódico </w:t>
            </w:r>
            <w:r>
              <w:rPr>
                <w:color w:val="FF0000"/>
              </w:rPr>
              <w:t>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20BD2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  <w:r w:rsidRPr="005D7A6B">
              <w:rPr>
                <w:color w:val="FF0000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AE56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97B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</w:tr>
      <w:tr w:rsidR="00E767FB" w:rsidRPr="005D7A6B" w14:paraId="146C2BFF" w14:textId="4569954F" w:rsidTr="00E767FB">
        <w:trPr>
          <w:trHeight w:val="328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911AE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5D7A6B">
              <w:rPr>
                <w:color w:val="FF0000"/>
              </w:rPr>
              <w:t>1.1.5. Artigo em periódico B</w:t>
            </w:r>
            <w:r>
              <w:rPr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80D8A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  <w:r w:rsidRPr="005D7A6B">
              <w:rPr>
                <w:color w:val="FF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C42F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D043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</w:tr>
      <w:tr w:rsidR="00E767FB" w:rsidRPr="005D7A6B" w14:paraId="6CD04FB0" w14:textId="3AEF8F01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08658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5D7A6B">
              <w:rPr>
                <w:color w:val="FF0000"/>
              </w:rPr>
              <w:t>1.1.6. Artigo em periódico B</w:t>
            </w: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E93FF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  <w:r w:rsidRPr="005D7A6B">
              <w:rPr>
                <w:color w:val="FF000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C826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EC2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</w:tr>
      <w:tr w:rsidR="00E767FB" w:rsidRPr="005D7A6B" w14:paraId="2DDD6530" w14:textId="2F69AFB8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DF9AB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5D7A6B">
              <w:rPr>
                <w:color w:val="FF0000"/>
              </w:rPr>
              <w:t>1.1.7. Artigo em periódico B</w:t>
            </w:r>
            <w:r>
              <w:rPr>
                <w:color w:val="FF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AFC9CB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  <w:r w:rsidRPr="005D7A6B">
              <w:rPr>
                <w:color w:val="FF0000"/>
              </w:rPr>
              <w:t>1,</w:t>
            </w: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DEB6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02FC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</w:tr>
      <w:tr w:rsidR="00E767FB" w:rsidRPr="005D7A6B" w14:paraId="323A1883" w14:textId="4A8A288E" w:rsidTr="00E767FB">
        <w:trPr>
          <w:trHeight w:val="328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7FA04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5D7A6B">
              <w:rPr>
                <w:color w:val="FF0000"/>
              </w:rPr>
              <w:t xml:space="preserve">1.1.8. Artigo em periódico </w:t>
            </w:r>
            <w:r>
              <w:rPr>
                <w:color w:val="FF0000"/>
              </w:rPr>
              <w:t xml:space="preserve">B4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3B1D5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  <w:r>
              <w:rPr>
                <w:color w:val="FF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50AD" w14:textId="77777777" w:rsidR="00E767F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B377" w14:textId="77777777" w:rsidR="00E767F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</w:tr>
      <w:tr w:rsidR="00E767FB" w:rsidRPr="00031C40" w14:paraId="68BDA7CD" w14:textId="66EBBAF0" w:rsidTr="00E767FB">
        <w:trPr>
          <w:trHeight w:val="328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B3526" w14:textId="77777777" w:rsidR="00E767FB" w:rsidRPr="00031C40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031C40">
              <w:rPr>
                <w:color w:val="FF0000"/>
              </w:rPr>
              <w:t xml:space="preserve">1.1.9. Artigo em periódico B5 ou inferior/ sem avaliação </w:t>
            </w:r>
            <w:proofErr w:type="spellStart"/>
            <w:r w:rsidRPr="00031C40">
              <w:rPr>
                <w:color w:val="FF0000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2F1AA" w14:textId="77777777" w:rsidR="00E767FB" w:rsidRPr="00031C40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  <w:r w:rsidRPr="00031C40">
              <w:rPr>
                <w:color w:val="FF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D1A9" w14:textId="77777777" w:rsidR="00E767FB" w:rsidRPr="00031C40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79CD" w14:textId="77777777" w:rsidR="00E767FB" w:rsidRPr="00031C40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FF0000"/>
              </w:rPr>
            </w:pPr>
          </w:p>
        </w:tc>
      </w:tr>
      <w:tr w:rsidR="00E767FB" w:rsidRPr="005D7A6B" w14:paraId="3F7FACE4" w14:textId="5BA0ADE6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DB4148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1.2. Livros e capítulos com ISBN – publicado / aceito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6450E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EFE2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C3722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67FB" w:rsidRPr="005D7A6B" w14:paraId="58E6521B" w14:textId="271BE061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888E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1.2.1. Livro autoral (com conselho editorial)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49239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262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896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0DB36706" w14:textId="6C653A0A" w:rsidTr="00E767FB">
        <w:trPr>
          <w:trHeight w:val="328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8CD3F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1.2.2. Livro autoral (sem conselho editorial)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6B1E4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A802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2E3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3261B5BB" w14:textId="33BFCEAE" w:rsidTr="00E767FB">
        <w:trPr>
          <w:trHeight w:val="331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419F0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1.2.3. Organização de Livro (com conselho editorial)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3CDFA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4057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B63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6CA1DDF6" w14:textId="2C242884" w:rsidTr="00E767FB">
        <w:trPr>
          <w:trHeight w:val="33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58C77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1.2.4. Organização de Livro (sem conselho editorial)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6AA0A6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D1C3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0814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1879408A" w14:textId="7AC99C9C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D2885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1.2.5. Capítulo de livro (com conselho editorial)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83D6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49A3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1977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25DB851B" w14:textId="03FFC054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AD9B9C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1.2.6. Capítulo de livro (sem conselho editorial)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37B9B0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6514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FEAE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7ADC39FC" w14:textId="67141A79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8E336C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1.3. Organização, apresentação e produção em eventos científicos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7B58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73A83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875D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67FB" w:rsidRPr="005D7A6B" w14:paraId="0162D1C0" w14:textId="3BDC8EF2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9641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 xml:space="preserve">1.3.1. Organização de eventos científicos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0D332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8BBF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A05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261ACF9D" w14:textId="0A684649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56926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1.3.2. Apresentação em eventos científicos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6FABB4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048E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0ABA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18DA5127" w14:textId="557161DA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9B8EDA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1.3.3. Texto completo publicado em Anais (evento nacional ou internacional)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432B7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A9B2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D1B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09C528DB" w14:textId="685069E9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680144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1.3.4. Resumo simples e expandido publicado em Anais (evento nacional ou internacional)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0534B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DC80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FE2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454C6000" w14:textId="31526807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D0623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1.4. Outras Publicações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A16FD7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876F2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D950E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115196F3" w14:textId="23FC22FD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BB220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1.4.1 Tradução (texto traduzido e publicado)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BD2C1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A43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02C7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10ADF9B1" w14:textId="45924EFB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88FEB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1.4.2. Editorial / Resenha em Periódicos com avaliação até B5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5E13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39AC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FF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47235B54" w14:textId="4D8E075B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50A554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1.4.3. Prefácio / Posfácio / Apresentação / Introdução em Livros com 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37C46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749E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FB9C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0FB1DE75" w14:textId="590D696F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36D73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b/>
                <w:color w:val="000000" w:themeColor="text1"/>
              </w:rPr>
              <w:t>2. Atividades de pesquisa e extensão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3A96A4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color w:val="000000" w:themeColor="text1"/>
              </w:rPr>
            </w:pPr>
            <w:r w:rsidRPr="005D7A6B">
              <w:rPr>
                <w:b/>
                <w:color w:val="000000" w:themeColor="text1"/>
              </w:rPr>
              <w:t>Valor por item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59875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2B863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2"/>
              <w:jc w:val="center"/>
              <w:rPr>
                <w:b/>
                <w:color w:val="000000" w:themeColor="text1"/>
              </w:rPr>
            </w:pPr>
          </w:p>
        </w:tc>
      </w:tr>
      <w:tr w:rsidR="00E767FB" w:rsidRPr="005D7A6B" w14:paraId="7731399C" w14:textId="01B8B1D8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FEFEB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 xml:space="preserve">2.1. Declaração de desenvolvimento de pesquisa de iniciação científica na graduação, com ou sem bolsa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93D3C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761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2F5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2A16A67D" w14:textId="6CFA5047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C0338" w14:textId="77777777" w:rsidR="00E767FB" w:rsidRPr="005D7A6B" w:rsidRDefault="00E767FB" w:rsidP="0009684F">
            <w:pP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lastRenderedPageBreak/>
              <w:t>2.2. Declaração de participação em atividades de grupo de pesquisa (reuniões,</w:t>
            </w:r>
            <w:r w:rsidRPr="005D7A6B">
              <w:rPr>
                <w:color w:val="000000" w:themeColor="text1"/>
              </w:rPr>
              <w:br/>
              <w:t>seminários, grupo de estudos etc.) com mais de 90 horas</w:t>
            </w:r>
          </w:p>
          <w:p w14:paraId="4E944440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0B1AFA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F71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B6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6A9EE6ED" w14:textId="01497E2F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DCFB1" w14:textId="77777777" w:rsidR="00E767FB" w:rsidRPr="005D7A6B" w:rsidRDefault="00E767FB" w:rsidP="0009684F">
            <w:pP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2.3. Declaração de participação em atividades de grupo de pesquisa (reuniões,</w:t>
            </w:r>
            <w:r w:rsidRPr="005D7A6B">
              <w:rPr>
                <w:color w:val="000000" w:themeColor="text1"/>
              </w:rPr>
              <w:br/>
              <w:t>seminários, grupo de estudos etc.) com menos de 90 horas</w:t>
            </w:r>
          </w:p>
          <w:p w14:paraId="4115A1AD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E844A8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2291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91A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</w:tr>
      <w:tr w:rsidR="00E767FB" w:rsidRPr="005D7A6B" w14:paraId="68A0BB12" w14:textId="2832F044" w:rsidTr="00E767FB">
        <w:trPr>
          <w:trHeight w:val="39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E02B6" w14:textId="77777777" w:rsidR="00E767FB" w:rsidRPr="005D7A6B" w:rsidRDefault="00E767FB" w:rsidP="0009684F">
            <w:pPr>
              <w:ind w:hanging="2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2.4. Declaração de participação em projeto institucional de extensão, com mais de 90 horas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B008B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  <w:r w:rsidRPr="005D7A6B">
              <w:rPr>
                <w:color w:val="000000" w:themeColor="text1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CC27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26E9" w14:textId="77777777" w:rsidR="00E767FB" w:rsidRPr="005D7A6B" w:rsidRDefault="00E767FB" w:rsidP="00096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2"/>
              <w:jc w:val="center"/>
              <w:rPr>
                <w:color w:val="000000" w:themeColor="text1"/>
              </w:rPr>
            </w:pPr>
          </w:p>
        </w:tc>
      </w:tr>
    </w:tbl>
    <w:p w14:paraId="793594ED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color w:val="000000" w:themeColor="text1"/>
        </w:rPr>
      </w:pPr>
    </w:p>
    <w:p w14:paraId="179F3DD0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color w:val="000000" w:themeColor="text1"/>
        </w:rPr>
      </w:pPr>
    </w:p>
    <w:p w14:paraId="531315D3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rFonts w:ascii="Arial-BoldMT" w:eastAsia="Arial-BoldMT" w:hAnsi="Arial-BoldMT" w:cs="Arial-BoldMT"/>
          <w:b/>
          <w:color w:val="000000" w:themeColor="text1"/>
        </w:rPr>
      </w:pPr>
    </w:p>
    <w:p w14:paraId="1E392183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rFonts w:ascii="Arial-BoldMT" w:eastAsia="Arial-BoldMT" w:hAnsi="Arial-BoldMT" w:cs="Arial-BoldMT"/>
          <w:b/>
          <w:color w:val="000000" w:themeColor="text1"/>
        </w:rPr>
      </w:pPr>
    </w:p>
    <w:p w14:paraId="10C75A9C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rFonts w:ascii="Arial-BoldMT" w:eastAsia="Arial-BoldMT" w:hAnsi="Arial-BoldMT" w:cs="Arial-BoldMT"/>
          <w:b/>
          <w:color w:val="000000" w:themeColor="text1"/>
        </w:rPr>
      </w:pPr>
    </w:p>
    <w:p w14:paraId="4AEBD91B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rFonts w:ascii="Arial-BoldMT" w:eastAsia="Arial-BoldMT" w:hAnsi="Arial-BoldMT" w:cs="Arial-BoldMT"/>
          <w:b/>
          <w:color w:val="000000" w:themeColor="text1"/>
        </w:rPr>
      </w:pPr>
    </w:p>
    <w:p w14:paraId="54F4B0C2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rFonts w:ascii="Arial-BoldMT" w:eastAsia="Arial-BoldMT" w:hAnsi="Arial-BoldMT" w:cs="Arial-BoldMT"/>
          <w:b/>
          <w:color w:val="000000" w:themeColor="text1"/>
        </w:rPr>
      </w:pPr>
    </w:p>
    <w:p w14:paraId="4A2DD50C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rFonts w:ascii="Arial-BoldMT" w:eastAsia="Arial-BoldMT" w:hAnsi="Arial-BoldMT" w:cs="Arial-BoldMT"/>
          <w:b/>
          <w:color w:val="000000" w:themeColor="text1"/>
        </w:rPr>
      </w:pPr>
    </w:p>
    <w:p w14:paraId="4D659809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rFonts w:ascii="Arial-BoldMT" w:eastAsia="Arial-BoldMT" w:hAnsi="Arial-BoldMT" w:cs="Arial-BoldMT"/>
          <w:b/>
          <w:color w:val="000000" w:themeColor="text1"/>
        </w:rPr>
      </w:pPr>
    </w:p>
    <w:p w14:paraId="4D8664E4" w14:textId="77777777" w:rsidR="005A3D2D" w:rsidRPr="005D7A6B" w:rsidRDefault="005A3D2D" w:rsidP="005A3D2D">
      <w:pPr>
        <w:pBdr>
          <w:top w:val="nil"/>
          <w:left w:val="nil"/>
          <w:bottom w:val="nil"/>
          <w:right w:val="nil"/>
          <w:between w:val="nil"/>
        </w:pBdr>
        <w:ind w:right="649" w:hanging="2"/>
        <w:rPr>
          <w:rFonts w:ascii="Arial-BoldMT" w:eastAsia="Arial-BoldMT" w:hAnsi="Arial-BoldMT" w:cs="Arial-BoldMT"/>
          <w:b/>
          <w:color w:val="000000" w:themeColor="text1"/>
        </w:rPr>
      </w:pPr>
    </w:p>
    <w:p w14:paraId="1A180FAC" w14:textId="77777777" w:rsidR="00154832" w:rsidRDefault="00154832"/>
    <w:sectPr w:rsidR="00154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-BoldMT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C6F"/>
    <w:multiLevelType w:val="multilevel"/>
    <w:tmpl w:val="69CC260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2827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2D"/>
    <w:rsid w:val="00154832"/>
    <w:rsid w:val="002719E4"/>
    <w:rsid w:val="00394C26"/>
    <w:rsid w:val="005A3D2D"/>
    <w:rsid w:val="00820282"/>
    <w:rsid w:val="008979A0"/>
    <w:rsid w:val="00A70F97"/>
    <w:rsid w:val="00E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9C27A"/>
  <w15:chartTrackingRefBased/>
  <w15:docId w15:val="{BC070F71-53AE-2E47-9F0E-C371F0B4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2D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A3D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3D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3D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3D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3D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3D2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A3D2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A3D2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3D2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D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3D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3D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A3D2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3D2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3D2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3D2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3D2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3D2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A3D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A3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3D2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A3D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A3D2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A3D2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A3D2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A3D2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A3D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A3D2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A3D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Mônia </dc:creator>
  <cp:keywords/>
  <dc:description/>
  <cp:lastModifiedBy>Mônia </cp:lastModifiedBy>
  <cp:revision>2</cp:revision>
  <dcterms:created xsi:type="dcterms:W3CDTF">2024-05-14T16:50:00Z</dcterms:created>
  <dcterms:modified xsi:type="dcterms:W3CDTF">2024-05-14T17:49:00Z</dcterms:modified>
</cp:coreProperties>
</file>