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99" w:rsidRDefault="009E6EEF">
      <w:pPr>
        <w:pStyle w:val="Ttulo"/>
        <w:jc w:val="center"/>
        <w:rPr>
          <w:iCs/>
          <w:color w:val="FF0000"/>
          <w:sz w:val="24"/>
          <w:szCs w:val="24"/>
        </w:rPr>
      </w:pPr>
      <w:bookmarkStart w:id="0" w:name="_GoBack"/>
      <w:bookmarkEnd w:id="0"/>
      <w:r>
        <w:rPr>
          <w:sz w:val="24"/>
          <w:szCs w:val="24"/>
        </w:rPr>
        <w:t>INSTRUÇÕES PARA A FORMATAÇÃO DE TRABALHOS SUBMETIDOS PARA EXAME DE QUALIFICAÇÃO DO PPMEC</w:t>
      </w:r>
    </w:p>
    <w:p w:rsidR="00104C99" w:rsidRDefault="009E6EEF">
      <w:pPr>
        <w:pStyle w:val="NomedeAutor"/>
        <w:rPr>
          <w:i/>
          <w:sz w:val="24"/>
          <w:szCs w:val="24"/>
        </w:rPr>
      </w:pPr>
      <w:r>
        <w:rPr>
          <w:sz w:val="24"/>
          <w:szCs w:val="24"/>
        </w:rPr>
        <w:t>Nome do orientado</w:t>
      </w:r>
      <w:r>
        <w:rPr>
          <w:color w:val="FF0000"/>
          <w:sz w:val="24"/>
          <w:szCs w:val="24"/>
        </w:rPr>
        <w:t>(Times New Roman, negrito, tamanho 12)</w:t>
      </w:r>
    </w:p>
    <w:p w:rsidR="00104C99" w:rsidRDefault="009E6EEF">
      <w:pPr>
        <w:pStyle w:val="NomedeAutor"/>
        <w:rPr>
          <w:sz w:val="24"/>
          <w:szCs w:val="24"/>
        </w:rPr>
      </w:pPr>
      <w:r>
        <w:rPr>
          <w:sz w:val="24"/>
          <w:szCs w:val="24"/>
        </w:rPr>
        <w:t>Nome do orientador</w:t>
      </w:r>
      <w:r>
        <w:rPr>
          <w:color w:val="FF0000"/>
          <w:sz w:val="24"/>
          <w:szCs w:val="24"/>
        </w:rPr>
        <w:t xml:space="preserve"> (Times New Roman, negrito, tamanho 12) </w:t>
      </w:r>
    </w:p>
    <w:p w:rsidR="00104C99" w:rsidRDefault="009E6EEF">
      <w:pPr>
        <w:pStyle w:val="NomedeAutor"/>
        <w:rPr>
          <w:sz w:val="24"/>
          <w:szCs w:val="24"/>
        </w:rPr>
      </w:pPr>
      <w:r>
        <w:rPr>
          <w:sz w:val="24"/>
          <w:szCs w:val="24"/>
        </w:rPr>
        <w:t>Nome do co-orientador</w:t>
      </w:r>
      <w:r>
        <w:rPr>
          <w:color w:val="FF0000"/>
          <w:sz w:val="24"/>
          <w:szCs w:val="24"/>
        </w:rPr>
        <w:t xml:space="preserve"> (Times New Roman, negrito, tamanho 12) </w:t>
      </w:r>
    </w:p>
    <w:p w:rsidR="00104C99" w:rsidRDefault="00104C99">
      <w:pPr>
        <w:pStyle w:val="InstituioeEndereo"/>
        <w:rPr>
          <w:sz w:val="24"/>
          <w:szCs w:val="24"/>
        </w:rPr>
      </w:pPr>
    </w:p>
    <w:p w:rsidR="00104C99" w:rsidRPr="0023045C" w:rsidRDefault="009E6EEF">
      <w:pPr>
        <w:pStyle w:val="Abstract"/>
        <w:rPr>
          <w:sz w:val="24"/>
          <w:szCs w:val="24"/>
          <w:lang w:val="pt-BR"/>
        </w:rPr>
      </w:pPr>
      <w:r>
        <w:rPr>
          <w:b/>
          <w:bCs/>
          <w:sz w:val="24"/>
          <w:szCs w:val="24"/>
          <w:lang w:val="pt-BR"/>
        </w:rPr>
        <w:t xml:space="preserve">Resumo: </w:t>
      </w:r>
      <w:r>
        <w:rPr>
          <w:sz w:val="24"/>
          <w:szCs w:val="24"/>
          <w:lang w:val="pt-BR"/>
        </w:rPr>
        <w:t xml:space="preserve">O propósito destas instruções é servir de modelo para a formatação de trabalhos a serem submetidos a banca de exame de qualificação. </w:t>
      </w:r>
      <w:r w:rsidRPr="0023045C">
        <w:rPr>
          <w:sz w:val="24"/>
          <w:szCs w:val="24"/>
          <w:lang w:val="pt-BR"/>
        </w:rPr>
        <w:t xml:space="preserve">O resumo deve descrever os objetivos, a metodologia e as principais conclusões em não mais de 300 palavras. Ele não deve conter nem fórmulas ou deduções matemáticas e nem citações bibliográficas. </w:t>
      </w:r>
    </w:p>
    <w:p w:rsidR="00104C99" w:rsidRDefault="009E6EEF">
      <w:pPr>
        <w:pStyle w:val="InstituioeEndereo"/>
        <w:ind w:firstLine="303"/>
        <w:rPr>
          <w:i/>
          <w:color w:val="FF0000"/>
          <w:sz w:val="24"/>
          <w:szCs w:val="24"/>
        </w:rPr>
      </w:pPr>
      <w:r>
        <w:rPr>
          <w:i/>
          <w:color w:val="FF0000"/>
          <w:sz w:val="24"/>
          <w:szCs w:val="24"/>
        </w:rPr>
        <w:t>(espaço simples entre linhas, tamanho 12)</w:t>
      </w:r>
    </w:p>
    <w:p w:rsidR="00104C99" w:rsidRDefault="009E6EEF">
      <w:pPr>
        <w:pStyle w:val="InstituioeEndereo"/>
        <w:rPr>
          <w:i/>
          <w:sz w:val="24"/>
          <w:szCs w:val="24"/>
        </w:rPr>
      </w:pPr>
      <w:r>
        <w:rPr>
          <w:b/>
          <w:i/>
          <w:sz w:val="24"/>
          <w:szCs w:val="24"/>
        </w:rPr>
        <w:t>Palavras-chave:</w:t>
      </w:r>
      <w:r>
        <w:rPr>
          <w:i/>
          <w:sz w:val="24"/>
          <w:szCs w:val="24"/>
        </w:rPr>
        <w:t xml:space="preserve"> palavra 1; palavra 2; palavra 3 (até 5) </w:t>
      </w:r>
      <w:r>
        <w:rPr>
          <w:i/>
          <w:color w:val="FF0000"/>
          <w:sz w:val="24"/>
          <w:szCs w:val="24"/>
        </w:rPr>
        <w:t>(Times New Roma itálico, tamanho 12)</w:t>
      </w:r>
    </w:p>
    <w:p w:rsidR="00104C99" w:rsidRDefault="009E6EEF">
      <w:pPr>
        <w:pStyle w:val="TextodoArtigo"/>
        <w:rPr>
          <w:color w:val="FF0000"/>
          <w:sz w:val="24"/>
          <w:szCs w:val="24"/>
        </w:rPr>
      </w:pPr>
      <w:r>
        <w:rPr>
          <w:color w:val="FF0000"/>
          <w:sz w:val="24"/>
          <w:szCs w:val="24"/>
        </w:rPr>
        <w:t>(espaço duplo entre linhas, tamanho 12)</w:t>
      </w:r>
    </w:p>
    <w:p w:rsidR="00104C99" w:rsidRDefault="00104C99">
      <w:pPr>
        <w:pStyle w:val="TextodoArtigo"/>
        <w:rPr>
          <w:sz w:val="24"/>
          <w:szCs w:val="24"/>
        </w:rPr>
      </w:pPr>
    </w:p>
    <w:p w:rsidR="00104C99" w:rsidRDefault="00104C99">
      <w:pPr>
        <w:pStyle w:val="TextodoArtigo"/>
        <w:rPr>
          <w:b/>
          <w:bCs/>
          <w:sz w:val="24"/>
          <w:szCs w:val="24"/>
        </w:rPr>
        <w:sectPr w:rsidR="00104C99">
          <w:headerReference w:type="default" r:id="rId9"/>
          <w:footerReference w:type="default" r:id="rId10"/>
          <w:headerReference w:type="first" r:id="rId11"/>
          <w:footerReference w:type="first" r:id="rId12"/>
          <w:pgSz w:w="11907" w:h="16840"/>
          <w:pgMar w:top="2835" w:right="1134" w:bottom="1134" w:left="1134" w:header="720" w:footer="720" w:gutter="0"/>
          <w:pgNumType w:start="1"/>
          <w:cols w:space="720"/>
          <w:titlePg/>
        </w:sectPr>
      </w:pPr>
    </w:p>
    <w:p w:rsidR="00104C99" w:rsidRDefault="009E6EEF">
      <w:pPr>
        <w:pStyle w:val="TtuloNvel1"/>
        <w:rPr>
          <w:sz w:val="24"/>
          <w:szCs w:val="24"/>
        </w:rPr>
      </w:pPr>
      <w:r>
        <w:rPr>
          <w:sz w:val="24"/>
          <w:szCs w:val="24"/>
        </w:rPr>
        <w:lastRenderedPageBreak/>
        <w:t xml:space="preserve">INTRODUÇÃO </w:t>
      </w:r>
      <w:r>
        <w:rPr>
          <w:color w:val="FF0000"/>
          <w:sz w:val="24"/>
          <w:szCs w:val="24"/>
        </w:rPr>
        <w:t>(Times New Roman, negrito, tamanho 12, maiúsculas)</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rPr>
          <w:color w:val="auto"/>
          <w:sz w:val="24"/>
          <w:szCs w:val="24"/>
        </w:rPr>
      </w:pPr>
      <w:r>
        <w:rPr>
          <w:sz w:val="24"/>
          <w:szCs w:val="24"/>
        </w:rPr>
        <w:t>O ARTIGO DEVE SER GRAVADO EM FORMATO PDF.</w:t>
      </w:r>
    </w:p>
    <w:p w:rsidR="00104C99" w:rsidRDefault="009E6EEF">
      <w:pPr>
        <w:pStyle w:val="TextodoArtigo"/>
        <w:tabs>
          <w:tab w:val="left" w:pos="702"/>
        </w:tabs>
        <w:ind w:firstLine="346"/>
        <w:rPr>
          <w:sz w:val="24"/>
          <w:szCs w:val="24"/>
        </w:rPr>
      </w:pPr>
      <w:r>
        <w:rPr>
          <w:sz w:val="24"/>
          <w:szCs w:val="24"/>
        </w:rPr>
        <w:t>Os artigos devem ser formatados de acordo com estas instruções e este arquivo texto pode ser usado como um template por usuários do Microsoft Word™ e, em qualquer caso, como um modelo para os usuários de outros softwares processadores de texto.</w:t>
      </w:r>
    </w:p>
    <w:p w:rsidR="00104C99" w:rsidRDefault="009E6EEF">
      <w:pPr>
        <w:pStyle w:val="TextodoArtigo"/>
        <w:rPr>
          <w:sz w:val="24"/>
          <w:szCs w:val="24"/>
        </w:rPr>
      </w:pPr>
      <w:r>
        <w:rPr>
          <w:sz w:val="24"/>
          <w:szCs w:val="24"/>
        </w:rPr>
        <w:t>Os artigos estão limitados a um máximo de 12 páginas, incluindo tabelas e figuras. O arquivo final em formato pdf não deve exceder 12MB.</w:t>
      </w:r>
    </w:p>
    <w:p w:rsidR="00104C99" w:rsidRDefault="009E6EEF">
      <w:pPr>
        <w:pStyle w:val="TextodoArtigo"/>
        <w:rPr>
          <w:color w:val="FF0000"/>
          <w:sz w:val="24"/>
          <w:szCs w:val="24"/>
        </w:rPr>
      </w:pPr>
      <w:r>
        <w:rPr>
          <w:color w:val="FF0000"/>
          <w:sz w:val="24"/>
          <w:szCs w:val="24"/>
        </w:rPr>
        <w:t xml:space="preserve"> (espaço simples entre linhas, tamanho 12)</w:t>
      </w:r>
    </w:p>
    <w:p w:rsidR="00104C99" w:rsidRDefault="009E6EEF">
      <w:pPr>
        <w:pStyle w:val="TtuloNvel1"/>
        <w:rPr>
          <w:sz w:val="24"/>
          <w:szCs w:val="24"/>
        </w:rPr>
      </w:pPr>
      <w:r>
        <w:rPr>
          <w:bCs/>
          <w:sz w:val="24"/>
          <w:szCs w:val="24"/>
        </w:rPr>
        <w:t xml:space="preserve">FORMATO DO TEXTO </w:t>
      </w:r>
      <w:r>
        <w:rPr>
          <w:color w:val="FF0000"/>
          <w:sz w:val="24"/>
          <w:szCs w:val="24"/>
        </w:rPr>
        <w:t>(Times New Roman, negrito, tamanho 12, maiúsculas)</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rPr>
          <w:sz w:val="24"/>
          <w:szCs w:val="24"/>
        </w:rPr>
      </w:pPr>
      <w:r>
        <w:rPr>
          <w:sz w:val="24"/>
          <w:szCs w:val="24"/>
        </w:rPr>
        <w:t>O artigo deve ser digitado em papel tamanho A4, usando a Fonte Times New Roman, tamanho 12, exceto para o título, nome de autores, instituição, resumo e palavras-chave, que têm formatações específicas indicadas acima. Espaço simples entre linhas deve ser usado ao longo do texto.</w:t>
      </w:r>
    </w:p>
    <w:p w:rsidR="00104C99" w:rsidRDefault="009E6EEF">
      <w:pPr>
        <w:pStyle w:val="TextodoArtigo"/>
        <w:rPr>
          <w:sz w:val="24"/>
          <w:szCs w:val="24"/>
        </w:rPr>
      </w:pPr>
      <w:r>
        <w:rPr>
          <w:sz w:val="24"/>
          <w:szCs w:val="24"/>
        </w:rPr>
        <w:lastRenderedPageBreak/>
        <w:t>A primeira página tem margem superior igual a 5 cm, e todas as outras margens (esquerda, direita e inferior) iguais a 2 cm. Todas as demais páginas do trabalho devem ter todas as suas margens iguais a 2 cm.</w:t>
      </w:r>
    </w:p>
    <w:p w:rsidR="00104C99" w:rsidRDefault="00104C99">
      <w:pPr>
        <w:pStyle w:val="TextodoArtigo"/>
        <w:rPr>
          <w:sz w:val="24"/>
          <w:szCs w:val="24"/>
        </w:rPr>
      </w:pPr>
    </w:p>
    <w:p w:rsidR="00104C99" w:rsidRDefault="009E6EEF">
      <w:pPr>
        <w:pStyle w:val="TtuloNvel2"/>
        <w:rPr>
          <w:sz w:val="24"/>
          <w:szCs w:val="24"/>
        </w:rPr>
      </w:pPr>
      <w:r>
        <w:rPr>
          <w:sz w:val="24"/>
          <w:szCs w:val="24"/>
        </w:rPr>
        <w:t xml:space="preserve">Títulos e Subtítulos das Seções </w:t>
      </w:r>
      <w:r>
        <w:rPr>
          <w:color w:val="FF0000"/>
          <w:sz w:val="24"/>
          <w:szCs w:val="24"/>
        </w:rPr>
        <w:t>(Times New Roman, negrito, tamanho 12)</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autoSpaceDE w:val="0"/>
        <w:autoSpaceDN w:val="0"/>
        <w:adjustRightInd w:val="0"/>
        <w:ind w:firstLine="340"/>
        <w:jc w:val="both"/>
        <w:rPr>
          <w:color w:val="000000"/>
        </w:rPr>
      </w:pPr>
      <w:r>
        <w:rPr>
          <w:color w:val="000000"/>
        </w:rPr>
        <w:t xml:space="preserve">Os títulos e subtítulos das seções devem ser digitados em formato Times New Roman, tamanho 12, estilo negrito, e alinhados à esquerda. Os títulos das seções são com letras maiúsculas (Exemplo: </w:t>
      </w:r>
      <w:r>
        <w:rPr>
          <w:b/>
          <w:bCs/>
          <w:color w:val="000000"/>
        </w:rPr>
        <w:t>MODELO MATEMÁTICO</w:t>
      </w:r>
      <w:r>
        <w:rPr>
          <w:color w:val="000000"/>
        </w:rPr>
        <w:t xml:space="preserve">), enquanto que os subtítulos só têm as primeiras letras maiúsculas (Exemplo: </w:t>
      </w:r>
      <w:r>
        <w:rPr>
          <w:b/>
          <w:bCs/>
          <w:color w:val="000000"/>
        </w:rPr>
        <w:t>Modelo Matemático</w:t>
      </w:r>
      <w:r>
        <w:rPr>
          <w:color w:val="000000"/>
        </w:rPr>
        <w:t>). Eles devem ser numerados, usando numerais arábicos separados por pontos, até o máximo de 2 subníveis. Uma linha em branco de espaçamento simples deve ser incluída acima e abaixo de cada título/subtítulo.</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tuloNvel2"/>
        <w:rPr>
          <w:sz w:val="24"/>
          <w:szCs w:val="24"/>
        </w:rPr>
      </w:pPr>
      <w:r>
        <w:rPr>
          <w:sz w:val="24"/>
          <w:szCs w:val="24"/>
        </w:rPr>
        <w:t xml:space="preserve">Corpo do Texto </w:t>
      </w:r>
      <w:r>
        <w:rPr>
          <w:color w:val="FF0000"/>
          <w:sz w:val="24"/>
          <w:szCs w:val="24"/>
        </w:rPr>
        <w:t>(Times New Roman, negrito, tamanho 12)</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rPr>
          <w:sz w:val="24"/>
          <w:szCs w:val="24"/>
        </w:rPr>
      </w:pPr>
      <w:r>
        <w:rPr>
          <w:sz w:val="24"/>
          <w:szCs w:val="24"/>
        </w:rPr>
        <w:t xml:space="preserve">O corpo do texto é justificado e com espaçamento simples (1.0). </w:t>
      </w:r>
      <w:r>
        <w:rPr>
          <w:color w:val="000000" w:themeColor="text1"/>
          <w:sz w:val="24"/>
          <w:szCs w:val="24"/>
        </w:rPr>
        <w:t>A primeira linha de cada parágrafo tem tabulação (TAB) de 0,6 cm contado a partir da margem esquerda.</w:t>
      </w:r>
    </w:p>
    <w:p w:rsidR="00104C99" w:rsidRDefault="009E6EEF">
      <w:pPr>
        <w:pStyle w:val="TextodoArtigo"/>
        <w:rPr>
          <w:sz w:val="24"/>
          <w:szCs w:val="24"/>
        </w:rPr>
      </w:pPr>
      <w:r>
        <w:rPr>
          <w:sz w:val="24"/>
          <w:szCs w:val="24"/>
        </w:rPr>
        <w:t>As equações matemáticas são alinhadas à esquerda com recuo de 0,6 cm.  Elas são referidas por Eq. (1) no meio da frase, ou por Equação (1) quando usada no início de uma sentença. Os números das equações são numerais arábicos colocados entre parênteses, e alinhados à direita, como mostrado na Eq. (1).</w:t>
      </w:r>
    </w:p>
    <w:p w:rsidR="00104C99" w:rsidRDefault="009E6EEF">
      <w:pPr>
        <w:pStyle w:val="TextodoArtigo"/>
        <w:rPr>
          <w:sz w:val="24"/>
          <w:szCs w:val="24"/>
        </w:rPr>
      </w:pPr>
      <w:r>
        <w:rPr>
          <w:sz w:val="24"/>
          <w:szCs w:val="24"/>
        </w:rPr>
        <w:t>Os símbolos usados nas equações devem ser definidos imediatamente antes ou depois de sua primeira ocorrência no texto do trabalho.</w:t>
      </w:r>
    </w:p>
    <w:p w:rsidR="00104C99" w:rsidRDefault="009E6EEF">
      <w:pPr>
        <w:pStyle w:val="TextodoArtigo"/>
        <w:rPr>
          <w:sz w:val="24"/>
          <w:szCs w:val="24"/>
        </w:rPr>
      </w:pPr>
      <w:r>
        <w:rPr>
          <w:sz w:val="24"/>
          <w:szCs w:val="24"/>
        </w:rPr>
        <w:t xml:space="preserve">O tamanho da fonte usado nas equações deve ser compatível com o utilizado no texto. Todos os símbolos devem ter suas unidades expressas no sistema S.I. (métrico). </w:t>
      </w:r>
    </w:p>
    <w:p w:rsidR="00104C99" w:rsidRDefault="009E6EEF">
      <w:pPr>
        <w:pStyle w:val="TextodoArtigo"/>
        <w:rPr>
          <w:color w:val="FF0000"/>
          <w:sz w:val="24"/>
          <w:szCs w:val="24"/>
        </w:rPr>
      </w:pPr>
      <w:r>
        <w:rPr>
          <w:color w:val="FF0000"/>
          <w:sz w:val="24"/>
          <w:szCs w:val="24"/>
        </w:rPr>
        <w:t>(espaço simples entre linhas, tamanho 12)</w:t>
      </w:r>
    </w:p>
    <w:p w:rsidR="00104C99" w:rsidRDefault="00104C99">
      <w:pPr>
        <w:tabs>
          <w:tab w:val="right" w:pos="9540"/>
        </w:tabs>
        <w:autoSpaceDE w:val="0"/>
        <w:autoSpaceDN w:val="0"/>
        <w:adjustRightInd w:val="0"/>
        <w:ind w:firstLine="340"/>
        <w:rPr>
          <w:color w:val="000000"/>
        </w:rPr>
      </w:pPr>
      <w:r w:rsidRPr="00104C99">
        <w:rPr>
          <w:color w:val="000000"/>
          <w:position w:val="-30"/>
        </w:rPr>
        <w:object w:dxaOrig="1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36.25pt" o:ole="">
            <v:imagedata r:id="rId13" o:title=""/>
          </v:shape>
          <o:OLEObject Type="Embed" ProgID="Equation.3" ShapeID="_x0000_i1025" DrawAspect="Content" ObjectID="_1672385294" r:id="rId14"/>
        </w:object>
      </w:r>
      <w:r w:rsidR="009E6EEF">
        <w:rPr>
          <w:color w:val="000000"/>
        </w:rPr>
        <w:tab/>
        <w:t>(1)</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rPr>
          <w:color w:val="auto"/>
          <w:sz w:val="24"/>
          <w:szCs w:val="24"/>
        </w:rPr>
      </w:pPr>
      <w:r>
        <w:rPr>
          <w:color w:val="auto"/>
          <w:sz w:val="24"/>
          <w:szCs w:val="24"/>
        </w:rPr>
        <w:t xml:space="preserve">As tabelas devem ser centralizadas e são referidas como Tabela (1) em todas as sentenças. As tabelas </w:t>
      </w:r>
      <w:r>
        <w:rPr>
          <w:color w:val="auto"/>
          <w:sz w:val="24"/>
          <w:szCs w:val="24"/>
          <w:shd w:val="clear" w:color="auto" w:fill="FFFFFF"/>
        </w:rPr>
        <w:t xml:space="preserve">precisam ficar com os lados esquerdo e direito abertos, o que fica fechado é a parte superior e também a parte inferior e jamais deverão ser utilizados traços horizontais e nem verticais para separar os números. </w:t>
      </w:r>
      <w:r>
        <w:rPr>
          <w:color w:val="auto"/>
          <w:sz w:val="24"/>
          <w:szCs w:val="24"/>
        </w:rPr>
        <w:t xml:space="preserve">Seu título é centralizado e localizado imediatamente acima da tabela. </w:t>
      </w:r>
      <w:r>
        <w:rPr>
          <w:color w:val="auto"/>
          <w:sz w:val="24"/>
          <w:szCs w:val="24"/>
          <w:shd w:val="clear" w:color="auto" w:fill="FFFFFF"/>
        </w:rPr>
        <w:t>A fonte no tamanho 12, com alinhamento centralizado e o espaçamento utilizado é o simples.</w:t>
      </w:r>
      <w:r>
        <w:rPr>
          <w:color w:val="auto"/>
          <w:sz w:val="24"/>
          <w:szCs w:val="24"/>
        </w:rPr>
        <w:t xml:space="preserve"> Anotações e valores numéricos nela incluídos devem ter tamanhos compatíveis com o da fonte usado no texto do </w:t>
      </w:r>
      <w:r>
        <w:rPr>
          <w:color w:val="auto"/>
          <w:sz w:val="24"/>
          <w:szCs w:val="24"/>
        </w:rPr>
        <w:lastRenderedPageBreak/>
        <w:t>trabalho, e todas as unidades devem ser expressas no sistema S.I. (métrico). As unidades são incluídas apenas na primeira linha ou primeira coluna de cada tabela, conforme for apropriado. As tabelas devem ser colocadas tão perto quanto possível de sua primeira citação no texto. Deixe uma linha simples em branco entre a tabela, seu título e o texto. Os títulos das Figuras e das Tabelas não devem exceder 3 linhas.</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Legenda"/>
        <w:jc w:val="center"/>
        <w:rPr>
          <w:sz w:val="24"/>
          <w:szCs w:val="24"/>
        </w:rPr>
      </w:pPr>
      <w:r>
        <w:rPr>
          <w:sz w:val="24"/>
          <w:szCs w:val="24"/>
        </w:rPr>
        <w:t>Tabela 1 – Propriedades mecânicas das fibras</w:t>
      </w:r>
    </w:p>
    <w:p w:rsidR="00104C99" w:rsidRDefault="009E6EEF">
      <w:pPr>
        <w:pStyle w:val="TextodoArtigo"/>
        <w:jc w:val="center"/>
        <w:rPr>
          <w:b/>
          <w:color w:val="FF0000"/>
          <w:sz w:val="24"/>
          <w:szCs w:val="24"/>
        </w:rPr>
      </w:pPr>
      <w:r>
        <w:rPr>
          <w:color w:val="FF0000"/>
          <w:sz w:val="24"/>
          <w:szCs w:val="24"/>
        </w:rPr>
        <w:t>(espaço simples entre linhas, tamanho 12)</w:t>
      </w:r>
    </w:p>
    <w:tbl>
      <w:tblPr>
        <w:tblStyle w:val="Tabelacomgrade"/>
        <w:tblW w:w="953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tblPr>
      <w:tblGrid>
        <w:gridCol w:w="1109"/>
        <w:gridCol w:w="2076"/>
        <w:gridCol w:w="3049"/>
        <w:gridCol w:w="3303"/>
      </w:tblGrid>
      <w:tr w:rsidR="00104C99">
        <w:tc>
          <w:tcPr>
            <w:tcW w:w="1109" w:type="dxa"/>
            <w:tcBorders>
              <w:top w:val="single" w:sz="12" w:space="0" w:color="auto"/>
              <w:bottom w:val="single" w:sz="12" w:space="0" w:color="auto"/>
            </w:tcBorders>
            <w:vAlign w:val="center"/>
          </w:tcPr>
          <w:p w:rsidR="00104C99" w:rsidRDefault="009E6EEF">
            <w:pPr>
              <w:pStyle w:val="TextodoArtigo"/>
              <w:ind w:firstLine="0"/>
              <w:jc w:val="center"/>
              <w:rPr>
                <w:b/>
                <w:color w:val="000000" w:themeColor="text1"/>
                <w:sz w:val="24"/>
                <w:szCs w:val="24"/>
              </w:rPr>
            </w:pPr>
            <w:r>
              <w:rPr>
                <w:b/>
                <w:color w:val="000000" w:themeColor="text1"/>
                <w:sz w:val="24"/>
                <w:szCs w:val="24"/>
              </w:rPr>
              <w:t>Material</w:t>
            </w:r>
          </w:p>
        </w:tc>
        <w:tc>
          <w:tcPr>
            <w:tcW w:w="2076" w:type="dxa"/>
            <w:tcBorders>
              <w:top w:val="single" w:sz="12" w:space="0" w:color="auto"/>
              <w:bottom w:val="single" w:sz="12" w:space="0" w:color="auto"/>
            </w:tcBorders>
            <w:vAlign w:val="center"/>
          </w:tcPr>
          <w:p w:rsidR="00104C99" w:rsidRDefault="009E6EEF">
            <w:pPr>
              <w:pStyle w:val="TextodoArtigo"/>
              <w:ind w:firstLine="0"/>
              <w:jc w:val="center"/>
              <w:rPr>
                <w:b/>
                <w:color w:val="000000" w:themeColor="text1"/>
                <w:sz w:val="24"/>
                <w:szCs w:val="24"/>
              </w:rPr>
            </w:pPr>
            <w:r>
              <w:rPr>
                <w:b/>
                <w:color w:val="000000" w:themeColor="text1"/>
                <w:sz w:val="24"/>
                <w:szCs w:val="24"/>
              </w:rPr>
              <w:t>Densidade (g/cm</w:t>
            </w:r>
            <w:r>
              <w:rPr>
                <w:b/>
                <w:color w:val="000000" w:themeColor="text1"/>
                <w:sz w:val="24"/>
                <w:szCs w:val="24"/>
                <w:vertAlign w:val="superscript"/>
              </w:rPr>
              <w:t>3</w:t>
            </w:r>
            <w:r>
              <w:rPr>
                <w:b/>
                <w:color w:val="000000" w:themeColor="text1"/>
                <w:sz w:val="24"/>
                <w:szCs w:val="24"/>
              </w:rPr>
              <w:t>)</w:t>
            </w:r>
          </w:p>
        </w:tc>
        <w:tc>
          <w:tcPr>
            <w:tcW w:w="3049" w:type="dxa"/>
            <w:tcBorders>
              <w:top w:val="single" w:sz="12" w:space="0" w:color="auto"/>
              <w:bottom w:val="single" w:sz="12" w:space="0" w:color="auto"/>
            </w:tcBorders>
            <w:vAlign w:val="center"/>
          </w:tcPr>
          <w:p w:rsidR="00104C99" w:rsidRDefault="009E6EEF">
            <w:pPr>
              <w:pStyle w:val="TextodoArtigo"/>
              <w:ind w:firstLine="0"/>
              <w:jc w:val="center"/>
              <w:rPr>
                <w:b/>
                <w:color w:val="000000" w:themeColor="text1"/>
                <w:sz w:val="24"/>
                <w:szCs w:val="24"/>
              </w:rPr>
            </w:pPr>
            <w:r>
              <w:rPr>
                <w:b/>
                <w:color w:val="000000" w:themeColor="text1"/>
                <w:sz w:val="24"/>
                <w:szCs w:val="24"/>
              </w:rPr>
              <w:t>Resistência a Tração (MPa)</w:t>
            </w:r>
          </w:p>
        </w:tc>
        <w:tc>
          <w:tcPr>
            <w:tcW w:w="3303" w:type="dxa"/>
            <w:tcBorders>
              <w:top w:val="single" w:sz="12" w:space="0" w:color="auto"/>
              <w:bottom w:val="single" w:sz="12" w:space="0" w:color="auto"/>
            </w:tcBorders>
            <w:vAlign w:val="center"/>
          </w:tcPr>
          <w:p w:rsidR="00104C99" w:rsidRDefault="009E6EEF">
            <w:pPr>
              <w:pStyle w:val="TextodoArtigo"/>
              <w:ind w:firstLine="0"/>
              <w:jc w:val="center"/>
              <w:rPr>
                <w:b/>
                <w:color w:val="000000" w:themeColor="text1"/>
                <w:sz w:val="24"/>
                <w:szCs w:val="24"/>
              </w:rPr>
            </w:pPr>
            <w:r>
              <w:rPr>
                <w:b/>
                <w:color w:val="000000" w:themeColor="text1"/>
                <w:sz w:val="24"/>
                <w:szCs w:val="24"/>
              </w:rPr>
              <w:t>Módulo de Elasticidade (GPa)</w:t>
            </w:r>
          </w:p>
        </w:tc>
      </w:tr>
      <w:tr w:rsidR="00104C99">
        <w:tc>
          <w:tcPr>
            <w:tcW w:w="1109" w:type="dxa"/>
            <w:tcBorders>
              <w:top w:val="single" w:sz="12" w:space="0" w:color="auto"/>
            </w:tcBorders>
            <w:vAlign w:val="center"/>
          </w:tcPr>
          <w:p w:rsidR="00104C99" w:rsidRDefault="009E6EEF">
            <w:pPr>
              <w:pStyle w:val="TextodoArtigo"/>
              <w:ind w:firstLine="0"/>
              <w:jc w:val="center"/>
              <w:rPr>
                <w:color w:val="000000" w:themeColor="text1"/>
                <w:sz w:val="24"/>
                <w:szCs w:val="24"/>
              </w:rPr>
            </w:pPr>
            <w:r>
              <w:rPr>
                <w:color w:val="000000" w:themeColor="text1"/>
                <w:sz w:val="24"/>
                <w:szCs w:val="24"/>
              </w:rPr>
              <w:t>E - Glass</w:t>
            </w:r>
          </w:p>
        </w:tc>
        <w:tc>
          <w:tcPr>
            <w:tcW w:w="2076" w:type="dxa"/>
            <w:tcBorders>
              <w:top w:val="single" w:sz="12" w:space="0" w:color="auto"/>
            </w:tcBorders>
            <w:vAlign w:val="center"/>
          </w:tcPr>
          <w:p w:rsidR="00104C99" w:rsidRDefault="009E6EEF">
            <w:pPr>
              <w:pStyle w:val="TextodoArtigo"/>
              <w:ind w:firstLine="0"/>
              <w:jc w:val="center"/>
              <w:rPr>
                <w:color w:val="000000" w:themeColor="text1"/>
                <w:sz w:val="24"/>
                <w:szCs w:val="24"/>
              </w:rPr>
            </w:pPr>
            <w:r>
              <w:rPr>
                <w:color w:val="000000" w:themeColor="text1"/>
                <w:sz w:val="24"/>
                <w:szCs w:val="24"/>
              </w:rPr>
              <w:t>2,55</w:t>
            </w:r>
          </w:p>
        </w:tc>
        <w:tc>
          <w:tcPr>
            <w:tcW w:w="3049" w:type="dxa"/>
            <w:tcBorders>
              <w:top w:val="single" w:sz="12" w:space="0" w:color="auto"/>
            </w:tcBorders>
            <w:vAlign w:val="center"/>
          </w:tcPr>
          <w:p w:rsidR="00104C99" w:rsidRDefault="009E6EEF">
            <w:pPr>
              <w:pStyle w:val="TextodoArtigo"/>
              <w:ind w:firstLine="0"/>
              <w:jc w:val="center"/>
              <w:rPr>
                <w:color w:val="000000" w:themeColor="text1"/>
                <w:sz w:val="24"/>
                <w:szCs w:val="24"/>
              </w:rPr>
            </w:pPr>
            <w:r>
              <w:rPr>
                <w:color w:val="000000" w:themeColor="text1"/>
                <w:sz w:val="24"/>
                <w:szCs w:val="24"/>
              </w:rPr>
              <w:t>2300</w:t>
            </w:r>
          </w:p>
        </w:tc>
        <w:tc>
          <w:tcPr>
            <w:tcW w:w="3303" w:type="dxa"/>
            <w:tcBorders>
              <w:top w:val="single" w:sz="12" w:space="0" w:color="auto"/>
            </w:tcBorders>
            <w:vAlign w:val="center"/>
          </w:tcPr>
          <w:p w:rsidR="00104C99" w:rsidRDefault="009E6EEF">
            <w:pPr>
              <w:pStyle w:val="TextodoArtigo"/>
              <w:ind w:firstLine="0"/>
              <w:jc w:val="center"/>
              <w:rPr>
                <w:color w:val="000000" w:themeColor="text1"/>
                <w:sz w:val="24"/>
                <w:szCs w:val="24"/>
              </w:rPr>
            </w:pPr>
            <w:r>
              <w:rPr>
                <w:color w:val="000000" w:themeColor="text1"/>
                <w:sz w:val="24"/>
                <w:szCs w:val="24"/>
              </w:rPr>
              <w:t>75</w:t>
            </w:r>
          </w:p>
        </w:tc>
      </w:tr>
      <w:tr w:rsidR="00104C99">
        <w:tc>
          <w:tcPr>
            <w:tcW w:w="1109"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Carbono</w:t>
            </w:r>
          </w:p>
        </w:tc>
        <w:tc>
          <w:tcPr>
            <w:tcW w:w="2076"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1,76</w:t>
            </w:r>
          </w:p>
        </w:tc>
        <w:tc>
          <w:tcPr>
            <w:tcW w:w="3049"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5000</w:t>
            </w:r>
          </w:p>
        </w:tc>
        <w:tc>
          <w:tcPr>
            <w:tcW w:w="3303"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250</w:t>
            </w:r>
          </w:p>
        </w:tc>
      </w:tr>
      <w:tr w:rsidR="00104C99">
        <w:tc>
          <w:tcPr>
            <w:tcW w:w="1109"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Aramida</w:t>
            </w:r>
          </w:p>
        </w:tc>
        <w:tc>
          <w:tcPr>
            <w:tcW w:w="2076"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1,44</w:t>
            </w:r>
          </w:p>
        </w:tc>
        <w:tc>
          <w:tcPr>
            <w:tcW w:w="3049"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3200</w:t>
            </w:r>
          </w:p>
        </w:tc>
        <w:tc>
          <w:tcPr>
            <w:tcW w:w="3303"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110</w:t>
            </w:r>
          </w:p>
        </w:tc>
      </w:tr>
      <w:tr w:rsidR="00104C99">
        <w:tc>
          <w:tcPr>
            <w:tcW w:w="1109"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Basalto</w:t>
            </w:r>
          </w:p>
        </w:tc>
        <w:tc>
          <w:tcPr>
            <w:tcW w:w="2076"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2,75</w:t>
            </w:r>
          </w:p>
        </w:tc>
        <w:tc>
          <w:tcPr>
            <w:tcW w:w="3049"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4200</w:t>
            </w:r>
          </w:p>
        </w:tc>
        <w:tc>
          <w:tcPr>
            <w:tcW w:w="3303" w:type="dxa"/>
            <w:vAlign w:val="center"/>
          </w:tcPr>
          <w:p w:rsidR="00104C99" w:rsidRDefault="009E6EEF">
            <w:pPr>
              <w:pStyle w:val="TextodoArtigo"/>
              <w:ind w:firstLine="0"/>
              <w:jc w:val="center"/>
              <w:rPr>
                <w:color w:val="000000" w:themeColor="text1"/>
                <w:sz w:val="24"/>
                <w:szCs w:val="24"/>
              </w:rPr>
            </w:pPr>
            <w:r>
              <w:rPr>
                <w:color w:val="000000" w:themeColor="text1"/>
                <w:sz w:val="24"/>
                <w:szCs w:val="24"/>
              </w:rPr>
              <w:t>95</w:t>
            </w:r>
          </w:p>
        </w:tc>
      </w:tr>
    </w:tbl>
    <w:p w:rsidR="00104C99" w:rsidRDefault="009E6EEF">
      <w:pPr>
        <w:spacing w:before="100" w:beforeAutospacing="1"/>
        <w:jc w:val="center"/>
        <w:rPr>
          <w:b/>
        </w:rPr>
      </w:pPr>
      <w:r>
        <w:rPr>
          <w:b/>
          <w:lang w:val="it-IT"/>
        </w:rPr>
        <w:t>Fonte: Adaptado de Mays (</w:t>
      </w:r>
      <w:r>
        <w:rPr>
          <w:b/>
          <w:i/>
          <w:lang w:val="it-IT"/>
        </w:rPr>
        <w:t xml:space="preserve">apud </w:t>
      </w:r>
      <w:r>
        <w:rPr>
          <w:b/>
          <w:lang w:val="it-IT"/>
        </w:rPr>
        <w:t>GREENHALG, 1997.)</w:t>
      </w:r>
    </w:p>
    <w:p w:rsidR="00104C99" w:rsidRDefault="009E6EEF">
      <w:pPr>
        <w:pStyle w:val="TextodoArtigo"/>
        <w:ind w:firstLine="0"/>
        <w:rPr>
          <w:color w:val="FF0000"/>
          <w:sz w:val="24"/>
          <w:szCs w:val="24"/>
        </w:rPr>
      </w:pPr>
      <w:r>
        <w:rPr>
          <w:color w:val="FF0000"/>
          <w:sz w:val="24"/>
          <w:szCs w:val="24"/>
        </w:rPr>
        <w:t>(espaço simples entre linhas, tamanho 12)</w:t>
      </w:r>
    </w:p>
    <w:p w:rsidR="00104C99" w:rsidRDefault="009E6EEF">
      <w:pPr>
        <w:pStyle w:val="TextodoArtigo"/>
        <w:rPr>
          <w:sz w:val="24"/>
          <w:szCs w:val="24"/>
        </w:rPr>
      </w:pPr>
      <w:r>
        <w:rPr>
          <w:color w:val="auto"/>
          <w:sz w:val="24"/>
          <w:szCs w:val="24"/>
        </w:rPr>
        <w:t>As Figuras devem ser centralizadas e são referidas como Figura (1) em todas as sentenças</w:t>
      </w:r>
      <w:r>
        <w:rPr>
          <w:sz w:val="24"/>
          <w:szCs w:val="24"/>
        </w:rPr>
        <w:t xml:space="preserve">. Seu título é centralizado e localizado imediatamente abaixo da figura. As anotações e numerações devem tem tamanhos compatíveis com o da fonte usada no texto, e todas as unidades devem ser expressas, preferencialmente, no sistema S.I. (métrico). As figuras devem ser colocadas o mais próximo possível de sua primeira citação no texto. Deixe uma linha em branco entre as figuras e o texto. Figuras de mesmo tema poderão ser posicionadas lado a lado e deverão ser </w:t>
      </w:r>
      <w:r>
        <w:rPr>
          <w:color w:val="auto"/>
          <w:sz w:val="24"/>
          <w:szCs w:val="24"/>
        </w:rPr>
        <w:t>referidas como Figura (1a), Figura (1b)</w:t>
      </w:r>
      <w:r>
        <w:rPr>
          <w:sz w:val="24"/>
          <w:szCs w:val="24"/>
        </w:rPr>
        <w:t xml:space="preserve"> etc.</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autoSpaceDE w:val="0"/>
        <w:autoSpaceDN w:val="0"/>
        <w:adjustRightInd w:val="0"/>
        <w:ind w:firstLine="340"/>
        <w:jc w:val="center"/>
        <w:rPr>
          <w:color w:val="000000"/>
          <w:lang w:val="fr-FR"/>
        </w:rPr>
      </w:pPr>
      <w:r>
        <w:rPr>
          <w:noProof/>
        </w:rPr>
        <w:lastRenderedPageBreak/>
        <w:drawing>
          <wp:inline distT="0" distB="0" distL="0" distR="0">
            <wp:extent cx="3688080" cy="25146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2274" t="17900" r="25256" b="2844"/>
                    <a:stretch>
                      <a:fillRect/>
                    </a:stretch>
                  </pic:blipFill>
                  <pic:spPr>
                    <a:xfrm>
                      <a:off x="0" y="0"/>
                      <a:ext cx="3688080" cy="2514600"/>
                    </a:xfrm>
                    <a:prstGeom prst="rect">
                      <a:avLst/>
                    </a:prstGeom>
                    <a:noFill/>
                    <a:ln>
                      <a:noFill/>
                    </a:ln>
                  </pic:spPr>
                </pic:pic>
              </a:graphicData>
            </a:graphic>
          </wp:inline>
        </w:drawing>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LegendadeFigura"/>
        <w:rPr>
          <w:sz w:val="24"/>
          <w:szCs w:val="24"/>
        </w:rPr>
      </w:pPr>
      <w:r>
        <w:rPr>
          <w:sz w:val="24"/>
          <w:szCs w:val="24"/>
        </w:rPr>
        <w:t xml:space="preserve">Figura </w:t>
      </w:r>
      <w:r w:rsidR="00CC7A83">
        <w:rPr>
          <w:sz w:val="24"/>
          <w:szCs w:val="24"/>
        </w:rPr>
        <w:fldChar w:fldCharType="begin"/>
      </w:r>
      <w:r>
        <w:rPr>
          <w:sz w:val="24"/>
          <w:szCs w:val="24"/>
        </w:rPr>
        <w:instrText xml:space="preserve"> SEQ Figura \* ARABIC </w:instrText>
      </w:r>
      <w:r w:rsidR="00CC7A83">
        <w:rPr>
          <w:sz w:val="24"/>
          <w:szCs w:val="24"/>
        </w:rPr>
        <w:fldChar w:fldCharType="separate"/>
      </w:r>
      <w:r>
        <w:rPr>
          <w:sz w:val="24"/>
          <w:szCs w:val="24"/>
        </w:rPr>
        <w:t>1</w:t>
      </w:r>
      <w:r w:rsidR="00CC7A83">
        <w:rPr>
          <w:sz w:val="24"/>
          <w:szCs w:val="24"/>
        </w:rPr>
        <w:fldChar w:fldCharType="end"/>
      </w:r>
      <w:r>
        <w:rPr>
          <w:sz w:val="24"/>
          <w:szCs w:val="24"/>
        </w:rPr>
        <w:t>. Comparação entre os resultados do presente modelo com os resultados experimentais de Wirtz e Stutzman (1982).</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jc w:val="center"/>
        <w:rPr>
          <w:color w:val="FF0000"/>
          <w:sz w:val="24"/>
          <w:szCs w:val="24"/>
        </w:rPr>
      </w:pPr>
      <w:r>
        <w:rPr>
          <w:noProof/>
        </w:rPr>
        <w:drawing>
          <wp:inline distT="0" distB="0" distL="0" distR="0">
            <wp:extent cx="4683760" cy="1516380"/>
            <wp:effectExtent l="0" t="0" r="254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6"/>
                    <a:srcRect l="-632" t="28741" r="61138" b="48756"/>
                    <a:stretch>
                      <a:fillRect/>
                    </a:stretch>
                  </pic:blipFill>
                  <pic:spPr>
                    <a:xfrm>
                      <a:off x="0" y="0"/>
                      <a:ext cx="4707714" cy="1523971"/>
                    </a:xfrm>
                    <a:prstGeom prst="rect">
                      <a:avLst/>
                    </a:prstGeom>
                    <a:ln>
                      <a:noFill/>
                    </a:ln>
                  </pic:spPr>
                </pic:pic>
              </a:graphicData>
            </a:graphic>
          </wp:inline>
        </w:drawing>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jc w:val="center"/>
        <w:rPr>
          <w:b/>
          <w:color w:val="FF0000"/>
          <w:sz w:val="24"/>
          <w:szCs w:val="24"/>
          <w:lang w:val="en-US"/>
        </w:rPr>
      </w:pPr>
      <w:r w:rsidRPr="0023045C">
        <w:rPr>
          <w:b/>
          <w:sz w:val="24"/>
          <w:szCs w:val="24"/>
          <w:lang w:val="en-US"/>
        </w:rPr>
        <w:t xml:space="preserve">Figura 2. </w:t>
      </w:r>
      <w:r>
        <w:rPr>
          <w:b/>
          <w:sz w:val="24"/>
          <w:szCs w:val="24"/>
          <w:lang w:val="en-US"/>
        </w:rPr>
        <w:t>Specimens of (a) ER-0W (b) ER-10W and (c) ER-20W specimens after thecompressive strength test</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rPr>
          <w:sz w:val="24"/>
          <w:szCs w:val="24"/>
        </w:rPr>
      </w:pPr>
      <w:r>
        <w:rPr>
          <w:sz w:val="24"/>
          <w:szCs w:val="24"/>
        </w:rPr>
        <w:t xml:space="preserve">A citação das referências no corpo do texto deve ser feita nos formatos: Brandão (2016) comenta que..., Panzera, Brandão e Silveira (2015) reportaram que..., Bordalo </w:t>
      </w:r>
      <w:r>
        <w:rPr>
          <w:i/>
          <w:sz w:val="24"/>
          <w:szCs w:val="24"/>
        </w:rPr>
        <w:t>et al.</w:t>
      </w:r>
      <w:r>
        <w:rPr>
          <w:sz w:val="24"/>
          <w:szCs w:val="24"/>
        </w:rPr>
        <w:t xml:space="preserve"> (1989) mostram que o corpo.... As citações no final das frases serão formatadas com letras maiúsculas (COIMBRA, 1978; CLARK, 1986 e SPARROW, 1980).</w:t>
      </w:r>
    </w:p>
    <w:p w:rsidR="00104C99" w:rsidRDefault="009E6EEF">
      <w:pPr>
        <w:pStyle w:val="TextodoArtigo"/>
        <w:rPr>
          <w:color w:val="FF0000"/>
          <w:sz w:val="24"/>
          <w:szCs w:val="24"/>
        </w:rPr>
      </w:pPr>
      <w:r>
        <w:rPr>
          <w:color w:val="FF0000"/>
          <w:sz w:val="24"/>
          <w:szCs w:val="24"/>
        </w:rPr>
        <w:t xml:space="preserve"> (espaço simples entre linhas, tamanho 12)</w:t>
      </w:r>
    </w:p>
    <w:p w:rsidR="00104C99" w:rsidRDefault="009E6EEF">
      <w:pPr>
        <w:pStyle w:val="TtuloNvel1"/>
        <w:rPr>
          <w:sz w:val="24"/>
          <w:szCs w:val="24"/>
        </w:rPr>
      </w:pPr>
      <w:r>
        <w:rPr>
          <w:bCs/>
          <w:sz w:val="24"/>
          <w:szCs w:val="24"/>
        </w:rPr>
        <w:t xml:space="preserve">AGRADECIMENTOS </w:t>
      </w:r>
      <w:r>
        <w:rPr>
          <w:color w:val="FF0000"/>
          <w:sz w:val="24"/>
          <w:szCs w:val="24"/>
        </w:rPr>
        <w:t>(Times New Roman, negrito, tamanho 12)</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autoSpaceDE w:val="0"/>
        <w:autoSpaceDN w:val="0"/>
        <w:adjustRightInd w:val="0"/>
        <w:ind w:firstLine="340"/>
        <w:rPr>
          <w:color w:val="000000"/>
        </w:rPr>
      </w:pPr>
      <w:r>
        <w:rPr>
          <w:color w:val="000000"/>
        </w:rPr>
        <w:t>Esta seção, se houver, deve ser colocada antes da lista de referências.</w:t>
      </w:r>
    </w:p>
    <w:p w:rsidR="00104C99" w:rsidRDefault="009E6EEF">
      <w:pPr>
        <w:pStyle w:val="TextodoArtigo"/>
        <w:rPr>
          <w:color w:val="FF0000"/>
          <w:sz w:val="24"/>
          <w:szCs w:val="24"/>
        </w:rPr>
      </w:pPr>
      <w:r>
        <w:rPr>
          <w:color w:val="FF0000"/>
          <w:sz w:val="24"/>
          <w:szCs w:val="24"/>
        </w:rPr>
        <w:lastRenderedPageBreak/>
        <w:t>(espaço simples entre linhas, tamanho 12)</w:t>
      </w:r>
    </w:p>
    <w:p w:rsidR="00104C99" w:rsidRDefault="009E6EEF">
      <w:pPr>
        <w:pStyle w:val="TtuloNvel1"/>
        <w:rPr>
          <w:sz w:val="24"/>
          <w:szCs w:val="24"/>
        </w:rPr>
      </w:pPr>
      <w:r>
        <w:rPr>
          <w:sz w:val="24"/>
          <w:szCs w:val="24"/>
        </w:rPr>
        <w:t xml:space="preserve">REFERÊNCIAS </w:t>
      </w:r>
      <w:r>
        <w:rPr>
          <w:color w:val="FF0000"/>
          <w:sz w:val="24"/>
          <w:szCs w:val="24"/>
        </w:rPr>
        <w:t>(Times New Roman, negrito, tamanho 12)</w:t>
      </w:r>
    </w:p>
    <w:p w:rsidR="00104C99" w:rsidRDefault="009E6EEF">
      <w:pPr>
        <w:pStyle w:val="TextodoArtigo"/>
        <w:rPr>
          <w:color w:val="FF0000"/>
          <w:sz w:val="24"/>
          <w:szCs w:val="24"/>
        </w:rPr>
      </w:pPr>
      <w:r>
        <w:rPr>
          <w:color w:val="FF0000"/>
          <w:sz w:val="24"/>
          <w:szCs w:val="24"/>
        </w:rPr>
        <w:t>(espaço simples entre linhas, tamanho 12)</w:t>
      </w:r>
    </w:p>
    <w:p w:rsidR="00104C99" w:rsidRDefault="009E6EEF">
      <w:pPr>
        <w:pStyle w:val="TextodoArtigo"/>
        <w:rPr>
          <w:sz w:val="24"/>
          <w:szCs w:val="24"/>
        </w:rPr>
      </w:pPr>
      <w:r>
        <w:rPr>
          <w:sz w:val="24"/>
          <w:szCs w:val="24"/>
        </w:rPr>
        <w:t>A lista de referências é uma nova seção denominada Referências, localizada no fim do artigo.</w:t>
      </w:r>
    </w:p>
    <w:p w:rsidR="00104C99" w:rsidRDefault="009E6EEF">
      <w:pPr>
        <w:pStyle w:val="TextodoArtigo"/>
        <w:rPr>
          <w:sz w:val="24"/>
          <w:szCs w:val="24"/>
        </w:rPr>
      </w:pPr>
      <w:r>
        <w:rPr>
          <w:sz w:val="24"/>
          <w:szCs w:val="24"/>
        </w:rPr>
        <w:t>Todas as referências incluídas na lista devem aparecer como citações no texto do trabalho.</w:t>
      </w:r>
    </w:p>
    <w:p w:rsidR="00104C99" w:rsidRDefault="009E6EEF">
      <w:pPr>
        <w:pStyle w:val="TextodoArtigo"/>
        <w:rPr>
          <w:sz w:val="24"/>
          <w:szCs w:val="24"/>
        </w:rPr>
      </w:pPr>
      <w:r>
        <w:rPr>
          <w:sz w:val="24"/>
          <w:szCs w:val="24"/>
        </w:rPr>
        <w:t xml:space="preserve">As referências devem ser postas em ordem alfabética, usando o último nome do primeiro autor. </w:t>
      </w:r>
    </w:p>
    <w:p w:rsidR="00104C99" w:rsidRDefault="009E6EEF">
      <w:pPr>
        <w:pStyle w:val="TextodoArtigo"/>
        <w:ind w:firstLine="0"/>
        <w:rPr>
          <w:sz w:val="24"/>
          <w:szCs w:val="24"/>
        </w:rPr>
      </w:pPr>
      <w:r>
        <w:rPr>
          <w:sz w:val="24"/>
          <w:szCs w:val="24"/>
        </w:rPr>
        <w:t>Deve-se seguir a ordem cronológica crescente, caso haja mais de uma referência do mesmo autor.</w:t>
      </w:r>
    </w:p>
    <w:p w:rsidR="00104C99" w:rsidRDefault="009E6EEF">
      <w:pPr>
        <w:pStyle w:val="TextodoArtigo"/>
        <w:ind w:firstLine="0"/>
        <w:rPr>
          <w:sz w:val="24"/>
          <w:szCs w:val="24"/>
        </w:rPr>
      </w:pPr>
      <w:r>
        <w:rPr>
          <w:sz w:val="24"/>
          <w:szCs w:val="24"/>
        </w:rPr>
        <w:t>Exemplos de Referências:</w:t>
      </w:r>
    </w:p>
    <w:p w:rsidR="00104C99" w:rsidRDefault="009E6EEF">
      <w:pPr>
        <w:pStyle w:val="NormalWeb"/>
        <w:shd w:val="clear" w:color="auto" w:fill="FFFFFF"/>
        <w:rPr>
          <w:b/>
          <w:bCs/>
          <w:color w:val="000000"/>
          <w:u w:val="single"/>
        </w:rPr>
      </w:pPr>
      <w:r>
        <w:rPr>
          <w:b/>
          <w:bCs/>
          <w:color w:val="000000"/>
          <w:u w:val="single"/>
        </w:rPr>
        <w:t>Artigo de periódico</w:t>
      </w:r>
    </w:p>
    <w:p w:rsidR="00104C99" w:rsidRDefault="00104C99">
      <w:pPr>
        <w:pStyle w:val="NormalWeb"/>
        <w:shd w:val="clear" w:color="auto" w:fill="FFFFFF"/>
        <w:rPr>
          <w:b/>
          <w:bCs/>
          <w:color w:val="000000"/>
          <w:u w:val="single"/>
        </w:rPr>
      </w:pPr>
    </w:p>
    <w:p w:rsidR="00104C99" w:rsidRDefault="009E6EEF">
      <w:pPr>
        <w:pStyle w:val="NormalWeb"/>
        <w:shd w:val="clear" w:color="auto" w:fill="FFFFFF"/>
        <w:jc w:val="both"/>
        <w:rPr>
          <w:color w:val="000000"/>
        </w:rPr>
      </w:pPr>
      <w:r>
        <w:rPr>
          <w:color w:val="000000"/>
        </w:rPr>
        <w:t>SOBRENOME, PRENOME; SOBRENOME, PRENOME abreviado  abreviado  Título: subtítulo (se houver). </w:t>
      </w:r>
      <w:r>
        <w:rPr>
          <w:i/>
          <w:iCs/>
          <w:color w:val="000000"/>
        </w:rPr>
        <w:t>Nome do periódico, </w:t>
      </w:r>
      <w:r>
        <w:rPr>
          <w:color w:val="000000"/>
        </w:rPr>
        <w:t>Local de publicação, volume, número ou fascículo, paginação, datade publicação do periódico.</w:t>
      </w:r>
    </w:p>
    <w:p w:rsidR="00104C99" w:rsidRDefault="009E6EEF">
      <w:pPr>
        <w:pStyle w:val="NormalWeb"/>
        <w:shd w:val="clear" w:color="auto" w:fill="FFFFFF"/>
        <w:rPr>
          <w:color w:val="000000"/>
        </w:rPr>
      </w:pPr>
      <w:r>
        <w:rPr>
          <w:b/>
          <w:bCs/>
          <w:color w:val="000000"/>
        </w:rPr>
        <w:t>Exemplos</w:t>
      </w:r>
    </w:p>
    <w:p w:rsidR="00104C99" w:rsidRDefault="009E6EEF">
      <w:pPr>
        <w:pStyle w:val="NormalWeb"/>
        <w:shd w:val="clear" w:color="auto" w:fill="FFFFFF"/>
        <w:rPr>
          <w:color w:val="000000"/>
        </w:rPr>
      </w:pPr>
      <w:r>
        <w:rPr>
          <w:color w:val="000000"/>
        </w:rPr>
        <w:t>SANTEIRO, T. V. Criatividade em psicanálise: produção científica internacional (1996-1998). </w:t>
      </w:r>
      <w:r>
        <w:rPr>
          <w:i/>
          <w:iCs/>
          <w:color w:val="000000"/>
        </w:rPr>
        <w:t>Psicologia</w:t>
      </w:r>
      <w:r>
        <w:rPr>
          <w:color w:val="000000"/>
        </w:rPr>
        <w:t>: Teoria e Prática, São Paulo, v. 2, n. 2, p. 43-59, jul./dez. 2000.</w:t>
      </w:r>
    </w:p>
    <w:p w:rsidR="00104C99" w:rsidRDefault="009E6EEF">
      <w:pPr>
        <w:pStyle w:val="NormalWeb"/>
        <w:shd w:val="clear" w:color="auto" w:fill="FFFFFF"/>
        <w:rPr>
          <w:color w:val="000000"/>
        </w:rPr>
      </w:pPr>
      <w:r>
        <w:rPr>
          <w:color w:val="000000"/>
        </w:rPr>
        <w:t>SILVA, V. A.; ANDRADE, L. H. C. </w:t>
      </w:r>
      <w:r>
        <w:rPr>
          <w:rStyle w:val="spelle"/>
          <w:color w:val="000000"/>
        </w:rPr>
        <w:t>Etinobotânica</w:t>
      </w:r>
      <w:r>
        <w:rPr>
          <w:color w:val="000000"/>
        </w:rPr>
        <w:t> </w:t>
      </w:r>
      <w:r>
        <w:rPr>
          <w:rStyle w:val="spelle"/>
          <w:color w:val="000000"/>
        </w:rPr>
        <w:t>Xucuru</w:t>
      </w:r>
      <w:r>
        <w:rPr>
          <w:color w:val="000000"/>
        </w:rPr>
        <w:t>: espécies místicas. </w:t>
      </w:r>
      <w:r>
        <w:rPr>
          <w:rStyle w:val="spelle"/>
          <w:i/>
          <w:iCs/>
          <w:color w:val="000000"/>
        </w:rPr>
        <w:t>Biotemas</w:t>
      </w:r>
      <w:r>
        <w:rPr>
          <w:color w:val="000000"/>
        </w:rPr>
        <w:t>, Florianópolis, v. 15, n. 1, p. 45-57, 2002.</w:t>
      </w:r>
    </w:p>
    <w:p w:rsidR="00104C99" w:rsidRDefault="009E6EEF">
      <w:pPr>
        <w:pStyle w:val="NormalWeb"/>
        <w:shd w:val="clear" w:color="auto" w:fill="FFFFFF"/>
        <w:rPr>
          <w:color w:val="000000"/>
        </w:rPr>
      </w:pPr>
      <w:r>
        <w:rPr>
          <w:b/>
          <w:bCs/>
          <w:color w:val="000000"/>
          <w:u w:val="single"/>
        </w:rPr>
        <w:t>Dissertação ou Tese</w:t>
      </w:r>
    </w:p>
    <w:p w:rsidR="00104C99" w:rsidRDefault="009E6EEF">
      <w:pPr>
        <w:pStyle w:val="NormalWeb"/>
        <w:shd w:val="clear" w:color="auto" w:fill="FFFFFF" w:themeFill="background1"/>
        <w:jc w:val="both"/>
        <w:rPr>
          <w:color w:val="000000"/>
        </w:rPr>
      </w:pPr>
      <w:r>
        <w:rPr>
          <w:color w:val="000000"/>
        </w:rPr>
        <w:t>SOBRENOME, PRENOME abreviado. Título: subtítulo (se houver). Data de defesa. Total de folhas. Tese (Doutorado) ou Dissertação (Mestrado) - Instituição onde a Tese ou Dissertação foi defendida. Local e data de   defesa. Descrição física do suporte</w:t>
      </w:r>
    </w:p>
    <w:p w:rsidR="00104C99" w:rsidRDefault="009E6EEF">
      <w:pPr>
        <w:pStyle w:val="NormalWeb"/>
        <w:shd w:val="clear" w:color="auto" w:fill="FFFFFF"/>
        <w:rPr>
          <w:color w:val="000000"/>
        </w:rPr>
      </w:pPr>
      <w:r>
        <w:rPr>
          <w:b/>
          <w:bCs/>
          <w:color w:val="000000"/>
        </w:rPr>
        <w:t>Exemplo</w:t>
      </w:r>
    </w:p>
    <w:p w:rsidR="00104C99" w:rsidRDefault="009E6EEF">
      <w:pPr>
        <w:pStyle w:val="NormalWeb"/>
        <w:shd w:val="clear" w:color="auto" w:fill="FFFFFF"/>
        <w:rPr>
          <w:color w:val="000000"/>
        </w:rPr>
      </w:pPr>
      <w:r>
        <w:rPr>
          <w:color w:val="000000"/>
        </w:rPr>
        <w:t>FANTUCCI, I. </w:t>
      </w:r>
      <w:r>
        <w:rPr>
          <w:i/>
          <w:iCs/>
          <w:color w:val="000000"/>
        </w:rPr>
        <w:t>Contribuição do alerta, da atenção, da intenção e da expectativa temporal para o desempenho de humanos em tarefas de tempo de reação</w:t>
      </w:r>
      <w:r>
        <w:rPr>
          <w:color w:val="000000"/>
        </w:rPr>
        <w:t>. 2001. 130 f. Tese (Doutorado em Psicologia) – Instituto de Psicologia, Universidade de São Paulo, São Paulo. 2001.</w:t>
      </w:r>
    </w:p>
    <w:p w:rsidR="00104C99" w:rsidRDefault="009E6EEF">
      <w:pPr>
        <w:shd w:val="clear" w:color="auto" w:fill="FFFFFF"/>
        <w:spacing w:before="100" w:beforeAutospacing="1" w:after="100" w:afterAutospacing="1"/>
        <w:rPr>
          <w:color w:val="000000"/>
        </w:rPr>
      </w:pPr>
      <w:r>
        <w:rPr>
          <w:b/>
          <w:bCs/>
          <w:color w:val="000000"/>
          <w:u w:val="single"/>
        </w:rPr>
        <w:t>Documento publicado na Internet</w:t>
      </w:r>
    </w:p>
    <w:p w:rsidR="00104C99" w:rsidRDefault="009E6EEF">
      <w:pPr>
        <w:shd w:val="clear" w:color="auto" w:fill="FFFFFF" w:themeFill="background1"/>
        <w:spacing w:beforeAutospacing="1" w:afterAutospacing="1"/>
        <w:rPr>
          <w:color w:val="000000"/>
        </w:rPr>
      </w:pPr>
      <w:r>
        <w:rPr>
          <w:color w:val="000000"/>
        </w:rPr>
        <w:t>AUTOR(ES). Título: subtítulo (se houver) Disponível em:&lt;endereço da URL&gt;. Data de acesso</w:t>
      </w:r>
    </w:p>
    <w:p w:rsidR="00104C99" w:rsidRDefault="009E6EEF">
      <w:pPr>
        <w:shd w:val="clear" w:color="auto" w:fill="FFFFFF"/>
        <w:spacing w:before="100" w:beforeAutospacing="1" w:after="100" w:afterAutospacing="1"/>
        <w:rPr>
          <w:color w:val="000000"/>
        </w:rPr>
      </w:pPr>
      <w:r>
        <w:rPr>
          <w:b/>
          <w:bCs/>
          <w:color w:val="000000"/>
        </w:rPr>
        <w:lastRenderedPageBreak/>
        <w:t>Exemplo</w:t>
      </w:r>
    </w:p>
    <w:p w:rsidR="00104C99" w:rsidRDefault="009E6EEF">
      <w:pPr>
        <w:shd w:val="clear" w:color="auto" w:fill="FFFFFF"/>
        <w:spacing w:before="100" w:beforeAutospacing="1" w:after="100" w:afterAutospacing="1"/>
        <w:rPr>
          <w:color w:val="000000"/>
        </w:rPr>
      </w:pPr>
      <w:r>
        <w:rPr>
          <w:color w:val="000000"/>
        </w:rPr>
        <w:t>FACULDADE DE AGRONOMIA DA UNIVERSIDADE FEDERAL DO RIO GRANDE DO SUL. Manual de referências bibliográficas. Disponível em: </w:t>
      </w:r>
      <w:hyperlink r:id="rId17" w:history="1">
        <w:r>
          <w:rPr>
            <w:color w:val="0000FF"/>
            <w:u w:val="single"/>
          </w:rPr>
          <w:t>http://www.ufrgs.br/agronomia/manualcap1.htm</w:t>
        </w:r>
      </w:hyperlink>
      <w:r>
        <w:rPr>
          <w:color w:val="000000"/>
          <w:u w:val="single"/>
        </w:rPr>
        <w:t>.</w:t>
      </w:r>
      <w:r>
        <w:rPr>
          <w:color w:val="000000"/>
        </w:rPr>
        <w:t> Acesso em: 20 de ago. 2002.</w:t>
      </w:r>
    </w:p>
    <w:p w:rsidR="00104C99" w:rsidRDefault="009E6EEF">
      <w:pPr>
        <w:pStyle w:val="NormalWeb"/>
        <w:shd w:val="clear" w:color="auto" w:fill="FFFFFF"/>
        <w:rPr>
          <w:color w:val="000000"/>
        </w:rPr>
      </w:pPr>
      <w:r>
        <w:rPr>
          <w:b/>
          <w:bCs/>
          <w:color w:val="000000"/>
          <w:u w:val="single"/>
        </w:rPr>
        <w:t>Livro no todo</w:t>
      </w:r>
    </w:p>
    <w:p w:rsidR="00104C99" w:rsidRDefault="009E6EEF">
      <w:pPr>
        <w:pStyle w:val="NormalWeb"/>
        <w:shd w:val="clear" w:color="auto" w:fill="FFFFFF" w:themeFill="background1"/>
        <w:jc w:val="both"/>
        <w:rPr>
          <w:color w:val="000000"/>
        </w:rPr>
      </w:pPr>
      <w:r>
        <w:rPr>
          <w:color w:val="000000"/>
        </w:rPr>
        <w:t>SOBRENOME, PRENOME abreviado. Título: subtítulo (se houver). Edição (se houver). Local de publicação: Editora, data de publicação da obra. Nº de páginas ou volume. (Coleção ou série)</w:t>
      </w:r>
    </w:p>
    <w:p w:rsidR="00104C99" w:rsidRDefault="009E6EEF">
      <w:pPr>
        <w:pStyle w:val="NormalWeb"/>
        <w:shd w:val="clear" w:color="auto" w:fill="FFFFFF"/>
        <w:rPr>
          <w:color w:val="000000"/>
        </w:rPr>
      </w:pPr>
      <w:r>
        <w:rPr>
          <w:b/>
          <w:bCs/>
          <w:color w:val="000000"/>
        </w:rPr>
        <w:t>Exemplo</w:t>
      </w:r>
    </w:p>
    <w:p w:rsidR="00104C99" w:rsidRDefault="009E6EEF">
      <w:pPr>
        <w:pStyle w:val="NormalWeb"/>
        <w:shd w:val="clear" w:color="auto" w:fill="FFFFFF"/>
        <w:jc w:val="both"/>
        <w:rPr>
          <w:color w:val="000000"/>
        </w:rPr>
      </w:pPr>
      <w:r>
        <w:rPr>
          <w:color w:val="000000"/>
        </w:rPr>
        <w:t>AZEVEDO, M. A.; GUERRA, V. N. A. </w:t>
      </w:r>
      <w:r>
        <w:rPr>
          <w:i/>
          <w:iCs/>
          <w:color w:val="000000"/>
        </w:rPr>
        <w:t>Mania de bater</w:t>
      </w:r>
      <w:r>
        <w:rPr>
          <w:color w:val="000000"/>
        </w:rPr>
        <w:t>: a punição corporal doméstica de crianças e adolescentes no Brasil. São Paulo: Iglu, 2001. 386 p.</w:t>
      </w:r>
    </w:p>
    <w:p w:rsidR="00104C99" w:rsidRDefault="009E6EEF">
      <w:pPr>
        <w:pStyle w:val="NormalWeb"/>
        <w:shd w:val="clear" w:color="auto" w:fill="FFFFFF"/>
        <w:rPr>
          <w:color w:val="000000"/>
        </w:rPr>
      </w:pPr>
      <w:r>
        <w:rPr>
          <w:b/>
          <w:bCs/>
          <w:color w:val="000000"/>
          <w:u w:val="single"/>
        </w:rPr>
        <w:t> Capítulo de livro</w:t>
      </w:r>
    </w:p>
    <w:p w:rsidR="00104C99" w:rsidRDefault="009E6EEF">
      <w:pPr>
        <w:pStyle w:val="NormalWeb"/>
        <w:shd w:val="clear" w:color="auto" w:fill="FFFFFF" w:themeFill="background1"/>
        <w:jc w:val="both"/>
        <w:rPr>
          <w:color w:val="000000"/>
        </w:rPr>
      </w:pPr>
      <w:r>
        <w:rPr>
          <w:color w:val="000000"/>
        </w:rPr>
        <w:t>SOBRENOME, PRENOME abreviado do autor do capítulo. Título: subtítulo (se houver) do capítulo. In: AUTOR DO LIVRO (tipo de participação do autor na obra, Org(s), Ed(s) etc. se houver). </w:t>
      </w:r>
      <w:r>
        <w:rPr>
          <w:i/>
          <w:iCs/>
          <w:color w:val="000000"/>
        </w:rPr>
        <w:t>Título do livro</w:t>
      </w:r>
      <w:r>
        <w:rPr>
          <w:color w:val="000000"/>
        </w:rPr>
        <w:t>: subtítulo do livro (se houver). Local de publicação: Editora, data de publicação. paginação referente ao capítulo.</w:t>
      </w:r>
    </w:p>
    <w:p w:rsidR="00104C99" w:rsidRDefault="00104C99">
      <w:pPr>
        <w:pStyle w:val="NormalWeb"/>
        <w:shd w:val="clear" w:color="auto" w:fill="FFFFFF" w:themeFill="background1"/>
        <w:jc w:val="both"/>
        <w:rPr>
          <w:color w:val="000000"/>
        </w:rPr>
      </w:pPr>
    </w:p>
    <w:p w:rsidR="00104C99" w:rsidRDefault="009E6EEF">
      <w:pPr>
        <w:pStyle w:val="NormalWeb"/>
        <w:shd w:val="clear" w:color="auto" w:fill="FFFFFF"/>
        <w:rPr>
          <w:color w:val="000000"/>
        </w:rPr>
      </w:pPr>
      <w:r>
        <w:rPr>
          <w:b/>
          <w:bCs/>
          <w:color w:val="000000"/>
        </w:rPr>
        <w:t>Exemplo</w:t>
      </w:r>
    </w:p>
    <w:p w:rsidR="00104C99" w:rsidRDefault="009E6EEF">
      <w:pPr>
        <w:pStyle w:val="NormalWeb"/>
        <w:shd w:val="clear" w:color="auto" w:fill="FFFFFF"/>
        <w:rPr>
          <w:color w:val="000000"/>
        </w:rPr>
      </w:pPr>
      <w:r>
        <w:rPr>
          <w:color w:val="000000"/>
        </w:rPr>
        <w:t>BANKS-LEITE, L. As questões lingüísticas na obra de Piaget: apontamentos para uma reflexão crítica. In: ________. (Org.). </w:t>
      </w:r>
      <w:r>
        <w:rPr>
          <w:i/>
          <w:iCs/>
          <w:color w:val="000000"/>
        </w:rPr>
        <w:t>Percursos piagetianos</w:t>
      </w:r>
      <w:r>
        <w:rPr>
          <w:color w:val="000000"/>
        </w:rPr>
        <w:t>. São Paulo: Cortez, 1997. p. 207-223.</w:t>
      </w:r>
    </w:p>
    <w:p w:rsidR="00104C99" w:rsidRDefault="009E6EEF">
      <w:pPr>
        <w:pStyle w:val="NormalWeb"/>
        <w:shd w:val="clear" w:color="auto" w:fill="FFFFFF"/>
        <w:rPr>
          <w:color w:val="000000"/>
        </w:rPr>
      </w:pPr>
      <w:r>
        <w:rPr>
          <w:color w:val="000000"/>
        </w:rPr>
        <w:t>GRIZE, J. B. Psicologia genética e lógica. </w:t>
      </w:r>
      <w:r>
        <w:rPr>
          <w:color w:val="000000"/>
          <w:lang w:val="en-US"/>
        </w:rPr>
        <w:t>In: BANKS-LEITE, L. (Org.). </w:t>
      </w:r>
      <w:r>
        <w:rPr>
          <w:i/>
          <w:iCs/>
          <w:color w:val="000000"/>
        </w:rPr>
        <w:t>Percursos piagetianos</w:t>
      </w:r>
      <w:r>
        <w:rPr>
          <w:color w:val="000000"/>
        </w:rPr>
        <w:t>. São Paulo: Cortez, 1997. p. 63-76.</w:t>
      </w:r>
    </w:p>
    <w:p w:rsidR="00104C99" w:rsidRDefault="009E6EEF">
      <w:pPr>
        <w:pStyle w:val="NormalWeb"/>
        <w:shd w:val="clear" w:color="auto" w:fill="FFFFFF"/>
        <w:jc w:val="both"/>
        <w:rPr>
          <w:color w:val="000000"/>
        </w:rPr>
      </w:pPr>
      <w:r>
        <w:rPr>
          <w:color w:val="000000"/>
        </w:rPr>
        <w:t>Obs.: O destaque é para o título do livro e não para o título do capítulo. Quando se referência várias obras do mesmo autor, substitui-se o nome do autor por um traço equivalente a seis espaços.</w:t>
      </w:r>
    </w:p>
    <w:p w:rsidR="00104C99" w:rsidRDefault="009E6EEF">
      <w:pPr>
        <w:shd w:val="clear" w:color="auto" w:fill="FFFFFF"/>
        <w:spacing w:before="100" w:beforeAutospacing="1" w:after="100" w:afterAutospacing="1"/>
        <w:rPr>
          <w:color w:val="000000"/>
        </w:rPr>
      </w:pPr>
      <w:r>
        <w:rPr>
          <w:b/>
          <w:bCs/>
          <w:color w:val="000000"/>
          <w:u w:val="single"/>
        </w:rPr>
        <w:t>Mais de três autores</w:t>
      </w:r>
    </w:p>
    <w:p w:rsidR="00104C99" w:rsidRDefault="009E6EEF">
      <w:pPr>
        <w:shd w:val="clear" w:color="auto" w:fill="FFFFFF" w:themeFill="background1"/>
        <w:spacing w:beforeAutospacing="1" w:afterAutospacing="1"/>
        <w:jc w:val="both"/>
        <w:rPr>
          <w:color w:val="000000"/>
        </w:rPr>
      </w:pPr>
      <w:r>
        <w:rPr>
          <w:color w:val="000000"/>
        </w:rPr>
        <w:t>Quando existirem mais de três autores, indica-se apenas o primeiro, acrescentando-se a expressão latina et al.</w:t>
      </w:r>
    </w:p>
    <w:p w:rsidR="00104C99" w:rsidRDefault="009E6EEF">
      <w:pPr>
        <w:shd w:val="clear" w:color="auto" w:fill="FFFFFF"/>
        <w:spacing w:before="100" w:beforeAutospacing="1" w:after="100" w:afterAutospacing="1"/>
        <w:rPr>
          <w:color w:val="000000"/>
          <w:lang w:val="en-US"/>
        </w:rPr>
      </w:pPr>
      <w:r>
        <w:rPr>
          <w:b/>
          <w:bCs/>
          <w:color w:val="000000"/>
        </w:rPr>
        <w:t>Exemplo</w:t>
      </w:r>
    </w:p>
    <w:p w:rsidR="00104C99" w:rsidRDefault="009E6EEF">
      <w:pPr>
        <w:shd w:val="clear" w:color="auto" w:fill="FFFFFF"/>
        <w:spacing w:before="100" w:beforeAutospacing="1" w:after="100" w:afterAutospacing="1"/>
        <w:rPr>
          <w:color w:val="000000"/>
        </w:rPr>
      </w:pPr>
      <w:r>
        <w:rPr>
          <w:color w:val="000000"/>
        </w:rPr>
        <w:t>PETERSON, L. et al. </w:t>
      </w:r>
      <w:r>
        <w:rPr>
          <w:color w:val="000000"/>
          <w:lang w:val="en-US"/>
        </w:rPr>
        <w:t>Improvement in quantity and quality of prevention measurement of toddler injuries and parental interventions. </w:t>
      </w:r>
      <w:r>
        <w:rPr>
          <w:i/>
          <w:iCs/>
          <w:color w:val="000000"/>
        </w:rPr>
        <w:t>Behavior Therapy</w:t>
      </w:r>
      <w:r>
        <w:rPr>
          <w:color w:val="000000"/>
        </w:rPr>
        <w:t>, New York, v. 33, n. 2, p. 271-297, 2002.</w:t>
      </w:r>
    </w:p>
    <w:p w:rsidR="00104C99" w:rsidRDefault="00104C99">
      <w:pPr>
        <w:pStyle w:val="NormalWeb"/>
        <w:shd w:val="clear" w:color="auto" w:fill="FFFFFF"/>
        <w:rPr>
          <w:color w:val="000000"/>
        </w:rPr>
      </w:pPr>
    </w:p>
    <w:p w:rsidR="00104C99" w:rsidRDefault="00104C99">
      <w:pPr>
        <w:pStyle w:val="NormalWeb"/>
        <w:shd w:val="clear" w:color="auto" w:fill="FFFFFF"/>
        <w:rPr>
          <w:color w:val="000000"/>
        </w:rPr>
      </w:pPr>
    </w:p>
    <w:p w:rsidR="00104C99" w:rsidRDefault="00104C99">
      <w:pPr>
        <w:pStyle w:val="TextodoArtigo"/>
        <w:rPr>
          <w:sz w:val="24"/>
          <w:szCs w:val="24"/>
        </w:rPr>
      </w:pPr>
    </w:p>
    <w:p w:rsidR="00104C99" w:rsidRDefault="00104C99">
      <w:pPr>
        <w:pStyle w:val="PaperText"/>
        <w:ind w:firstLine="0"/>
        <w:rPr>
          <w:sz w:val="24"/>
          <w:szCs w:val="24"/>
          <w:lang w:val="pt-BR"/>
        </w:rPr>
      </w:pPr>
    </w:p>
    <w:sectPr w:rsidR="00104C99" w:rsidSect="00104C99">
      <w:footerReference w:type="first" r:id="rId18"/>
      <w:type w:val="continuous"/>
      <w:pgSz w:w="11907" w:h="16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AE3" w:rsidRDefault="001F0AE3" w:rsidP="00104C99">
      <w:pPr>
        <w:spacing w:after="0" w:line="240" w:lineRule="auto"/>
      </w:pPr>
      <w:r>
        <w:separator/>
      </w:r>
    </w:p>
  </w:endnote>
  <w:endnote w:type="continuationSeparator" w:id="1">
    <w:p w:rsidR="001F0AE3" w:rsidRDefault="001F0AE3" w:rsidP="00104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9" w:rsidRDefault="00CC7A83">
    <w:pPr>
      <w:pStyle w:val="Rodap"/>
      <w:jc w:val="right"/>
    </w:pPr>
    <w:r>
      <w:fldChar w:fldCharType="begin"/>
    </w:r>
    <w:r w:rsidR="009E6EEF">
      <w:instrText xml:space="preserve"> PAGE   \* MERGEFORMAT </w:instrText>
    </w:r>
    <w:r>
      <w:fldChar w:fldCharType="separate"/>
    </w:r>
    <w:r w:rsidR="0023045C">
      <w:rPr>
        <w:noProof/>
      </w:rPr>
      <w:t>7</w:t>
    </w:r>
    <w:r>
      <w:fldChar w:fldCharType="end"/>
    </w:r>
  </w:p>
  <w:p w:rsidR="00104C99" w:rsidRDefault="00104C9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9" w:rsidRDefault="00CC7A83">
    <w:pPr>
      <w:pStyle w:val="Rodap"/>
      <w:jc w:val="right"/>
    </w:pPr>
    <w:r>
      <w:fldChar w:fldCharType="begin"/>
    </w:r>
    <w:r w:rsidR="009E6EEF">
      <w:instrText xml:space="preserve"> PAGE   \* MERGEFORMAT </w:instrText>
    </w:r>
    <w:r>
      <w:fldChar w:fldCharType="separate"/>
    </w:r>
    <w:r w:rsidR="0023045C">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9" w:rsidRDefault="009E6EEF">
    <w:pPr>
      <w:pStyle w:val="Rodap"/>
      <w:pBdr>
        <w:top w:val="thinThickSmallGap" w:sz="24" w:space="1" w:color="622423"/>
      </w:pBdr>
      <w:tabs>
        <w:tab w:val="clear" w:pos="4252"/>
        <w:tab w:val="clear" w:pos="8504"/>
        <w:tab w:val="right" w:pos="9639"/>
      </w:tabs>
      <w:rPr>
        <w:rFonts w:ascii="Cambria" w:hAnsi="Cambria"/>
      </w:rPr>
    </w:pPr>
    <w:r>
      <w:rPr>
        <w:rFonts w:ascii="Cambria" w:hAnsi="Cambria"/>
      </w:rPr>
      <w:t>[Digite texto]</w:t>
    </w:r>
    <w:r>
      <w:rPr>
        <w:rFonts w:ascii="Cambria" w:hAnsi="Cambria"/>
      </w:rPr>
      <w:tab/>
      <w:t xml:space="preserve">Página </w:t>
    </w:r>
    <w:r w:rsidR="00CC7A83">
      <w:fldChar w:fldCharType="begin"/>
    </w:r>
    <w:r>
      <w:instrText xml:space="preserve"> PAGE   \* MERGEFORMAT </w:instrText>
    </w:r>
    <w:r w:rsidR="00CC7A83">
      <w:fldChar w:fldCharType="separate"/>
    </w:r>
    <w:r>
      <w:rPr>
        <w:rFonts w:ascii="Cambria" w:hAnsi="Cambria"/>
      </w:rPr>
      <w:t>5</w:t>
    </w:r>
    <w:r w:rsidR="00CC7A83">
      <w:fldChar w:fldCharType="end"/>
    </w:r>
  </w:p>
  <w:p w:rsidR="00104C99" w:rsidRDefault="00104C99">
    <w:pPr>
      <w:pStyle w:val="Rodap"/>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AE3" w:rsidRDefault="001F0AE3" w:rsidP="00104C99">
      <w:pPr>
        <w:spacing w:after="0" w:line="240" w:lineRule="auto"/>
      </w:pPr>
      <w:r>
        <w:separator/>
      </w:r>
    </w:p>
  </w:footnote>
  <w:footnote w:type="continuationSeparator" w:id="1">
    <w:p w:rsidR="001F0AE3" w:rsidRDefault="001F0AE3" w:rsidP="00104C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99" w:rsidRDefault="009E6EEF">
    <w:pPr>
      <w:pStyle w:val="Cabealho"/>
      <w:spacing w:before="100" w:beforeAutospacing="1"/>
      <w:ind w:firstLine="993"/>
      <w:jc w:val="right"/>
    </w:pPr>
    <w:r>
      <w:rPr>
        <w:sz w:val="18"/>
        <w:szCs w:val="18"/>
      </w:rPr>
      <w:t xml:space="preserve"> Artigo de Exame de Qualificação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9" w:type="dxa"/>
      <w:tblLayout w:type="fixed"/>
      <w:tblLook w:val="04A0"/>
    </w:tblPr>
    <w:tblGrid>
      <w:gridCol w:w="2808"/>
      <w:gridCol w:w="6971"/>
    </w:tblGrid>
    <w:tr w:rsidR="00104C99">
      <w:tc>
        <w:tcPr>
          <w:tcW w:w="2808" w:type="dxa"/>
          <w:vAlign w:val="center"/>
        </w:tcPr>
        <w:p w:rsidR="00104C99" w:rsidRDefault="0023045C">
          <w:pPr>
            <w:pStyle w:val="Cabealho"/>
          </w:pPr>
          <w:r>
            <w:rPr>
              <w:noProof/>
            </w:rPr>
            <w:drawing>
              <wp:inline distT="0" distB="0" distL="0" distR="0">
                <wp:extent cx="1190625" cy="1190625"/>
                <wp:effectExtent l="19050" t="0" r="9525" b="0"/>
                <wp:docPr id="4" name="Imagem 2" descr="UF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SJ"/>
                        <pic:cNvPicPr>
                          <a:picLocks noChangeAspect="1" noChangeArrowheads="1"/>
                        </pic:cNvPicPr>
                      </pic:nvPicPr>
                      <pic:blipFill>
                        <a:blip r:embed="rId1"/>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6971" w:type="dxa"/>
        </w:tcPr>
        <w:p w:rsidR="00104C99" w:rsidRDefault="00104C99">
          <w:pPr>
            <w:rPr>
              <w:rFonts w:ascii="Arial" w:hAnsi="Arial" w:cs="Arial"/>
              <w:b/>
              <w:sz w:val="16"/>
              <w:szCs w:val="16"/>
            </w:rPr>
          </w:pPr>
        </w:p>
        <w:p w:rsidR="00104C99" w:rsidRDefault="009E6EEF">
          <w:pPr>
            <w:jc w:val="center"/>
            <w:rPr>
              <w:rFonts w:ascii="Arial" w:hAnsi="Arial" w:cs="Arial"/>
              <w:b/>
              <w:sz w:val="40"/>
              <w:szCs w:val="40"/>
            </w:rPr>
          </w:pPr>
          <w:r>
            <w:rPr>
              <w:rFonts w:ascii="Arial" w:hAnsi="Arial" w:cs="Arial"/>
              <w:b/>
              <w:sz w:val="40"/>
              <w:szCs w:val="40"/>
            </w:rPr>
            <w:t xml:space="preserve">PPMEC </w:t>
          </w:r>
        </w:p>
        <w:p w:rsidR="00104C99" w:rsidRDefault="009E6EEF">
          <w:pPr>
            <w:jc w:val="center"/>
            <w:rPr>
              <w:rFonts w:ascii="Arial" w:hAnsi="Arial" w:cs="Arial"/>
            </w:rPr>
          </w:pPr>
          <w:r>
            <w:rPr>
              <w:rFonts w:ascii="Arial" w:hAnsi="Arial" w:cs="Arial"/>
            </w:rPr>
            <w:t>Programa de Pós Graduação em Engenharia Mecânica</w:t>
          </w:r>
        </w:p>
        <w:p w:rsidR="00104C99" w:rsidRDefault="009E6EEF">
          <w:pPr>
            <w:jc w:val="center"/>
            <w:rPr>
              <w:rFonts w:ascii="Arial" w:hAnsi="Arial" w:cs="Arial"/>
              <w:b/>
            </w:rPr>
          </w:pPr>
          <w:r>
            <w:rPr>
              <w:rFonts w:ascii="Arial" w:hAnsi="Arial" w:cs="Arial"/>
              <w:b/>
            </w:rPr>
            <w:t>ARTIGO CIENTÍFICO PARA EXAME DE QUALIFICAÇÃO</w:t>
          </w:r>
        </w:p>
      </w:tc>
    </w:tr>
  </w:tbl>
  <w:p w:rsidR="00104C99" w:rsidRDefault="00104C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3EC3"/>
    <w:multiLevelType w:val="multilevel"/>
    <w:tmpl w:val="153F3EC3"/>
    <w:lvl w:ilvl="0">
      <w:start w:val="1"/>
      <w:numFmt w:val="decimal"/>
      <w:pStyle w:val="TitleLevel1"/>
      <w:lvlText w:val="%1."/>
      <w:lvlJc w:val="left"/>
      <w:pPr>
        <w:tabs>
          <w:tab w:val="left" w:pos="340"/>
        </w:tabs>
        <w:ind w:left="340" w:hanging="340"/>
      </w:pPr>
      <w:rPr>
        <w:rFonts w:hint="default"/>
        <w:b/>
        <w:i w:val="0"/>
        <w:caps w:val="0"/>
        <w:strike w:val="0"/>
        <w:dstrike w:val="0"/>
        <w:vanish w:val="0"/>
        <w:color w:val="000000"/>
        <w:sz w:val="20"/>
        <w:u w:val="none"/>
        <w:vertAlign w:val="baseline"/>
      </w:rPr>
    </w:lvl>
    <w:lvl w:ilvl="1">
      <w:start w:val="1"/>
      <w:numFmt w:val="lowerLetter"/>
      <w:lvlText w:val="%2)"/>
      <w:lvlJc w:val="left"/>
      <w:pPr>
        <w:tabs>
          <w:tab w:val="left" w:pos="720"/>
        </w:tabs>
        <w:ind w:left="720" w:hanging="360"/>
      </w:pPr>
      <w:rPr>
        <w:rFonts w:hint="default"/>
        <w:b/>
        <w:i w:val="0"/>
        <w:caps w:val="0"/>
        <w:strike w:val="0"/>
        <w:dstrike w:val="0"/>
        <w:vanish w:val="0"/>
        <w:color w:val="000000"/>
        <w:sz w:val="20"/>
        <w:u w:val="none"/>
        <w:vertAlign w:val="baseline"/>
      </w:rPr>
    </w:lvl>
    <w:lvl w:ilvl="2">
      <w:start w:val="1"/>
      <w:numFmt w:val="lowerRoman"/>
      <w:lvlText w:val="%3)"/>
      <w:lvlJc w:val="left"/>
      <w:pPr>
        <w:tabs>
          <w:tab w:val="left" w:pos="1080"/>
        </w:tabs>
        <w:ind w:left="1080" w:hanging="360"/>
      </w:pPr>
      <w:rPr>
        <w:rFonts w:hint="default"/>
        <w:sz w:val="24"/>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
    <w:nsid w:val="1CE94CC8"/>
    <w:multiLevelType w:val="multilevel"/>
    <w:tmpl w:val="1CE94CC8"/>
    <w:lvl w:ilvl="0">
      <w:start w:val="1"/>
      <w:numFmt w:val="decimal"/>
      <w:pStyle w:val="TtuloNvel1"/>
      <w:lvlText w:val="%1."/>
      <w:lvlJc w:val="left"/>
      <w:pPr>
        <w:tabs>
          <w:tab w:val="left" w:pos="340"/>
        </w:tabs>
        <w:ind w:left="340" w:hanging="340"/>
      </w:pPr>
      <w:rPr>
        <w:rFonts w:ascii="Times New Roman" w:hAnsi="Times New Roman" w:hint="default"/>
        <w:b/>
        <w:i w:val="0"/>
        <w:caps w:val="0"/>
        <w:strike w:val="0"/>
        <w:dstrike w:val="0"/>
        <w:vanish w:val="0"/>
        <w:color w:val="auto"/>
        <w:sz w:val="20"/>
        <w:u w:val="none"/>
        <w:vertAlign w:val="baseline"/>
      </w:rPr>
    </w:lvl>
    <w:lvl w:ilvl="1">
      <w:start w:val="1"/>
      <w:numFmt w:val="decimal"/>
      <w:pStyle w:val="TtuloNvel2"/>
      <w:lvlText w:val="%1.%2."/>
      <w:lvlJc w:val="left"/>
      <w:pPr>
        <w:tabs>
          <w:tab w:val="left"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decimal"/>
      <w:lvlText w:val="%1.%2.%3."/>
      <w:lvlJc w:val="left"/>
      <w:pPr>
        <w:tabs>
          <w:tab w:val="left" w:pos="567"/>
        </w:tabs>
        <w:ind w:left="567" w:hanging="567"/>
      </w:pPr>
      <w:rPr>
        <w:rFonts w:ascii="Times New Roman" w:hAnsi="Times New Roman" w:hint="default"/>
        <w:b/>
        <w:i w:val="0"/>
        <w:caps w:val="0"/>
        <w:strike w:val="0"/>
        <w:dstrike w:val="0"/>
        <w:vanish w:val="0"/>
        <w:color w:val="000000"/>
        <w:sz w:val="20"/>
        <w:u w:val="none"/>
        <w:vertAlign w:val="baseline"/>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nsid w:val="779A3151"/>
    <w:multiLevelType w:val="multilevel"/>
    <w:tmpl w:val="779A3151"/>
    <w:lvl w:ilvl="0">
      <w:start w:val="1"/>
      <w:numFmt w:val="decimal"/>
      <w:lvlText w:val="%1."/>
      <w:lvlJc w:val="left"/>
      <w:pPr>
        <w:tabs>
          <w:tab w:val="left" w:pos="340"/>
        </w:tabs>
        <w:ind w:left="340" w:hanging="340"/>
      </w:pPr>
      <w:rPr>
        <w:rFonts w:ascii="Times New Roman" w:hAnsi="Times New Roman" w:hint="default"/>
        <w:b/>
        <w:i w:val="0"/>
        <w:caps w:val="0"/>
        <w:strike w:val="0"/>
        <w:dstrike w:val="0"/>
        <w:vanish w:val="0"/>
        <w:color w:val="000000"/>
        <w:sz w:val="20"/>
        <w:u w:val="none"/>
        <w:vertAlign w:val="baseline"/>
      </w:rPr>
    </w:lvl>
    <w:lvl w:ilvl="1">
      <w:start w:val="1"/>
      <w:numFmt w:val="decimal"/>
      <w:pStyle w:val="TitleLevel2"/>
      <w:lvlText w:val="%1.%2."/>
      <w:lvlJc w:val="left"/>
      <w:pPr>
        <w:tabs>
          <w:tab w:val="left" w:pos="397"/>
        </w:tabs>
        <w:ind w:left="397" w:hanging="397"/>
      </w:pPr>
      <w:rPr>
        <w:rFonts w:ascii="Times New Roman" w:hAnsi="Times New Roman" w:hint="default"/>
        <w:b/>
        <w:i w:val="0"/>
        <w:caps w:val="0"/>
        <w:strike w:val="0"/>
        <w:dstrike w:val="0"/>
        <w:vanish w:val="0"/>
        <w:color w:val="000000"/>
        <w:sz w:val="20"/>
        <w:u w:val="none"/>
        <w:vertAlign w:val="baseline"/>
      </w:rPr>
    </w:lvl>
    <w:lvl w:ilvl="2">
      <w:start w:val="1"/>
      <w:numFmt w:val="lowerLetter"/>
      <w:lvlText w:val="%1.%2.%3."/>
      <w:lvlJc w:val="left"/>
      <w:pPr>
        <w:tabs>
          <w:tab w:val="left" w:pos="851"/>
        </w:tabs>
        <w:ind w:left="851" w:hanging="851"/>
      </w:pPr>
      <w:rPr>
        <w:rFonts w:hint="default"/>
        <w:sz w:val="24"/>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9"/>
  <w:hyphenationZone w:val="425"/>
  <w:characterSpacingControl w:val="doNotCompress"/>
  <w:footnotePr>
    <w:footnote w:id="0"/>
    <w:footnote w:id="1"/>
  </w:footnotePr>
  <w:endnotePr>
    <w:endnote w:id="0"/>
    <w:endnote w:id="1"/>
  </w:endnotePr>
  <w:compat/>
  <w:rsids>
    <w:rsidRoot w:val="0030225F"/>
    <w:rsid w:val="000015C5"/>
    <w:rsid w:val="0000201B"/>
    <w:rsid w:val="00016A3C"/>
    <w:rsid w:val="000449A6"/>
    <w:rsid w:val="00045CB8"/>
    <w:rsid w:val="00050BD7"/>
    <w:rsid w:val="00055E24"/>
    <w:rsid w:val="00077E09"/>
    <w:rsid w:val="00082F13"/>
    <w:rsid w:val="000832E9"/>
    <w:rsid w:val="000840E0"/>
    <w:rsid w:val="000867E4"/>
    <w:rsid w:val="000A575E"/>
    <w:rsid w:val="000B0881"/>
    <w:rsid w:val="000B4B7B"/>
    <w:rsid w:val="000D147F"/>
    <w:rsid w:val="000D549D"/>
    <w:rsid w:val="00104C99"/>
    <w:rsid w:val="00107A65"/>
    <w:rsid w:val="0011637E"/>
    <w:rsid w:val="00121A7E"/>
    <w:rsid w:val="00133BD9"/>
    <w:rsid w:val="00136AE3"/>
    <w:rsid w:val="0014428F"/>
    <w:rsid w:val="00163931"/>
    <w:rsid w:val="001658D6"/>
    <w:rsid w:val="00183670"/>
    <w:rsid w:val="0018480A"/>
    <w:rsid w:val="00184FB1"/>
    <w:rsid w:val="001858FC"/>
    <w:rsid w:val="00186B6D"/>
    <w:rsid w:val="00191465"/>
    <w:rsid w:val="001A25C5"/>
    <w:rsid w:val="001A2E37"/>
    <w:rsid w:val="001B6BDA"/>
    <w:rsid w:val="001C3486"/>
    <w:rsid w:val="001C6746"/>
    <w:rsid w:val="001C67FC"/>
    <w:rsid w:val="001E52AF"/>
    <w:rsid w:val="001F0AE3"/>
    <w:rsid w:val="001F2DD2"/>
    <w:rsid w:val="001F718A"/>
    <w:rsid w:val="002000FE"/>
    <w:rsid w:val="00202C22"/>
    <w:rsid w:val="00211D53"/>
    <w:rsid w:val="002219AD"/>
    <w:rsid w:val="00223742"/>
    <w:rsid w:val="0023045C"/>
    <w:rsid w:val="002308B0"/>
    <w:rsid w:val="002513D5"/>
    <w:rsid w:val="002525E8"/>
    <w:rsid w:val="002543C6"/>
    <w:rsid w:val="002562FD"/>
    <w:rsid w:val="0026102E"/>
    <w:rsid w:val="00270846"/>
    <w:rsid w:val="0028151B"/>
    <w:rsid w:val="0028725F"/>
    <w:rsid w:val="002A39E5"/>
    <w:rsid w:val="002B2998"/>
    <w:rsid w:val="002B3185"/>
    <w:rsid w:val="002F02DD"/>
    <w:rsid w:val="0030225F"/>
    <w:rsid w:val="00307B4C"/>
    <w:rsid w:val="00325D87"/>
    <w:rsid w:val="00330DD8"/>
    <w:rsid w:val="00334FA3"/>
    <w:rsid w:val="00341AE1"/>
    <w:rsid w:val="00343A10"/>
    <w:rsid w:val="00351ACC"/>
    <w:rsid w:val="00356B0D"/>
    <w:rsid w:val="003622D2"/>
    <w:rsid w:val="00377EA8"/>
    <w:rsid w:val="00386EE3"/>
    <w:rsid w:val="00391618"/>
    <w:rsid w:val="00391AA8"/>
    <w:rsid w:val="003A5762"/>
    <w:rsid w:val="003B3805"/>
    <w:rsid w:val="003E0F34"/>
    <w:rsid w:val="003E444C"/>
    <w:rsid w:val="00403488"/>
    <w:rsid w:val="00410FBA"/>
    <w:rsid w:val="00425453"/>
    <w:rsid w:val="0045560E"/>
    <w:rsid w:val="004576C5"/>
    <w:rsid w:val="004578FF"/>
    <w:rsid w:val="00467BB8"/>
    <w:rsid w:val="004724DA"/>
    <w:rsid w:val="004739A6"/>
    <w:rsid w:val="00481525"/>
    <w:rsid w:val="00493238"/>
    <w:rsid w:val="00497DE0"/>
    <w:rsid w:val="004A4517"/>
    <w:rsid w:val="004B2ED1"/>
    <w:rsid w:val="004B4610"/>
    <w:rsid w:val="004B668A"/>
    <w:rsid w:val="004C3423"/>
    <w:rsid w:val="004D6B55"/>
    <w:rsid w:val="004E1E7F"/>
    <w:rsid w:val="004E3D1F"/>
    <w:rsid w:val="004F2F80"/>
    <w:rsid w:val="0050567A"/>
    <w:rsid w:val="0051213B"/>
    <w:rsid w:val="00517D91"/>
    <w:rsid w:val="00520EF2"/>
    <w:rsid w:val="00524559"/>
    <w:rsid w:val="00540184"/>
    <w:rsid w:val="005720A9"/>
    <w:rsid w:val="005812FB"/>
    <w:rsid w:val="005868BC"/>
    <w:rsid w:val="005923BC"/>
    <w:rsid w:val="005A091F"/>
    <w:rsid w:val="005A753A"/>
    <w:rsid w:val="005C6687"/>
    <w:rsid w:val="005C7AE4"/>
    <w:rsid w:val="005E1648"/>
    <w:rsid w:val="005E6447"/>
    <w:rsid w:val="005F4876"/>
    <w:rsid w:val="00602B97"/>
    <w:rsid w:val="006054DA"/>
    <w:rsid w:val="006218BD"/>
    <w:rsid w:val="0063018D"/>
    <w:rsid w:val="00634282"/>
    <w:rsid w:val="00645FC0"/>
    <w:rsid w:val="00653859"/>
    <w:rsid w:val="00670A65"/>
    <w:rsid w:val="00697B73"/>
    <w:rsid w:val="006B0122"/>
    <w:rsid w:val="006D3BAB"/>
    <w:rsid w:val="006D3F98"/>
    <w:rsid w:val="006D5256"/>
    <w:rsid w:val="006E6419"/>
    <w:rsid w:val="006F142E"/>
    <w:rsid w:val="006F1FE6"/>
    <w:rsid w:val="0070537E"/>
    <w:rsid w:val="0070549D"/>
    <w:rsid w:val="00706E7B"/>
    <w:rsid w:val="00736596"/>
    <w:rsid w:val="00747183"/>
    <w:rsid w:val="007501EB"/>
    <w:rsid w:val="00754D01"/>
    <w:rsid w:val="00757AD6"/>
    <w:rsid w:val="0076085A"/>
    <w:rsid w:val="00763104"/>
    <w:rsid w:val="00776FA4"/>
    <w:rsid w:val="00797C84"/>
    <w:rsid w:val="007A0771"/>
    <w:rsid w:val="007B07ED"/>
    <w:rsid w:val="007C0D87"/>
    <w:rsid w:val="007C158D"/>
    <w:rsid w:val="007D115B"/>
    <w:rsid w:val="007E2544"/>
    <w:rsid w:val="007F076A"/>
    <w:rsid w:val="007F42C9"/>
    <w:rsid w:val="007F4BAE"/>
    <w:rsid w:val="007F4DE8"/>
    <w:rsid w:val="008010E2"/>
    <w:rsid w:val="00804275"/>
    <w:rsid w:val="008102FB"/>
    <w:rsid w:val="00867087"/>
    <w:rsid w:val="00873B8E"/>
    <w:rsid w:val="008840FB"/>
    <w:rsid w:val="0088451A"/>
    <w:rsid w:val="008B0FA8"/>
    <w:rsid w:val="008E471A"/>
    <w:rsid w:val="008F19E7"/>
    <w:rsid w:val="0090660C"/>
    <w:rsid w:val="00915390"/>
    <w:rsid w:val="00923B02"/>
    <w:rsid w:val="00924763"/>
    <w:rsid w:val="00944C16"/>
    <w:rsid w:val="00966F22"/>
    <w:rsid w:val="00977592"/>
    <w:rsid w:val="009B2169"/>
    <w:rsid w:val="009B255A"/>
    <w:rsid w:val="009C2A72"/>
    <w:rsid w:val="009C73C5"/>
    <w:rsid w:val="009D4F6E"/>
    <w:rsid w:val="009E4DE8"/>
    <w:rsid w:val="009E5712"/>
    <w:rsid w:val="009E6EEF"/>
    <w:rsid w:val="00A158BF"/>
    <w:rsid w:val="00A24527"/>
    <w:rsid w:val="00A267E8"/>
    <w:rsid w:val="00A320B4"/>
    <w:rsid w:val="00A33B0E"/>
    <w:rsid w:val="00A53F6D"/>
    <w:rsid w:val="00A56711"/>
    <w:rsid w:val="00A75342"/>
    <w:rsid w:val="00A75F69"/>
    <w:rsid w:val="00A80A57"/>
    <w:rsid w:val="00AA09BE"/>
    <w:rsid w:val="00AE7DCF"/>
    <w:rsid w:val="00AF097F"/>
    <w:rsid w:val="00AF2AB3"/>
    <w:rsid w:val="00B057D5"/>
    <w:rsid w:val="00B60DC3"/>
    <w:rsid w:val="00BB187D"/>
    <w:rsid w:val="00BD0233"/>
    <w:rsid w:val="00BD31D2"/>
    <w:rsid w:val="00BE0BA4"/>
    <w:rsid w:val="00BE4EF1"/>
    <w:rsid w:val="00BE501C"/>
    <w:rsid w:val="00BE76D1"/>
    <w:rsid w:val="00BE7C18"/>
    <w:rsid w:val="00C0108D"/>
    <w:rsid w:val="00C07295"/>
    <w:rsid w:val="00C1639B"/>
    <w:rsid w:val="00C17F20"/>
    <w:rsid w:val="00C2585C"/>
    <w:rsid w:val="00C30781"/>
    <w:rsid w:val="00C51845"/>
    <w:rsid w:val="00C52005"/>
    <w:rsid w:val="00C534A9"/>
    <w:rsid w:val="00C62272"/>
    <w:rsid w:val="00C6284C"/>
    <w:rsid w:val="00C67A4D"/>
    <w:rsid w:val="00CA1626"/>
    <w:rsid w:val="00CA3733"/>
    <w:rsid w:val="00CC7A83"/>
    <w:rsid w:val="00CE0D12"/>
    <w:rsid w:val="00CF6F55"/>
    <w:rsid w:val="00D022FF"/>
    <w:rsid w:val="00D05051"/>
    <w:rsid w:val="00D158E1"/>
    <w:rsid w:val="00D15DC8"/>
    <w:rsid w:val="00D30A6F"/>
    <w:rsid w:val="00D3610B"/>
    <w:rsid w:val="00D471DA"/>
    <w:rsid w:val="00D61A13"/>
    <w:rsid w:val="00D63E64"/>
    <w:rsid w:val="00D64691"/>
    <w:rsid w:val="00D667E8"/>
    <w:rsid w:val="00D724B2"/>
    <w:rsid w:val="00D7361A"/>
    <w:rsid w:val="00D756C4"/>
    <w:rsid w:val="00D829C1"/>
    <w:rsid w:val="00D831A2"/>
    <w:rsid w:val="00DA1CB9"/>
    <w:rsid w:val="00DA74E6"/>
    <w:rsid w:val="00DB7C7D"/>
    <w:rsid w:val="00DC0A25"/>
    <w:rsid w:val="00DC2AAD"/>
    <w:rsid w:val="00DD744B"/>
    <w:rsid w:val="00DE055F"/>
    <w:rsid w:val="00E007EA"/>
    <w:rsid w:val="00E240E2"/>
    <w:rsid w:val="00E34646"/>
    <w:rsid w:val="00E44C74"/>
    <w:rsid w:val="00E460EC"/>
    <w:rsid w:val="00E55631"/>
    <w:rsid w:val="00E57643"/>
    <w:rsid w:val="00E60F5D"/>
    <w:rsid w:val="00E636A4"/>
    <w:rsid w:val="00E66EAB"/>
    <w:rsid w:val="00E84016"/>
    <w:rsid w:val="00E85E44"/>
    <w:rsid w:val="00E95C55"/>
    <w:rsid w:val="00EA360B"/>
    <w:rsid w:val="00EB2512"/>
    <w:rsid w:val="00EB3C39"/>
    <w:rsid w:val="00EC1615"/>
    <w:rsid w:val="00EF0B92"/>
    <w:rsid w:val="00EF4D02"/>
    <w:rsid w:val="00F10919"/>
    <w:rsid w:val="00F1221D"/>
    <w:rsid w:val="00F13713"/>
    <w:rsid w:val="00F15AB5"/>
    <w:rsid w:val="00F67763"/>
    <w:rsid w:val="00F716D3"/>
    <w:rsid w:val="00FA155A"/>
    <w:rsid w:val="00FA4DCB"/>
    <w:rsid w:val="00FA60DF"/>
    <w:rsid w:val="00FD34BD"/>
    <w:rsid w:val="00FE4D07"/>
    <w:rsid w:val="00FF2DAE"/>
    <w:rsid w:val="00FF5CBC"/>
    <w:rsid w:val="035F53C6"/>
    <w:rsid w:val="0DF33C33"/>
    <w:rsid w:val="1AB6317C"/>
    <w:rsid w:val="26BE5D69"/>
    <w:rsid w:val="3A8E7463"/>
    <w:rsid w:val="6AD642A2"/>
    <w:rsid w:val="7FA939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C99"/>
    <w:rPr>
      <w:sz w:val="24"/>
      <w:szCs w:val="24"/>
    </w:rPr>
  </w:style>
  <w:style w:type="paragraph" w:styleId="Ttulo1">
    <w:name w:val="heading 1"/>
    <w:basedOn w:val="Normal"/>
    <w:next w:val="Normal"/>
    <w:link w:val="Ttulo1Char"/>
    <w:qFormat/>
    <w:rsid w:val="00104C99"/>
    <w:pPr>
      <w:keepNext/>
      <w:spacing w:after="240"/>
      <w:jc w:val="both"/>
      <w:outlineLvl w:val="0"/>
    </w:pPr>
    <w:rPr>
      <w:rFonts w:cs="Arial"/>
      <w:b/>
      <w:bCs/>
      <w:kern w:val="32"/>
      <w:sz w:val="28"/>
      <w:szCs w:val="32"/>
    </w:rPr>
  </w:style>
  <w:style w:type="paragraph" w:styleId="Ttulo2">
    <w:name w:val="heading 2"/>
    <w:basedOn w:val="Normal"/>
    <w:next w:val="Normal"/>
    <w:link w:val="Ttulo2Char"/>
    <w:qFormat/>
    <w:rsid w:val="00104C9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104C99"/>
    <w:pPr>
      <w:keepNext/>
      <w:spacing w:before="240" w:after="60"/>
      <w:outlineLvl w:val="2"/>
    </w:pPr>
    <w:rPr>
      <w:rFonts w:ascii="Arial" w:hAnsi="Arial" w:cs="Arial"/>
      <w:b/>
      <w:bCs/>
      <w:sz w:val="26"/>
      <w:szCs w:val="26"/>
    </w:rPr>
  </w:style>
  <w:style w:type="paragraph" w:styleId="Ttulo4">
    <w:name w:val="heading 4"/>
    <w:basedOn w:val="Normal"/>
    <w:next w:val="Normal"/>
    <w:qFormat/>
    <w:rsid w:val="00104C9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104C99"/>
    <w:pPr>
      <w:spacing w:after="240"/>
      <w:jc w:val="both"/>
      <w:outlineLvl w:val="0"/>
    </w:pPr>
    <w:rPr>
      <w:b/>
      <w:bCs/>
      <w:kern w:val="28"/>
      <w:sz w:val="28"/>
      <w:szCs w:val="32"/>
    </w:rPr>
  </w:style>
  <w:style w:type="paragraph" w:styleId="NormalWeb">
    <w:name w:val="Normal (Web)"/>
    <w:basedOn w:val="Normal"/>
    <w:uiPriority w:val="99"/>
    <w:unhideWhenUsed/>
    <w:qFormat/>
    <w:rsid w:val="00104C99"/>
    <w:pPr>
      <w:spacing w:before="100" w:beforeAutospacing="1" w:after="100" w:afterAutospacing="1"/>
    </w:pPr>
  </w:style>
  <w:style w:type="paragraph" w:styleId="Cabealho">
    <w:name w:val="header"/>
    <w:basedOn w:val="Normal"/>
    <w:qFormat/>
    <w:rsid w:val="00104C99"/>
    <w:pPr>
      <w:tabs>
        <w:tab w:val="center" w:pos="4252"/>
        <w:tab w:val="right" w:pos="8504"/>
      </w:tabs>
    </w:pPr>
  </w:style>
  <w:style w:type="paragraph" w:styleId="Rodap">
    <w:name w:val="footer"/>
    <w:basedOn w:val="Normal"/>
    <w:link w:val="RodapChar"/>
    <w:uiPriority w:val="99"/>
    <w:qFormat/>
    <w:rsid w:val="00104C99"/>
    <w:pPr>
      <w:tabs>
        <w:tab w:val="center" w:pos="4252"/>
        <w:tab w:val="right" w:pos="8504"/>
      </w:tabs>
    </w:pPr>
  </w:style>
  <w:style w:type="paragraph" w:styleId="Legenda">
    <w:name w:val="caption"/>
    <w:basedOn w:val="Normal"/>
    <w:next w:val="Normal"/>
    <w:qFormat/>
    <w:rsid w:val="00104C99"/>
    <w:rPr>
      <w:b/>
      <w:bCs/>
      <w:sz w:val="20"/>
      <w:szCs w:val="20"/>
    </w:rPr>
  </w:style>
  <w:style w:type="paragraph" w:styleId="Textodebalo">
    <w:name w:val="Balloon Text"/>
    <w:basedOn w:val="Normal"/>
    <w:link w:val="TextodebaloChar"/>
    <w:qFormat/>
    <w:rsid w:val="00104C99"/>
    <w:rPr>
      <w:rFonts w:ascii="Tahoma" w:hAnsi="Tahoma" w:cs="Tahoma"/>
      <w:sz w:val="16"/>
      <w:szCs w:val="16"/>
    </w:rPr>
  </w:style>
  <w:style w:type="character" w:styleId="Hyperlink">
    <w:name w:val="Hyperlink"/>
    <w:qFormat/>
    <w:rsid w:val="00104C99"/>
    <w:rPr>
      <w:color w:val="0000FF"/>
      <w:u w:val="single"/>
    </w:rPr>
  </w:style>
  <w:style w:type="character" w:styleId="Nmerodepgina">
    <w:name w:val="page number"/>
    <w:basedOn w:val="Fontepargpadro"/>
    <w:qFormat/>
    <w:rsid w:val="00104C99"/>
  </w:style>
  <w:style w:type="table" w:styleId="Tabelacomgrade">
    <w:name w:val="Table Grid"/>
    <w:basedOn w:val="Tabelanormal"/>
    <w:qFormat/>
    <w:rsid w:val="00104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Body">
    <w:name w:val="Section Body"/>
    <w:qFormat/>
    <w:rsid w:val="00104C99"/>
    <w:pPr>
      <w:ind w:firstLine="340"/>
      <w:jc w:val="both"/>
    </w:pPr>
    <w:rPr>
      <w:lang w:val="en-US" w:eastAsia="ja-JP"/>
    </w:rPr>
  </w:style>
  <w:style w:type="paragraph" w:customStyle="1" w:styleId="FigureCaption">
    <w:name w:val="Figure Caption"/>
    <w:basedOn w:val="SectionBody"/>
    <w:qFormat/>
    <w:rsid w:val="00104C99"/>
    <w:pPr>
      <w:ind w:left="737" w:hanging="737"/>
      <w:jc w:val="left"/>
    </w:pPr>
  </w:style>
  <w:style w:type="paragraph" w:customStyle="1" w:styleId="PaperTitle">
    <w:name w:val="Paper Title"/>
    <w:next w:val="Normal"/>
    <w:qFormat/>
    <w:rsid w:val="00104C99"/>
    <w:pPr>
      <w:keepLines/>
      <w:pBdr>
        <w:left w:val="single" w:sz="18" w:space="4" w:color="auto"/>
      </w:pBdr>
      <w:ind w:left="57"/>
      <w:jc w:val="center"/>
    </w:pPr>
    <w:rPr>
      <w:b/>
      <w:color w:val="000000"/>
      <w:sz w:val="28"/>
      <w:lang w:val="en-US"/>
    </w:rPr>
  </w:style>
  <w:style w:type="paragraph" w:customStyle="1" w:styleId="AuthorName">
    <w:name w:val="Author Name"/>
    <w:next w:val="AuthorAddress"/>
    <w:qFormat/>
    <w:rsid w:val="00104C99"/>
    <w:pPr>
      <w:keepLines/>
      <w:pBdr>
        <w:left w:val="single" w:sz="18" w:space="4" w:color="auto"/>
      </w:pBdr>
      <w:ind w:left="57"/>
    </w:pPr>
    <w:rPr>
      <w:b/>
      <w:lang w:val="en-US"/>
    </w:rPr>
  </w:style>
  <w:style w:type="paragraph" w:customStyle="1" w:styleId="AuthorAddress">
    <w:name w:val="Author Address"/>
    <w:next w:val="Abstract"/>
    <w:qFormat/>
    <w:rsid w:val="00104C99"/>
    <w:pPr>
      <w:keepLines/>
      <w:pBdr>
        <w:left w:val="single" w:sz="18" w:space="4" w:color="auto"/>
      </w:pBdr>
      <w:ind w:left="57"/>
    </w:pPr>
    <w:rPr>
      <w:sz w:val="18"/>
      <w:lang w:val="pt-PT"/>
    </w:rPr>
  </w:style>
  <w:style w:type="paragraph" w:customStyle="1" w:styleId="Abstract">
    <w:name w:val="Abstract"/>
    <w:next w:val="Keywords"/>
    <w:qFormat/>
    <w:rsid w:val="00104C99"/>
    <w:pPr>
      <w:keepLines/>
      <w:pBdr>
        <w:left w:val="single" w:sz="18" w:space="4" w:color="auto"/>
      </w:pBdr>
      <w:ind w:left="57"/>
      <w:jc w:val="both"/>
    </w:pPr>
    <w:rPr>
      <w:i/>
      <w:lang w:val="en-US"/>
    </w:rPr>
  </w:style>
  <w:style w:type="paragraph" w:customStyle="1" w:styleId="Keywords">
    <w:name w:val="Keywords"/>
    <w:basedOn w:val="Abstract"/>
    <w:next w:val="Normal"/>
    <w:qFormat/>
    <w:rsid w:val="00104C99"/>
  </w:style>
  <w:style w:type="paragraph" w:customStyle="1" w:styleId="SectionHeader">
    <w:name w:val="Section Header"/>
    <w:next w:val="SectionBody"/>
    <w:qFormat/>
    <w:rsid w:val="00104C99"/>
    <w:pPr>
      <w:keepLines/>
    </w:pPr>
    <w:rPr>
      <w:b/>
      <w:lang w:val="pt-PT"/>
    </w:rPr>
  </w:style>
  <w:style w:type="paragraph" w:customStyle="1" w:styleId="EquationLine">
    <w:name w:val="Equation Line"/>
    <w:next w:val="SectionBody"/>
    <w:qFormat/>
    <w:rsid w:val="00104C99"/>
    <w:pPr>
      <w:tabs>
        <w:tab w:val="right" w:pos="6804"/>
      </w:tabs>
      <w:ind w:firstLine="340"/>
    </w:pPr>
    <w:rPr>
      <w:sz w:val="18"/>
      <w:lang w:val="en-US"/>
    </w:rPr>
  </w:style>
  <w:style w:type="paragraph" w:customStyle="1" w:styleId="References">
    <w:name w:val="References"/>
    <w:qFormat/>
    <w:rsid w:val="00104C99"/>
    <w:pPr>
      <w:spacing w:line="180" w:lineRule="atLeast"/>
      <w:ind w:left="284" w:hanging="284"/>
      <w:jc w:val="both"/>
    </w:pPr>
    <w:rPr>
      <w:lang w:val="pt-PT"/>
    </w:rPr>
  </w:style>
  <w:style w:type="paragraph" w:customStyle="1" w:styleId="TtulodoArtigo">
    <w:name w:val="Título do Artigo"/>
    <w:basedOn w:val="PaperTitle"/>
    <w:qFormat/>
    <w:rsid w:val="00104C99"/>
    <w:pPr>
      <w:autoSpaceDE w:val="0"/>
      <w:autoSpaceDN w:val="0"/>
      <w:adjustRightInd w:val="0"/>
    </w:pPr>
    <w:rPr>
      <w:b w:val="0"/>
      <w:bCs/>
      <w:szCs w:val="28"/>
      <w:lang w:val="pt-BR"/>
    </w:rPr>
  </w:style>
  <w:style w:type="paragraph" w:customStyle="1" w:styleId="NomedeAutor">
    <w:name w:val="Nome de Autor"/>
    <w:basedOn w:val="AuthorName"/>
    <w:qFormat/>
    <w:rsid w:val="00104C99"/>
    <w:pPr>
      <w:autoSpaceDE w:val="0"/>
      <w:autoSpaceDN w:val="0"/>
      <w:adjustRightInd w:val="0"/>
    </w:pPr>
    <w:rPr>
      <w:bCs/>
      <w:color w:val="000000"/>
      <w:lang w:val="pt-BR"/>
    </w:rPr>
  </w:style>
  <w:style w:type="paragraph" w:customStyle="1" w:styleId="InstituioeEndereo">
    <w:name w:val="Instituição e Endereço"/>
    <w:basedOn w:val="AuthorAddress"/>
    <w:qFormat/>
    <w:rsid w:val="00104C99"/>
    <w:pPr>
      <w:autoSpaceDE w:val="0"/>
      <w:autoSpaceDN w:val="0"/>
      <w:adjustRightInd w:val="0"/>
    </w:pPr>
    <w:rPr>
      <w:color w:val="000000"/>
      <w:sz w:val="20"/>
      <w:lang w:val="pt-BR"/>
    </w:rPr>
  </w:style>
  <w:style w:type="paragraph" w:customStyle="1" w:styleId="Resumo">
    <w:name w:val="Resumo"/>
    <w:basedOn w:val="Normal"/>
    <w:next w:val="Normal"/>
    <w:qFormat/>
    <w:rsid w:val="00104C99"/>
    <w:pPr>
      <w:keepLines/>
      <w:pBdr>
        <w:left w:val="single" w:sz="18" w:space="4" w:color="auto"/>
      </w:pBdr>
      <w:jc w:val="both"/>
    </w:pPr>
    <w:rPr>
      <w:bCs/>
      <w:i/>
      <w:color w:val="000000"/>
      <w:sz w:val="20"/>
      <w:szCs w:val="20"/>
    </w:rPr>
  </w:style>
  <w:style w:type="paragraph" w:customStyle="1" w:styleId="TtuloNvel1">
    <w:name w:val="Título Nível 1"/>
    <w:basedOn w:val="Ttulo1"/>
    <w:next w:val="Normal"/>
    <w:link w:val="TtuloNvel1CharChar"/>
    <w:qFormat/>
    <w:rsid w:val="00104C99"/>
    <w:pPr>
      <w:numPr>
        <w:numId w:val="1"/>
      </w:numPr>
      <w:spacing w:after="0"/>
    </w:pPr>
    <w:rPr>
      <w:bCs w:val="0"/>
      <w:color w:val="000000"/>
      <w:sz w:val="20"/>
      <w:szCs w:val="20"/>
    </w:rPr>
  </w:style>
  <w:style w:type="paragraph" w:customStyle="1" w:styleId="EstiloTtuloNvel1Negrito">
    <w:name w:val="Estilo Título Nível 1 + Negrito"/>
    <w:basedOn w:val="TtuloNvel1"/>
    <w:link w:val="EstiloTtuloNvel1NegritoChar"/>
    <w:qFormat/>
    <w:rsid w:val="00104C99"/>
    <w:rPr>
      <w:bCs/>
    </w:rPr>
  </w:style>
  <w:style w:type="character" w:customStyle="1" w:styleId="Ttulo1Char">
    <w:name w:val="Título 1 Char"/>
    <w:link w:val="Ttulo1"/>
    <w:qFormat/>
    <w:rsid w:val="00104C99"/>
    <w:rPr>
      <w:rFonts w:cs="Arial"/>
      <w:b/>
      <w:bCs/>
      <w:kern w:val="32"/>
      <w:sz w:val="28"/>
      <w:szCs w:val="32"/>
    </w:rPr>
  </w:style>
  <w:style w:type="character" w:customStyle="1" w:styleId="TtuloNvel1CharChar">
    <w:name w:val="Título Nível 1 Char Char"/>
    <w:link w:val="TtuloNvel1"/>
    <w:qFormat/>
    <w:rsid w:val="00104C99"/>
    <w:rPr>
      <w:rFonts w:cs="Arial"/>
      <w:b/>
      <w:bCs/>
      <w:color w:val="000000"/>
      <w:kern w:val="32"/>
      <w:sz w:val="28"/>
      <w:szCs w:val="32"/>
    </w:rPr>
  </w:style>
  <w:style w:type="character" w:customStyle="1" w:styleId="EstiloTtuloNvel1NegritoChar">
    <w:name w:val="Estilo Título Nível 1 + Negrito Char"/>
    <w:link w:val="EstiloTtuloNvel1Negrito"/>
    <w:qFormat/>
    <w:rsid w:val="00104C99"/>
    <w:rPr>
      <w:rFonts w:cs="Arial"/>
      <w:b/>
      <w:bCs/>
      <w:color w:val="000000"/>
      <w:kern w:val="32"/>
      <w:sz w:val="28"/>
      <w:szCs w:val="32"/>
    </w:rPr>
  </w:style>
  <w:style w:type="paragraph" w:customStyle="1" w:styleId="TextodoArtigo">
    <w:name w:val="Texto do Artigo"/>
    <w:basedOn w:val="Normal"/>
    <w:qFormat/>
    <w:rsid w:val="00104C99"/>
    <w:pPr>
      <w:autoSpaceDE w:val="0"/>
      <w:autoSpaceDN w:val="0"/>
      <w:adjustRightInd w:val="0"/>
      <w:ind w:firstLine="340"/>
      <w:jc w:val="both"/>
    </w:pPr>
    <w:rPr>
      <w:color w:val="000000"/>
      <w:sz w:val="20"/>
      <w:szCs w:val="20"/>
    </w:rPr>
  </w:style>
  <w:style w:type="paragraph" w:customStyle="1" w:styleId="TtuloNvel2">
    <w:name w:val="Título Nível 2"/>
    <w:basedOn w:val="Ttulo2"/>
    <w:link w:val="TtuloNvel2Char"/>
    <w:qFormat/>
    <w:rsid w:val="00104C99"/>
    <w:pPr>
      <w:numPr>
        <w:ilvl w:val="1"/>
        <w:numId w:val="1"/>
      </w:numPr>
      <w:spacing w:before="0" w:after="0"/>
    </w:pPr>
    <w:rPr>
      <w:rFonts w:ascii="Times New Roman" w:hAnsi="Times New Roman" w:cs="Times New Roman"/>
      <w:i w:val="0"/>
      <w:sz w:val="20"/>
      <w:szCs w:val="20"/>
    </w:rPr>
  </w:style>
  <w:style w:type="paragraph" w:customStyle="1" w:styleId="TtuloNvel3">
    <w:name w:val="Título Nível 3"/>
    <w:basedOn w:val="Ttulo3"/>
    <w:qFormat/>
    <w:rsid w:val="00104C99"/>
    <w:pPr>
      <w:spacing w:before="0" w:after="0"/>
    </w:pPr>
    <w:rPr>
      <w:rFonts w:ascii="Times New Roman" w:hAnsi="Times New Roman" w:cs="Times New Roman"/>
      <w:color w:val="000000"/>
      <w:sz w:val="20"/>
      <w:szCs w:val="20"/>
    </w:rPr>
  </w:style>
  <w:style w:type="paragraph" w:customStyle="1" w:styleId="LegendadeTabela">
    <w:name w:val="Legenda de Tabela"/>
    <w:basedOn w:val="Legenda"/>
    <w:qFormat/>
    <w:rsid w:val="00104C99"/>
    <w:pPr>
      <w:jc w:val="center"/>
    </w:pPr>
  </w:style>
  <w:style w:type="paragraph" w:customStyle="1" w:styleId="LegendadeFigura">
    <w:name w:val="Legenda de Figura"/>
    <w:basedOn w:val="Legenda"/>
    <w:qFormat/>
    <w:rsid w:val="00104C99"/>
    <w:pPr>
      <w:jc w:val="center"/>
    </w:pPr>
  </w:style>
  <w:style w:type="paragraph" w:customStyle="1" w:styleId="Referncias">
    <w:name w:val="Referências"/>
    <w:basedOn w:val="TextodoArtigo"/>
    <w:qFormat/>
    <w:rsid w:val="00104C99"/>
    <w:pPr>
      <w:ind w:left="340" w:hanging="340"/>
    </w:pPr>
    <w:rPr>
      <w:lang w:val="en-US"/>
    </w:rPr>
  </w:style>
  <w:style w:type="paragraph" w:customStyle="1" w:styleId="TitleLevel1">
    <w:name w:val="Title Level 1"/>
    <w:basedOn w:val="Ttulo1"/>
    <w:qFormat/>
    <w:rsid w:val="00104C99"/>
    <w:pPr>
      <w:keepLines/>
      <w:numPr>
        <w:numId w:val="2"/>
      </w:numPr>
      <w:spacing w:after="0"/>
    </w:pPr>
    <w:rPr>
      <w:rFonts w:cs="Times New Roman"/>
      <w:color w:val="000000"/>
      <w:sz w:val="20"/>
      <w:szCs w:val="20"/>
      <w:lang w:val="en-US"/>
    </w:rPr>
  </w:style>
  <w:style w:type="paragraph" w:customStyle="1" w:styleId="PaperText">
    <w:name w:val="Paper Text"/>
    <w:basedOn w:val="TextodoArtigo"/>
    <w:qFormat/>
    <w:rsid w:val="00104C99"/>
    <w:rPr>
      <w:lang w:val="en-US"/>
    </w:rPr>
  </w:style>
  <w:style w:type="paragraph" w:customStyle="1" w:styleId="TitleLevel2">
    <w:name w:val="Title Level 2"/>
    <w:basedOn w:val="TitleLevel1"/>
    <w:qFormat/>
    <w:rsid w:val="00104C99"/>
    <w:pPr>
      <w:numPr>
        <w:ilvl w:val="1"/>
        <w:numId w:val="3"/>
      </w:numPr>
    </w:pPr>
  </w:style>
  <w:style w:type="character" w:customStyle="1" w:styleId="Ttulo2Char">
    <w:name w:val="Título 2 Char"/>
    <w:link w:val="Ttulo2"/>
    <w:qFormat/>
    <w:rsid w:val="00104C99"/>
    <w:rPr>
      <w:rFonts w:ascii="Arial" w:hAnsi="Arial" w:cs="Arial"/>
      <w:b/>
      <w:bCs/>
      <w:i/>
      <w:iCs/>
      <w:sz w:val="28"/>
      <w:szCs w:val="28"/>
      <w:lang w:val="pt-BR" w:eastAsia="pt-BR" w:bidi="ar-SA"/>
    </w:rPr>
  </w:style>
  <w:style w:type="character" w:customStyle="1" w:styleId="TtuloNvel2Char">
    <w:name w:val="Título Nível 2 Char"/>
    <w:basedOn w:val="Ttulo2Char"/>
    <w:link w:val="TtuloNvel2"/>
    <w:qFormat/>
    <w:rsid w:val="00104C99"/>
    <w:rPr>
      <w:rFonts w:ascii="Arial" w:hAnsi="Arial" w:cs="Arial"/>
      <w:sz w:val="28"/>
      <w:szCs w:val="28"/>
      <w:lang w:val="pt-BR" w:eastAsia="pt-BR" w:bidi="ar-SA"/>
    </w:rPr>
  </w:style>
  <w:style w:type="character" w:customStyle="1" w:styleId="TextodebaloChar">
    <w:name w:val="Texto de balão Char"/>
    <w:link w:val="Textodebalo"/>
    <w:qFormat/>
    <w:rsid w:val="00104C99"/>
    <w:rPr>
      <w:rFonts w:ascii="Tahoma" w:hAnsi="Tahoma" w:cs="Tahoma"/>
      <w:sz w:val="16"/>
      <w:szCs w:val="16"/>
    </w:rPr>
  </w:style>
  <w:style w:type="character" w:customStyle="1" w:styleId="TtuloChar">
    <w:name w:val="Título Char"/>
    <w:link w:val="Ttulo"/>
    <w:qFormat/>
    <w:rsid w:val="00104C99"/>
    <w:rPr>
      <w:rFonts w:eastAsia="Times New Roman" w:cs="Times New Roman"/>
      <w:b/>
      <w:bCs/>
      <w:kern w:val="28"/>
      <w:sz w:val="28"/>
      <w:szCs w:val="32"/>
    </w:rPr>
  </w:style>
  <w:style w:type="character" w:customStyle="1" w:styleId="RodapChar">
    <w:name w:val="Rodapé Char"/>
    <w:link w:val="Rodap"/>
    <w:uiPriority w:val="99"/>
    <w:qFormat/>
    <w:rsid w:val="00104C99"/>
    <w:rPr>
      <w:sz w:val="24"/>
      <w:szCs w:val="24"/>
    </w:rPr>
  </w:style>
  <w:style w:type="paragraph" w:customStyle="1" w:styleId="TabelaCorpo">
    <w:name w:val="Tabela Corpo"/>
    <w:basedOn w:val="Normal"/>
    <w:qFormat/>
    <w:rsid w:val="00104C99"/>
    <w:pPr>
      <w:widowControl w:val="0"/>
      <w:ind w:left="317" w:hanging="317"/>
      <w:jc w:val="both"/>
    </w:pPr>
    <w:rPr>
      <w:sz w:val="20"/>
      <w:szCs w:val="20"/>
      <w:lang w:val="it-IT"/>
    </w:rPr>
  </w:style>
  <w:style w:type="character" w:customStyle="1" w:styleId="apple-converted-space">
    <w:name w:val="apple-converted-space"/>
    <w:qFormat/>
    <w:rsid w:val="00104C99"/>
  </w:style>
  <w:style w:type="character" w:customStyle="1" w:styleId="spelle">
    <w:name w:val="spelle"/>
    <w:basedOn w:val="Fontepargpadro"/>
    <w:qFormat/>
    <w:rsid w:val="00104C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frgs.br/agronomia/manualcap1.ht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BE8CC-D771-49A6-A5EB-CEA50AE1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1577</Words>
  <Characters>8516</Characters>
  <Application>Microsoft Office Word</Application>
  <DocSecurity>0</DocSecurity>
  <Lines>70</Lines>
  <Paragraphs>20</Paragraphs>
  <ScaleCrop>false</ScaleCrop>
  <Company>UFPE</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PUBLICAÇÃO NOS ANAIS DO CONEM 2006 (Times New Roman, negrito, tamanho 14)</dc:title>
  <dc:creator>ENGENHARIA MECANICA</dc:creator>
  <cp:lastModifiedBy>User</cp:lastModifiedBy>
  <cp:revision>3</cp:revision>
  <cp:lastPrinted>2006-03-02T18:36:00Z</cp:lastPrinted>
  <dcterms:created xsi:type="dcterms:W3CDTF">2020-06-15T14:03:00Z</dcterms:created>
  <dcterms:modified xsi:type="dcterms:W3CDTF">2021-01-17T13:42:00Z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1046-10.1.0.5795</vt:lpwstr>
  </property>
</Properties>
</file>