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75" w:rsidRPr="003D5D75" w:rsidRDefault="00AA11F6" w:rsidP="00AA11F6">
      <w:pPr>
        <w:spacing w:line="360" w:lineRule="auto"/>
        <w:ind w:right="-427"/>
        <w:jc w:val="both"/>
        <w:rPr>
          <w:b/>
          <w:bCs/>
        </w:rPr>
      </w:pPr>
      <w:r w:rsidRPr="003D5D75">
        <w:rPr>
          <w:b/>
          <w:bCs/>
        </w:rPr>
        <w:t xml:space="preserve">Ata da </w:t>
      </w:r>
      <w:r w:rsidRPr="003D5D75">
        <w:rPr>
          <w:b/>
          <w:bCs/>
          <w:color w:val="0000EE"/>
        </w:rPr>
        <w:t>x</w:t>
      </w:r>
      <w:r w:rsidRPr="003D5D75">
        <w:rPr>
          <w:b/>
          <w:bCs/>
        </w:rPr>
        <w:t xml:space="preserve">º reunião </w:t>
      </w:r>
      <w:r w:rsidR="003D5D75" w:rsidRPr="003D5D75">
        <w:rPr>
          <w:b/>
          <w:bCs/>
        </w:rPr>
        <w:t xml:space="preserve">entre as equipes de fiscalização do contrato nº </w:t>
      </w:r>
      <w:r w:rsidR="003D5D75" w:rsidRPr="003D5D75">
        <w:rPr>
          <w:b/>
          <w:bCs/>
          <w:color w:val="0000EE"/>
        </w:rPr>
        <w:t>x</w:t>
      </w:r>
      <w:r w:rsidR="003D5D75" w:rsidRPr="003D5D75">
        <w:rPr>
          <w:b/>
          <w:bCs/>
        </w:rPr>
        <w:t xml:space="preserve">, pregão eletrônico nº </w:t>
      </w:r>
      <w:r w:rsidR="003D5D75" w:rsidRPr="003D5D75">
        <w:rPr>
          <w:b/>
          <w:bCs/>
          <w:color w:val="0000EE"/>
        </w:rPr>
        <w:t>x</w:t>
      </w:r>
      <w:r w:rsidR="003D5D75" w:rsidRPr="003D5D75">
        <w:rPr>
          <w:b/>
          <w:bCs/>
        </w:rPr>
        <w:t>, processo de fiscalização nº</w:t>
      </w:r>
      <w:r w:rsidR="003D5D75" w:rsidRPr="003D5D75">
        <w:rPr>
          <w:b/>
          <w:bCs/>
          <w:color w:val="0000EE"/>
        </w:rPr>
        <w:t xml:space="preserve"> x</w:t>
      </w:r>
      <w:r w:rsidR="003D5D75" w:rsidRPr="003D5D75">
        <w:rPr>
          <w:b/>
          <w:bCs/>
        </w:rPr>
        <w:t>, objeto (</w:t>
      </w:r>
      <w:r w:rsidR="003D5D75" w:rsidRPr="003D5D75">
        <w:rPr>
          <w:b/>
          <w:bCs/>
          <w:color w:val="0000EE"/>
        </w:rPr>
        <w:t>descrever  objeto</w:t>
      </w:r>
      <w:r w:rsidR="003D5D75" w:rsidRPr="003D5D75">
        <w:rPr>
          <w:b/>
          <w:bCs/>
        </w:rPr>
        <w:t>)</w:t>
      </w:r>
      <w:r w:rsidR="003D5D75">
        <w:rPr>
          <w:b/>
          <w:bCs/>
        </w:rPr>
        <w:t>, e representantes da empresa contratada (</w:t>
      </w:r>
      <w:r w:rsidR="003D5D75" w:rsidRPr="003D5D75">
        <w:rPr>
          <w:color w:val="0000EE"/>
        </w:rPr>
        <w:t>nome da empresa</w:t>
      </w:r>
      <w:r w:rsidR="003D5D75">
        <w:rPr>
          <w:b/>
          <w:bCs/>
        </w:rPr>
        <w:t>)</w:t>
      </w:r>
    </w:p>
    <w:p w:rsidR="00AA11F6" w:rsidRDefault="003D5D75" w:rsidP="00AA11F6">
      <w:pPr>
        <w:spacing w:line="360" w:lineRule="auto"/>
        <w:ind w:right="-427"/>
        <w:jc w:val="both"/>
      </w:pPr>
      <w:r>
        <w:t xml:space="preserve">Aos </w:t>
      </w:r>
      <w:r w:rsidRPr="003D5D75">
        <w:rPr>
          <w:color w:val="0000EE"/>
        </w:rPr>
        <w:t>xx</w:t>
      </w:r>
      <w:r>
        <w:t xml:space="preserve"> dias do </w:t>
      </w:r>
      <w:r w:rsidR="00AA11F6">
        <w:t xml:space="preserve">mês de </w:t>
      </w:r>
      <w:r w:rsidR="00AA11F6" w:rsidRPr="003D5D75">
        <w:rPr>
          <w:color w:val="0000EE"/>
        </w:rPr>
        <w:t xml:space="preserve">xxx </w:t>
      </w:r>
      <w:r w:rsidR="00AA11F6">
        <w:t xml:space="preserve">de </w:t>
      </w:r>
      <w:r w:rsidR="00AA11F6" w:rsidRPr="003D5D75">
        <w:rPr>
          <w:color w:val="0000EE"/>
        </w:rPr>
        <w:t>xxx</w:t>
      </w:r>
      <w:r w:rsidR="00AA11F6">
        <w:t xml:space="preserve">, às </w:t>
      </w:r>
      <w:r w:rsidR="00AA11F6" w:rsidRPr="003D5D75">
        <w:rPr>
          <w:color w:val="0000EE"/>
        </w:rPr>
        <w:t>xx</w:t>
      </w:r>
      <w:r w:rsidR="00AA11F6">
        <w:t xml:space="preserve"> horas, realizou-se a reunião entre as equipes de fiscalização e representantes da empresa </w:t>
      </w:r>
      <w:r w:rsidR="00AA11F6" w:rsidRPr="003D5D75">
        <w:rPr>
          <w:color w:val="0000EE"/>
        </w:rPr>
        <w:t>xxx</w:t>
      </w:r>
      <w:r w:rsidR="00AA11F6">
        <w:t>, por (</w:t>
      </w:r>
      <w:r w:rsidR="00AA11F6" w:rsidRPr="003D5D75">
        <w:rPr>
          <w:color w:val="0000EE"/>
        </w:rPr>
        <w:t>presencial ou videoconferência</w:t>
      </w:r>
      <w:r w:rsidR="00AA11F6">
        <w:t>)</w:t>
      </w:r>
      <w:r>
        <w:t xml:space="preserve">. </w:t>
      </w:r>
      <w:r w:rsidR="00AA11F6">
        <w:t>Participaram as seguintes pessoas: (nomear todos os participantes)</w:t>
      </w:r>
    </w:p>
    <w:p w:rsidR="00AA11F6" w:rsidRDefault="00AA11F6" w:rsidP="00AA11F6">
      <w:pPr>
        <w:spacing w:line="360" w:lineRule="auto"/>
        <w:ind w:right="-427"/>
        <w:jc w:val="both"/>
      </w:pPr>
      <w:r>
        <w:t>(em seguida relatar os pontos discuti</w:t>
      </w:r>
      <w:bookmarkStart w:id="0" w:name="_GoBack"/>
      <w:bookmarkEnd w:id="0"/>
      <w:r>
        <w:t>dos na reunião)</w:t>
      </w:r>
    </w:p>
    <w:p w:rsidR="003D5D75" w:rsidRDefault="00AA11F6" w:rsidP="00AA11F6">
      <w:pPr>
        <w:spacing w:line="360" w:lineRule="auto"/>
        <w:ind w:right="-427"/>
        <w:jc w:val="both"/>
      </w:pPr>
      <w:r>
        <w:t xml:space="preserve">Nada mais havendo a tratar, o </w:t>
      </w:r>
      <w:r w:rsidR="003D5D75">
        <w:t>(</w:t>
      </w:r>
      <w:r w:rsidR="003D5D75" w:rsidRPr="003D5D75">
        <w:rPr>
          <w:color w:val="0000EE"/>
        </w:rPr>
        <w:t>nome</w:t>
      </w:r>
      <w:r w:rsidR="003D5D75">
        <w:t>)</w:t>
      </w:r>
      <w:r>
        <w:t xml:space="preserve"> encerou a reunião. E, para constar, eu, (</w:t>
      </w:r>
      <w:r w:rsidRPr="003D5D75">
        <w:rPr>
          <w:color w:val="0000EE"/>
        </w:rPr>
        <w:t>nome</w:t>
      </w:r>
      <w:r>
        <w:t>), (</w:t>
      </w:r>
      <w:r w:rsidRPr="003D5D75">
        <w:rPr>
          <w:color w:val="0000EE"/>
        </w:rPr>
        <w:t>função</w:t>
      </w:r>
      <w:r>
        <w:t>), lavrei a presente ata que, se aprovada, será assinada por todos os presentes à reunião. (</w:t>
      </w:r>
      <w:r w:rsidRPr="003D5D75">
        <w:rPr>
          <w:color w:val="0000EE"/>
        </w:rPr>
        <w:t>local</w:t>
      </w:r>
      <w:r>
        <w:t>), (</w:t>
      </w:r>
      <w:r w:rsidRPr="003D5D75">
        <w:rPr>
          <w:color w:val="0000EE"/>
        </w:rPr>
        <w:t>data</w:t>
      </w:r>
      <w:r>
        <w:t>)</w:t>
      </w:r>
    </w:p>
    <w:p w:rsidR="003D5D75" w:rsidRDefault="003D5D75" w:rsidP="00AA11F6">
      <w:pPr>
        <w:spacing w:line="360" w:lineRule="auto"/>
        <w:ind w:right="-427"/>
        <w:jc w:val="both"/>
      </w:pPr>
      <w:r>
        <w:t>(</w:t>
      </w:r>
      <w:r w:rsidRPr="003D5D75">
        <w:rPr>
          <w:color w:val="0000EE"/>
        </w:rPr>
        <w:t>nome dos participantes</w:t>
      </w:r>
      <w:r>
        <w:t>)</w:t>
      </w:r>
    </w:p>
    <w:p w:rsidR="003D5D75" w:rsidRPr="003D5D75" w:rsidRDefault="003D5D75" w:rsidP="00AA11F6">
      <w:pPr>
        <w:spacing w:line="360" w:lineRule="auto"/>
        <w:ind w:right="-427"/>
        <w:jc w:val="both"/>
        <w:rPr>
          <w:color w:val="0000EE"/>
        </w:rPr>
      </w:pPr>
      <w:r w:rsidRPr="003D5D75">
        <w:rPr>
          <w:color w:val="0000EE"/>
        </w:rPr>
        <w:t>[OBS: A Ata deverá ser assinada por todos os participantes em duas vias, sendo que uma deverá ser anexada ao processo de fiscalização e outra enviada ao preposto da contratada]</w:t>
      </w:r>
    </w:p>
    <w:sectPr w:rsidR="003D5D75" w:rsidRPr="003D5D75" w:rsidSect="00AA11F6">
      <w:headerReference w:type="default" r:id="rId6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69" w:rsidRDefault="00A00C69" w:rsidP="00AA11F6">
      <w:r>
        <w:separator/>
      </w:r>
    </w:p>
  </w:endnote>
  <w:endnote w:type="continuationSeparator" w:id="0">
    <w:p w:rsidR="00A00C69" w:rsidRDefault="00A00C69" w:rsidP="00AA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69" w:rsidRDefault="00A00C69" w:rsidP="00AA11F6">
      <w:r>
        <w:separator/>
      </w:r>
    </w:p>
  </w:footnote>
  <w:footnote w:type="continuationSeparator" w:id="0">
    <w:p w:rsidR="00A00C69" w:rsidRDefault="00A00C69" w:rsidP="00AA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F6" w:rsidRDefault="00AA11F6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5CB5869F" wp14:editId="3AFA699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6"/>
    <w:rsid w:val="0027158D"/>
    <w:rsid w:val="003D5D75"/>
    <w:rsid w:val="007821AD"/>
    <w:rsid w:val="00A00C69"/>
    <w:rsid w:val="00AA11F6"/>
    <w:rsid w:val="00D47758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5883"/>
  <w15:chartTrackingRefBased/>
  <w15:docId w15:val="{30DB4551-7C97-4BDB-8B89-517A90DE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AA11F6"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1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1F6"/>
  </w:style>
  <w:style w:type="paragraph" w:styleId="Rodap">
    <w:name w:val="footer"/>
    <w:basedOn w:val="Normal"/>
    <w:link w:val="RodapChar"/>
    <w:uiPriority w:val="99"/>
    <w:unhideWhenUsed/>
    <w:rsid w:val="00AA11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1F6"/>
  </w:style>
  <w:style w:type="character" w:customStyle="1" w:styleId="Ttulo1Char">
    <w:name w:val="Título 1 Char"/>
    <w:basedOn w:val="Fontepargpadro"/>
    <w:link w:val="Ttulo1"/>
    <w:uiPriority w:val="9"/>
    <w:rsid w:val="00AA11F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A1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A11F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A11F6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A11F6"/>
  </w:style>
  <w:style w:type="character" w:styleId="Nmerodelinha">
    <w:name w:val="line number"/>
    <w:basedOn w:val="Fontepargpadro"/>
    <w:uiPriority w:val="99"/>
    <w:semiHidden/>
    <w:unhideWhenUsed/>
    <w:rsid w:val="00AA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1</cp:revision>
  <dcterms:created xsi:type="dcterms:W3CDTF">2023-01-17T12:38:00Z</dcterms:created>
  <dcterms:modified xsi:type="dcterms:W3CDTF">2023-01-17T12:56:00Z</dcterms:modified>
</cp:coreProperties>
</file>