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42E" w:rsidRDefault="00E67C97" w:rsidP="00E67C97">
      <w:pPr>
        <w:jc w:val="center"/>
        <w:rPr>
          <w:b/>
          <w:bCs/>
        </w:rPr>
      </w:pPr>
      <w:r>
        <w:rPr>
          <w:b/>
          <w:bCs/>
        </w:rPr>
        <w:t xml:space="preserve">Avaliação dos usuários – Serviço terceirizado: </w:t>
      </w:r>
      <w:r w:rsidR="00E6303B">
        <w:rPr>
          <w:b/>
          <w:bCs/>
        </w:rPr>
        <w:t>Vigilância</w:t>
      </w:r>
    </w:p>
    <w:p w:rsidR="00E67C97" w:rsidRDefault="00E67C97" w:rsidP="00E67C97">
      <w:pPr>
        <w:jc w:val="center"/>
        <w:rPr>
          <w:b/>
          <w:bCs/>
        </w:rPr>
      </w:pPr>
    </w:p>
    <w:p w:rsidR="00E67C97" w:rsidRPr="00E67C97" w:rsidRDefault="00E67C97" w:rsidP="00E67C97">
      <w:pPr>
        <w:jc w:val="both"/>
        <w:rPr>
          <w:i/>
          <w:iCs/>
          <w:color w:val="0000EE"/>
        </w:rPr>
      </w:pPr>
      <w:r w:rsidRPr="00E67C97">
        <w:rPr>
          <w:i/>
          <w:iCs/>
          <w:color w:val="0000EE"/>
        </w:rPr>
        <w:t xml:space="preserve">[a pesquisa deverá ser </w:t>
      </w:r>
      <w:r>
        <w:rPr>
          <w:i/>
          <w:iCs/>
          <w:color w:val="0000EE"/>
        </w:rPr>
        <w:t>elaborada</w:t>
      </w:r>
      <w:r w:rsidRPr="00E67C97">
        <w:rPr>
          <w:i/>
          <w:iCs/>
          <w:color w:val="0000EE"/>
        </w:rPr>
        <w:t xml:space="preserve"> por meio de formulário eletrônico</w:t>
      </w:r>
      <w:r w:rsidR="00EC1DB8">
        <w:rPr>
          <w:i/>
          <w:iCs/>
          <w:color w:val="0000EE"/>
        </w:rPr>
        <w:t>]</w:t>
      </w:r>
    </w:p>
    <w:p w:rsidR="00E67C97" w:rsidRDefault="00E67C97" w:rsidP="00E67C97">
      <w:pPr>
        <w:jc w:val="both"/>
      </w:pPr>
      <w:r>
        <w:t xml:space="preserve">Visando avaliar e aprimorar a qualidade dos serviços oferecidos à comunidade acadêmica da UFSJ, solicitamos sua colaboração em responder à pesquisa de satisfação relativa ao serviço de </w:t>
      </w:r>
      <w:r w:rsidR="00E6303B">
        <w:t>vigilância</w:t>
      </w:r>
      <w:r w:rsidR="004F602A">
        <w:t xml:space="preserve"> </w:t>
      </w:r>
      <w:r>
        <w:t>do Campus_________________________</w:t>
      </w:r>
    </w:p>
    <w:p w:rsidR="00E67C97" w:rsidRDefault="00E67C97" w:rsidP="00E67C97">
      <w:pPr>
        <w:jc w:val="both"/>
      </w:pPr>
      <w:r>
        <w:t>Esta pesquisa é realizada periodicamente, atendendo à Instrução Normativa nº 05, de 25 de maio de 2017, da então Secretaria da Gestão do Ministério do Planejamento, Desenvolvimento e Gestão.</w:t>
      </w:r>
    </w:p>
    <w:tbl>
      <w:tblPr>
        <w:tblStyle w:val="TableNormal"/>
        <w:tblW w:w="94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9"/>
        <w:gridCol w:w="3111"/>
      </w:tblGrid>
      <w:tr w:rsidR="00EC1DB8" w:rsidTr="004F602A">
        <w:trPr>
          <w:trHeight w:val="2481"/>
        </w:trPr>
        <w:tc>
          <w:tcPr>
            <w:tcW w:w="6349" w:type="dxa"/>
          </w:tcPr>
          <w:p w:rsidR="00EC1DB8" w:rsidRPr="00E7728B" w:rsidRDefault="00EC1DB8" w:rsidP="002D2917">
            <w:pPr>
              <w:pStyle w:val="TableParagraph"/>
              <w:rPr>
                <w:b/>
              </w:rPr>
            </w:pPr>
          </w:p>
          <w:p w:rsidR="00EC1DB8" w:rsidRPr="00E7728B" w:rsidRDefault="00EC1DB8" w:rsidP="002D2917">
            <w:pPr>
              <w:pStyle w:val="TableParagraph"/>
              <w:rPr>
                <w:b/>
              </w:rPr>
            </w:pPr>
          </w:p>
          <w:p w:rsidR="00EC1DB8" w:rsidRPr="00E7728B" w:rsidRDefault="00EC1DB8" w:rsidP="002D2917">
            <w:pPr>
              <w:pStyle w:val="TableParagraph"/>
              <w:rPr>
                <w:b/>
              </w:rPr>
            </w:pPr>
          </w:p>
          <w:p w:rsidR="00EC1DB8" w:rsidRPr="00E7728B" w:rsidRDefault="00EC1DB8" w:rsidP="002D2917">
            <w:pPr>
              <w:pStyle w:val="TableParagraph"/>
              <w:spacing w:before="202"/>
              <w:ind w:left="107"/>
              <w:rPr>
                <w:b/>
              </w:rPr>
            </w:pPr>
            <w:r w:rsidRPr="00E7728B">
              <w:rPr>
                <w:b/>
                <w:color w:val="000009"/>
              </w:rPr>
              <w:t>Fatores</w:t>
            </w:r>
          </w:p>
        </w:tc>
        <w:tc>
          <w:tcPr>
            <w:tcW w:w="3111" w:type="dxa"/>
          </w:tcPr>
          <w:p w:rsidR="00EC1DB8" w:rsidRPr="00E7728B" w:rsidRDefault="00EC1DB8" w:rsidP="002D2917">
            <w:pPr>
              <w:pStyle w:val="TableParagraph"/>
              <w:spacing w:line="269" w:lineRule="exact"/>
              <w:ind w:left="107"/>
              <w:rPr>
                <w:b/>
              </w:rPr>
            </w:pPr>
            <w:r w:rsidRPr="00E7728B">
              <w:rPr>
                <w:b/>
                <w:color w:val="000009"/>
              </w:rPr>
              <w:t>Indicadores</w:t>
            </w:r>
          </w:p>
          <w:p w:rsidR="00EC1DB8" w:rsidRPr="00E7728B" w:rsidRDefault="00EC1DB8" w:rsidP="002D2917">
            <w:pPr>
              <w:pStyle w:val="TableParagraph"/>
              <w:ind w:left="107"/>
            </w:pPr>
            <w:r w:rsidRPr="00E7728B">
              <w:rPr>
                <w:b/>
                <w:color w:val="000009"/>
              </w:rPr>
              <w:t>A</w:t>
            </w:r>
            <w:r w:rsidRPr="00E7728B">
              <w:rPr>
                <w:b/>
                <w:color w:val="000009"/>
                <w:spacing w:val="23"/>
              </w:rPr>
              <w:t xml:space="preserve"> </w:t>
            </w:r>
            <w:r w:rsidRPr="00E7728B">
              <w:rPr>
                <w:color w:val="000009"/>
              </w:rPr>
              <w:t>-</w:t>
            </w:r>
            <w:r w:rsidRPr="00E7728B">
              <w:rPr>
                <w:color w:val="000009"/>
                <w:spacing w:val="23"/>
              </w:rPr>
              <w:t xml:space="preserve"> </w:t>
            </w:r>
            <w:r w:rsidRPr="00E7728B">
              <w:rPr>
                <w:color w:val="000009"/>
              </w:rPr>
              <w:t>Muito</w:t>
            </w:r>
            <w:r w:rsidRPr="00E7728B">
              <w:rPr>
                <w:color w:val="000009"/>
                <w:spacing w:val="24"/>
              </w:rPr>
              <w:t xml:space="preserve"> </w:t>
            </w:r>
            <w:r w:rsidRPr="00E7728B">
              <w:rPr>
                <w:color w:val="000009"/>
              </w:rPr>
              <w:t>bom</w:t>
            </w:r>
            <w:r w:rsidRPr="00E7728B">
              <w:rPr>
                <w:color w:val="000009"/>
                <w:spacing w:val="24"/>
              </w:rPr>
              <w:t xml:space="preserve"> </w:t>
            </w:r>
            <w:r w:rsidRPr="00E7728B">
              <w:rPr>
                <w:color w:val="000009"/>
              </w:rPr>
              <w:t>(acima</w:t>
            </w:r>
            <w:r w:rsidRPr="00E7728B">
              <w:rPr>
                <w:color w:val="000009"/>
                <w:spacing w:val="23"/>
              </w:rPr>
              <w:t xml:space="preserve"> </w:t>
            </w:r>
            <w:r w:rsidRPr="00E7728B">
              <w:rPr>
                <w:color w:val="000009"/>
              </w:rPr>
              <w:t>do</w:t>
            </w:r>
            <w:r w:rsidRPr="00E7728B">
              <w:rPr>
                <w:color w:val="000009"/>
                <w:spacing w:val="-57"/>
              </w:rPr>
              <w:t xml:space="preserve"> </w:t>
            </w:r>
            <w:r w:rsidRPr="00E7728B">
              <w:rPr>
                <w:color w:val="000009"/>
              </w:rPr>
              <w:t>esperado)</w:t>
            </w:r>
          </w:p>
          <w:p w:rsidR="00EC1DB8" w:rsidRPr="00E7728B" w:rsidRDefault="00EC1DB8" w:rsidP="002D2917">
            <w:pPr>
              <w:pStyle w:val="TableParagraph"/>
              <w:ind w:left="107" w:right="104"/>
              <w:jc w:val="both"/>
            </w:pPr>
            <w:r w:rsidRPr="00E7728B">
              <w:rPr>
                <w:b/>
                <w:color w:val="000009"/>
              </w:rPr>
              <w:t xml:space="preserve">B </w:t>
            </w:r>
            <w:r w:rsidRPr="00E7728B">
              <w:rPr>
                <w:color w:val="000009"/>
              </w:rPr>
              <w:t>- Bom (dentro do esperado)</w:t>
            </w:r>
            <w:r w:rsidRPr="00E7728B">
              <w:rPr>
                <w:color w:val="000009"/>
                <w:spacing w:val="-57"/>
              </w:rPr>
              <w:t xml:space="preserve"> </w:t>
            </w:r>
            <w:r w:rsidRPr="00E7728B">
              <w:rPr>
                <w:b/>
                <w:color w:val="000009"/>
              </w:rPr>
              <w:t>C</w:t>
            </w:r>
            <w:r w:rsidRPr="00E7728B">
              <w:rPr>
                <w:b/>
                <w:color w:val="000009"/>
                <w:spacing w:val="1"/>
              </w:rPr>
              <w:t xml:space="preserve"> </w:t>
            </w:r>
            <w:r w:rsidRPr="00E7728B">
              <w:rPr>
                <w:color w:val="000009"/>
              </w:rPr>
              <w:t>-</w:t>
            </w:r>
            <w:r w:rsidRPr="00E7728B">
              <w:rPr>
                <w:color w:val="000009"/>
                <w:spacing w:val="1"/>
              </w:rPr>
              <w:t xml:space="preserve"> </w:t>
            </w:r>
            <w:r w:rsidRPr="00E7728B">
              <w:rPr>
                <w:color w:val="000009"/>
              </w:rPr>
              <w:t>Regular</w:t>
            </w:r>
            <w:r w:rsidRPr="00E7728B">
              <w:rPr>
                <w:color w:val="000009"/>
                <w:spacing w:val="1"/>
              </w:rPr>
              <w:t xml:space="preserve"> </w:t>
            </w:r>
            <w:r w:rsidRPr="00E7728B">
              <w:rPr>
                <w:color w:val="000009"/>
              </w:rPr>
              <w:t>(pode</w:t>
            </w:r>
            <w:r w:rsidRPr="00E7728B">
              <w:rPr>
                <w:color w:val="000009"/>
                <w:spacing w:val="1"/>
              </w:rPr>
              <w:t xml:space="preserve"> </w:t>
            </w:r>
            <w:r w:rsidRPr="00E7728B">
              <w:rPr>
                <w:color w:val="000009"/>
              </w:rPr>
              <w:t>ser</w:t>
            </w:r>
            <w:r w:rsidRPr="00E7728B">
              <w:rPr>
                <w:color w:val="000009"/>
                <w:spacing w:val="1"/>
              </w:rPr>
              <w:t xml:space="preserve"> </w:t>
            </w:r>
            <w:r w:rsidRPr="00E7728B">
              <w:rPr>
                <w:color w:val="000009"/>
              </w:rPr>
              <w:t>melhorado)</w:t>
            </w:r>
          </w:p>
          <w:p w:rsidR="00EC1DB8" w:rsidRPr="00E7728B" w:rsidRDefault="00EC1DB8" w:rsidP="002D2917">
            <w:pPr>
              <w:pStyle w:val="TableParagraph"/>
              <w:ind w:left="107" w:right="103"/>
              <w:jc w:val="both"/>
            </w:pPr>
            <w:r w:rsidRPr="00E7728B">
              <w:rPr>
                <w:b/>
                <w:color w:val="000009"/>
              </w:rPr>
              <w:t xml:space="preserve">D </w:t>
            </w:r>
            <w:r w:rsidRPr="00E7728B">
              <w:rPr>
                <w:color w:val="000009"/>
              </w:rPr>
              <w:t>- Fraco (muito abaixo do</w:t>
            </w:r>
            <w:r w:rsidRPr="00E7728B">
              <w:rPr>
                <w:color w:val="000009"/>
                <w:spacing w:val="1"/>
              </w:rPr>
              <w:t xml:space="preserve"> </w:t>
            </w:r>
            <w:r w:rsidRPr="00E7728B">
              <w:rPr>
                <w:color w:val="000009"/>
              </w:rPr>
              <w:t>esperado)</w:t>
            </w:r>
          </w:p>
          <w:p w:rsidR="00EC1DB8" w:rsidRPr="00E7728B" w:rsidRDefault="00EC1DB8" w:rsidP="002D2917">
            <w:pPr>
              <w:pStyle w:val="TableParagraph"/>
              <w:spacing w:line="263" w:lineRule="exact"/>
              <w:ind w:left="107"/>
              <w:jc w:val="both"/>
            </w:pPr>
            <w:r w:rsidRPr="00E7728B">
              <w:rPr>
                <w:b/>
                <w:color w:val="000009"/>
              </w:rPr>
              <w:t>E</w:t>
            </w:r>
            <w:r w:rsidRPr="00E7728B">
              <w:rPr>
                <w:b/>
                <w:color w:val="000009"/>
                <w:spacing w:val="-1"/>
              </w:rPr>
              <w:t xml:space="preserve"> </w:t>
            </w:r>
            <w:r w:rsidRPr="00E7728B">
              <w:rPr>
                <w:color w:val="000009"/>
              </w:rPr>
              <w:t>-</w:t>
            </w:r>
            <w:r w:rsidRPr="00E7728B">
              <w:rPr>
                <w:color w:val="000009"/>
                <w:spacing w:val="-2"/>
              </w:rPr>
              <w:t xml:space="preserve"> </w:t>
            </w:r>
            <w:r w:rsidRPr="00E7728B">
              <w:rPr>
                <w:color w:val="000009"/>
              </w:rPr>
              <w:t>Não saberia</w:t>
            </w:r>
            <w:r w:rsidRPr="00E7728B">
              <w:rPr>
                <w:color w:val="000009"/>
                <w:spacing w:val="-3"/>
              </w:rPr>
              <w:t xml:space="preserve"> </w:t>
            </w:r>
            <w:r w:rsidRPr="00E7728B">
              <w:rPr>
                <w:color w:val="000009"/>
              </w:rPr>
              <w:t>avaliar</w:t>
            </w:r>
          </w:p>
        </w:tc>
      </w:tr>
      <w:tr w:rsidR="00E6303B" w:rsidTr="004F602A">
        <w:trPr>
          <w:trHeight w:val="379"/>
        </w:trPr>
        <w:tc>
          <w:tcPr>
            <w:tcW w:w="6349" w:type="dxa"/>
          </w:tcPr>
          <w:p w:rsidR="00E6303B" w:rsidRDefault="00E6303B" w:rsidP="00E6303B">
            <w:pPr>
              <w:pStyle w:val="TableParagraph"/>
              <w:spacing w:before="43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Qualidade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prestação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serviço.</w:t>
            </w:r>
          </w:p>
        </w:tc>
        <w:tc>
          <w:tcPr>
            <w:tcW w:w="3111" w:type="dxa"/>
          </w:tcPr>
          <w:p w:rsidR="00E6303B" w:rsidRPr="00E7728B" w:rsidRDefault="00E6303B" w:rsidP="00E6303B">
            <w:pPr>
              <w:pStyle w:val="TableParagraph"/>
            </w:pPr>
          </w:p>
        </w:tc>
      </w:tr>
      <w:tr w:rsidR="00E6303B" w:rsidTr="004F602A">
        <w:trPr>
          <w:trHeight w:val="376"/>
        </w:trPr>
        <w:tc>
          <w:tcPr>
            <w:tcW w:w="6349" w:type="dxa"/>
          </w:tcPr>
          <w:p w:rsidR="00E6303B" w:rsidRDefault="00E6303B" w:rsidP="00E6303B">
            <w:pPr>
              <w:pStyle w:val="TableParagraph"/>
              <w:spacing w:before="43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Clareza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precisão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nas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informações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prestadas.</w:t>
            </w:r>
          </w:p>
        </w:tc>
        <w:tc>
          <w:tcPr>
            <w:tcW w:w="3111" w:type="dxa"/>
          </w:tcPr>
          <w:p w:rsidR="00E6303B" w:rsidRPr="00E7728B" w:rsidRDefault="00E6303B" w:rsidP="00E6303B">
            <w:pPr>
              <w:pStyle w:val="TableParagraph"/>
            </w:pPr>
          </w:p>
        </w:tc>
      </w:tr>
      <w:tr w:rsidR="00E6303B" w:rsidTr="004F602A">
        <w:trPr>
          <w:trHeight w:val="376"/>
        </w:trPr>
        <w:tc>
          <w:tcPr>
            <w:tcW w:w="6349" w:type="dxa"/>
          </w:tcPr>
          <w:p w:rsidR="00E6303B" w:rsidRDefault="00E6303B" w:rsidP="00E6303B">
            <w:pPr>
              <w:pStyle w:val="TableParagraph"/>
              <w:spacing w:before="43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Resolução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problemas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rotineiros,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com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segurança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acerto.</w:t>
            </w:r>
          </w:p>
        </w:tc>
        <w:tc>
          <w:tcPr>
            <w:tcW w:w="3111" w:type="dxa"/>
          </w:tcPr>
          <w:p w:rsidR="00E6303B" w:rsidRPr="00E7728B" w:rsidRDefault="00E6303B" w:rsidP="00E6303B">
            <w:pPr>
              <w:pStyle w:val="TableParagraph"/>
            </w:pPr>
          </w:p>
        </w:tc>
      </w:tr>
      <w:tr w:rsidR="00E6303B" w:rsidTr="004F602A">
        <w:trPr>
          <w:trHeight w:val="376"/>
        </w:trPr>
        <w:tc>
          <w:tcPr>
            <w:tcW w:w="6349" w:type="dxa"/>
          </w:tcPr>
          <w:p w:rsidR="00E6303B" w:rsidRDefault="00E6303B" w:rsidP="00E6303B">
            <w:pPr>
              <w:pStyle w:val="TableParagraph"/>
              <w:spacing w:before="41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Capacidade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em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lidar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com situações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emergenciais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ou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delicadas.</w:t>
            </w:r>
          </w:p>
        </w:tc>
        <w:tc>
          <w:tcPr>
            <w:tcW w:w="3111" w:type="dxa"/>
          </w:tcPr>
          <w:p w:rsidR="00E6303B" w:rsidRPr="00E7728B" w:rsidRDefault="00E6303B" w:rsidP="00E6303B">
            <w:pPr>
              <w:pStyle w:val="TableParagraph"/>
            </w:pPr>
          </w:p>
        </w:tc>
      </w:tr>
      <w:tr w:rsidR="00E6303B" w:rsidTr="004F602A">
        <w:trPr>
          <w:trHeight w:val="376"/>
        </w:trPr>
        <w:tc>
          <w:tcPr>
            <w:tcW w:w="6349" w:type="dxa"/>
          </w:tcPr>
          <w:p w:rsidR="00E6303B" w:rsidRDefault="00E6303B" w:rsidP="00E6303B">
            <w:pPr>
              <w:pStyle w:val="TableParagraph"/>
              <w:spacing w:before="41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Utilização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dos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Equipamentos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Proteção Individual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(EPIs)</w:t>
            </w:r>
          </w:p>
        </w:tc>
        <w:tc>
          <w:tcPr>
            <w:tcW w:w="3111" w:type="dxa"/>
          </w:tcPr>
          <w:p w:rsidR="00E6303B" w:rsidRPr="00E7728B" w:rsidRDefault="00E6303B" w:rsidP="00E6303B">
            <w:pPr>
              <w:pStyle w:val="TableParagraph"/>
            </w:pPr>
          </w:p>
        </w:tc>
      </w:tr>
      <w:tr w:rsidR="00E6303B" w:rsidTr="004F602A">
        <w:trPr>
          <w:trHeight w:val="378"/>
        </w:trPr>
        <w:tc>
          <w:tcPr>
            <w:tcW w:w="6349" w:type="dxa"/>
          </w:tcPr>
          <w:p w:rsidR="00E6303B" w:rsidRDefault="00E6303B" w:rsidP="00E6303B">
            <w:pPr>
              <w:pStyle w:val="TableParagraph"/>
              <w:spacing w:before="41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Apresenta-se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com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devida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identificação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(uniforme,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crachá).</w:t>
            </w:r>
          </w:p>
        </w:tc>
        <w:tc>
          <w:tcPr>
            <w:tcW w:w="3111" w:type="dxa"/>
          </w:tcPr>
          <w:p w:rsidR="00E6303B" w:rsidRPr="00E7728B" w:rsidRDefault="00E6303B" w:rsidP="00E6303B">
            <w:pPr>
              <w:pStyle w:val="TableParagraph"/>
            </w:pPr>
          </w:p>
        </w:tc>
      </w:tr>
      <w:tr w:rsidR="00E6303B" w:rsidTr="004F602A">
        <w:trPr>
          <w:trHeight w:val="547"/>
        </w:trPr>
        <w:tc>
          <w:tcPr>
            <w:tcW w:w="6349" w:type="dxa"/>
          </w:tcPr>
          <w:p w:rsidR="00E6303B" w:rsidRDefault="00E6303B" w:rsidP="00E6303B">
            <w:pPr>
              <w:pStyle w:val="TableParagraph"/>
              <w:spacing w:before="43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Cordialidade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respeito no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atendimento prestado.</w:t>
            </w:r>
          </w:p>
        </w:tc>
        <w:tc>
          <w:tcPr>
            <w:tcW w:w="3111" w:type="dxa"/>
          </w:tcPr>
          <w:p w:rsidR="00E6303B" w:rsidRPr="00E7728B" w:rsidRDefault="00E6303B" w:rsidP="00E6303B">
            <w:pPr>
              <w:pStyle w:val="TableParagraph"/>
            </w:pPr>
          </w:p>
        </w:tc>
      </w:tr>
      <w:tr w:rsidR="00E6303B" w:rsidTr="004F602A">
        <w:trPr>
          <w:trHeight w:val="379"/>
        </w:trPr>
        <w:tc>
          <w:tcPr>
            <w:tcW w:w="6349" w:type="dxa"/>
          </w:tcPr>
          <w:p w:rsidR="00E6303B" w:rsidRDefault="00E6303B" w:rsidP="00E6303B">
            <w:pPr>
              <w:pStyle w:val="TableParagraph"/>
              <w:spacing w:before="44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Ética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discrição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no comportamento.</w:t>
            </w:r>
          </w:p>
        </w:tc>
        <w:tc>
          <w:tcPr>
            <w:tcW w:w="3111" w:type="dxa"/>
          </w:tcPr>
          <w:p w:rsidR="00E6303B" w:rsidRPr="00E7728B" w:rsidRDefault="00E6303B" w:rsidP="00E6303B">
            <w:pPr>
              <w:pStyle w:val="TableParagraph"/>
            </w:pPr>
          </w:p>
        </w:tc>
      </w:tr>
      <w:tr w:rsidR="00E6303B" w:rsidTr="004F602A">
        <w:trPr>
          <w:trHeight w:val="376"/>
        </w:trPr>
        <w:tc>
          <w:tcPr>
            <w:tcW w:w="6349" w:type="dxa"/>
          </w:tcPr>
          <w:p w:rsidR="00E6303B" w:rsidRDefault="00E6303B" w:rsidP="00E6303B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Comportamento</w:t>
            </w:r>
            <w:r>
              <w:rPr>
                <w:color w:val="000009"/>
                <w:spacing w:val="3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8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postura</w:t>
            </w:r>
            <w:r>
              <w:rPr>
                <w:color w:val="000009"/>
                <w:spacing w:val="8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compatível</w:t>
            </w:r>
            <w:r>
              <w:rPr>
                <w:color w:val="000009"/>
                <w:spacing w:val="8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com</w:t>
            </w:r>
            <w:r>
              <w:rPr>
                <w:color w:val="000009"/>
                <w:spacing w:val="9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</w:t>
            </w:r>
            <w:r>
              <w:rPr>
                <w:color w:val="000009"/>
                <w:spacing w:val="9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ambiente</w:t>
            </w:r>
            <w:r>
              <w:rPr>
                <w:color w:val="000009"/>
                <w:spacing w:val="8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</w:p>
          <w:p w:rsidR="00E6303B" w:rsidRDefault="00E6303B" w:rsidP="00E6303B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trabalho.</w:t>
            </w:r>
          </w:p>
        </w:tc>
        <w:tc>
          <w:tcPr>
            <w:tcW w:w="3111" w:type="dxa"/>
          </w:tcPr>
          <w:p w:rsidR="00E6303B" w:rsidRPr="00E7728B" w:rsidRDefault="00E6303B" w:rsidP="00E6303B">
            <w:pPr>
              <w:pStyle w:val="TableParagraph"/>
            </w:pPr>
          </w:p>
        </w:tc>
      </w:tr>
      <w:tr w:rsidR="00E6303B" w:rsidTr="004F602A">
        <w:trPr>
          <w:trHeight w:val="376"/>
        </w:trPr>
        <w:tc>
          <w:tcPr>
            <w:tcW w:w="6349" w:type="dxa"/>
          </w:tcPr>
          <w:p w:rsidR="00E6303B" w:rsidRDefault="00E6303B" w:rsidP="00E6303B">
            <w:pPr>
              <w:pStyle w:val="TableParagraph"/>
              <w:spacing w:before="43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Respeito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cumprimento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das normas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instituição.</w:t>
            </w:r>
          </w:p>
        </w:tc>
        <w:tc>
          <w:tcPr>
            <w:tcW w:w="3111" w:type="dxa"/>
          </w:tcPr>
          <w:p w:rsidR="00E6303B" w:rsidRPr="00E7728B" w:rsidRDefault="00E6303B" w:rsidP="00E6303B">
            <w:pPr>
              <w:pStyle w:val="TableParagraph"/>
            </w:pPr>
          </w:p>
        </w:tc>
      </w:tr>
      <w:tr w:rsidR="00E6303B" w:rsidTr="004F602A">
        <w:trPr>
          <w:trHeight w:val="376"/>
        </w:trPr>
        <w:tc>
          <w:tcPr>
            <w:tcW w:w="6349" w:type="dxa"/>
          </w:tcPr>
          <w:p w:rsidR="00E6303B" w:rsidRDefault="00E6303B" w:rsidP="00E6303B">
            <w:pPr>
              <w:pStyle w:val="TableParagraph"/>
              <w:spacing w:before="43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Zelo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pelos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materiais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 equipamentos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utilizados.</w:t>
            </w:r>
          </w:p>
        </w:tc>
        <w:tc>
          <w:tcPr>
            <w:tcW w:w="3111" w:type="dxa"/>
          </w:tcPr>
          <w:p w:rsidR="00E6303B" w:rsidRPr="00E7728B" w:rsidRDefault="00E6303B" w:rsidP="00E6303B">
            <w:pPr>
              <w:pStyle w:val="TableParagraph"/>
            </w:pPr>
          </w:p>
        </w:tc>
      </w:tr>
    </w:tbl>
    <w:p w:rsidR="00E67C97" w:rsidRDefault="00E67C97" w:rsidP="00EC1DB8">
      <w:bookmarkStart w:id="0" w:name="_GoBack"/>
      <w:bookmarkEnd w:id="0"/>
    </w:p>
    <w:p w:rsidR="00EC1DB8" w:rsidRDefault="00EC1DB8" w:rsidP="00EC1DB8">
      <w:r>
        <w:t>Sugestões, elogias ou críticas: _________________________________________</w:t>
      </w:r>
    </w:p>
    <w:p w:rsidR="00EC1DB8" w:rsidRPr="00E67C97" w:rsidRDefault="00EC1DB8" w:rsidP="00EC1DB8">
      <w:r>
        <w:t>Para encaminhar sua avaliação, clique em “</w:t>
      </w:r>
      <w:r w:rsidRPr="00EC1DB8">
        <w:rPr>
          <w:b/>
          <w:bCs/>
        </w:rPr>
        <w:t>ENVIAR</w:t>
      </w:r>
      <w:r>
        <w:t>”</w:t>
      </w:r>
    </w:p>
    <w:sectPr w:rsidR="00EC1DB8" w:rsidRPr="00E67C9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B35" w:rsidRDefault="006A1B35" w:rsidP="00F11C32">
      <w:pPr>
        <w:spacing w:after="0" w:line="240" w:lineRule="auto"/>
      </w:pPr>
      <w:r>
        <w:separator/>
      </w:r>
    </w:p>
  </w:endnote>
  <w:endnote w:type="continuationSeparator" w:id="0">
    <w:p w:rsidR="006A1B35" w:rsidRDefault="006A1B35" w:rsidP="00F1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B35" w:rsidRDefault="006A1B35" w:rsidP="00F11C32">
      <w:pPr>
        <w:spacing w:after="0" w:line="240" w:lineRule="auto"/>
      </w:pPr>
      <w:r>
        <w:separator/>
      </w:r>
    </w:p>
  </w:footnote>
  <w:footnote w:type="continuationSeparator" w:id="0">
    <w:p w:rsidR="006A1B35" w:rsidRDefault="006A1B35" w:rsidP="00F11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C32" w:rsidRDefault="00F11C32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253821A0" wp14:editId="756EC353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328263" cy="671829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8263" cy="671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32"/>
    <w:rsid w:val="0027158D"/>
    <w:rsid w:val="002A7BBB"/>
    <w:rsid w:val="00432F4B"/>
    <w:rsid w:val="004F602A"/>
    <w:rsid w:val="006A1B35"/>
    <w:rsid w:val="007821AD"/>
    <w:rsid w:val="00E6303B"/>
    <w:rsid w:val="00E67C97"/>
    <w:rsid w:val="00E71E74"/>
    <w:rsid w:val="00E7728B"/>
    <w:rsid w:val="00EA0087"/>
    <w:rsid w:val="00EC1DB8"/>
    <w:rsid w:val="00F1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9C4E"/>
  <w15:chartTrackingRefBased/>
  <w15:docId w15:val="{B11B1994-C7EC-4BB4-938A-5DD5369A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1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1C32"/>
  </w:style>
  <w:style w:type="paragraph" w:styleId="Rodap">
    <w:name w:val="footer"/>
    <w:basedOn w:val="Normal"/>
    <w:link w:val="RodapChar"/>
    <w:uiPriority w:val="99"/>
    <w:unhideWhenUsed/>
    <w:rsid w:val="00F11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1C32"/>
  </w:style>
  <w:style w:type="table" w:customStyle="1" w:styleId="TableNormal">
    <w:name w:val="Table Normal"/>
    <w:uiPriority w:val="2"/>
    <w:semiHidden/>
    <w:unhideWhenUsed/>
    <w:qFormat/>
    <w:rsid w:val="00EC1D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1D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UFSJ</dc:creator>
  <cp:keywords/>
  <dc:description/>
  <cp:lastModifiedBy>UFSJ</cp:lastModifiedBy>
  <cp:revision>2</cp:revision>
  <dcterms:created xsi:type="dcterms:W3CDTF">2023-01-17T13:44:00Z</dcterms:created>
  <dcterms:modified xsi:type="dcterms:W3CDTF">2023-01-17T13:44:00Z</dcterms:modified>
</cp:coreProperties>
</file>