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bidi w:val="0"/>
        <w:jc w:val="center"/>
        <w:rPr>
          <w:rFonts w:ascii="Calibri" w:hAnsi="Calibri" w:cs="Arial" w:asciiTheme="minorHAnsi" w:hAnsiTheme="minorHAnsi"/>
          <w:b/>
          <w:b/>
          <w:sz w:val="48"/>
          <w:szCs w:val="48"/>
        </w:rPr>
      </w:pPr>
      <w:r>
        <w:rPr>
          <w:rFonts w:cs="Arial"/>
          <w:b/>
          <w:sz w:val="48"/>
          <w:szCs w:val="48"/>
        </w:rPr>
      </w:r>
    </w:p>
    <w:p>
      <w:pPr>
        <w:pStyle w:val="Normal"/>
        <w:bidi w:val="0"/>
        <w:jc w:val="center"/>
        <w:rPr>
          <w:rFonts w:ascii="Calibri" w:hAnsi="Calibri" w:cs="Arial" w:asciiTheme="minorHAnsi" w:hAnsiTheme="minorHAnsi"/>
          <w:b/>
          <w:b/>
          <w:sz w:val="48"/>
          <w:szCs w:val="48"/>
        </w:rPr>
      </w:pPr>
      <w:r>
        <w:rPr>
          <w:rFonts w:cs="Arial"/>
          <w:b/>
          <w:sz w:val="48"/>
          <w:szCs w:val="48"/>
        </w:rPr>
      </w:r>
    </w:p>
    <w:p>
      <w:pPr>
        <w:pStyle w:val="Normal"/>
        <w:bidi w:val="0"/>
        <w:jc w:val="center"/>
        <w:rPr>
          <w:rFonts w:ascii="Calibri" w:hAnsi="Calibri" w:cs="Arial" w:asciiTheme="minorHAnsi" w:hAnsiTheme="minorHAnsi"/>
          <w:b/>
          <w:b/>
          <w:sz w:val="48"/>
          <w:szCs w:val="48"/>
        </w:rPr>
      </w:pPr>
      <w:r>
        <w:rPr>
          <w:rFonts w:cs="Arial"/>
          <w:b/>
          <w:sz w:val="48"/>
          <w:szCs w:val="48"/>
        </w:rPr>
      </w:r>
    </w:p>
    <w:p>
      <w:pPr>
        <w:pStyle w:val="Normal"/>
        <w:bidi w:val="0"/>
        <w:jc w:val="center"/>
        <w:rPr>
          <w:rFonts w:ascii="Calibri" w:hAnsi="Calibri" w:cs="Arial" w:asciiTheme="minorHAnsi" w:hAnsiTheme="minorHAnsi"/>
          <w:b/>
          <w:b/>
          <w:sz w:val="48"/>
          <w:szCs w:val="48"/>
        </w:rPr>
      </w:pPr>
      <w:r>
        <w:rPr>
          <w:rFonts w:cs="Arial"/>
          <w:b/>
          <w:sz w:val="48"/>
          <w:szCs w:val="48"/>
        </w:rPr>
      </w:r>
    </w:p>
    <w:p>
      <w:pPr>
        <w:pStyle w:val="Normal"/>
        <w:bidi w:val="0"/>
        <w:jc w:val="center"/>
        <w:rPr>
          <w:rFonts w:ascii="Calibri" w:hAnsi="Calibri" w:cs="Arial" w:asciiTheme="minorHAnsi" w:hAnsiTheme="minorHAnsi"/>
          <w:b/>
          <w:b/>
          <w:sz w:val="48"/>
          <w:szCs w:val="48"/>
        </w:rPr>
      </w:pPr>
      <w:r>
        <w:rPr>
          <w:rFonts w:cs="Arial"/>
          <w:b/>
          <w:sz w:val="48"/>
          <w:szCs w:val="48"/>
        </w:rPr>
      </w:r>
    </w:p>
    <w:p>
      <w:pPr>
        <w:pStyle w:val="Normal"/>
        <w:bidi w:val="0"/>
        <w:jc w:val="center"/>
        <w:rPr>
          <w:rFonts w:ascii="Calibri" w:hAnsi="Calibri" w:cs="Arial" w:asciiTheme="minorHAnsi" w:hAnsiTheme="minorHAnsi"/>
          <w:b/>
          <w:b/>
          <w:sz w:val="48"/>
          <w:szCs w:val="48"/>
        </w:rPr>
      </w:pPr>
      <w:r>
        <w:rPr>
          <w:rFonts w:cs="Arial"/>
          <w:b/>
          <w:sz w:val="48"/>
          <w:szCs w:val="48"/>
        </w:rPr>
      </w:r>
    </w:p>
    <w:p>
      <w:pPr>
        <w:pStyle w:val="Normal"/>
        <w:bidi w:val="0"/>
        <w:jc w:val="center"/>
        <w:rPr>
          <w:rFonts w:ascii="Calibri" w:hAnsi="Calibri" w:asciiTheme="minorHAnsi" w:hAnsiTheme="minorHAnsi"/>
          <w:sz w:val="48"/>
          <w:szCs w:val="48"/>
        </w:rPr>
      </w:pPr>
      <w:r>
        <w:rPr>
          <w:rFonts w:cs="Arial"/>
          <w:b/>
          <w:sz w:val="48"/>
          <w:szCs w:val="48"/>
        </w:rPr>
        <w:t>ANEXO VI</w:t>
      </w:r>
      <w:r>
        <w:br w:type="page"/>
      </w:r>
    </w:p>
    <w:p>
      <w:pPr>
        <w:pStyle w:val="Normal"/>
        <w:bidi w:val="0"/>
        <w:jc w:val="left"/>
        <w:rPr>
          <w:rFonts w:ascii="Calibri" w:hAnsi="Calibri" w:cs="Arial" w:asciiTheme="minorHAnsi" w:hAnsiTheme="minorHAnsi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bidi w:val="0"/>
        <w:jc w:val="center"/>
        <w:rPr>
          <w:rFonts w:ascii="Calibri" w:hAnsi="Calibri" w:cs="Arial" w:asciiTheme="minorHAnsi" w:hAnsiTheme="minorHAnsi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bidi w:val="0"/>
        <w:jc w:val="center"/>
        <w:rPr>
          <w:rFonts w:ascii="Calibri" w:hAnsi="Calibri" w:cs="Arial" w:asciiTheme="minorHAnsi" w:hAnsiTheme="minorHAnsi"/>
          <w:b/>
          <w:b/>
          <w:sz w:val="32"/>
          <w:szCs w:val="24"/>
        </w:rPr>
      </w:pPr>
      <w:r>
        <w:rPr>
          <w:rFonts w:cs="Arial"/>
          <w:b/>
          <w:sz w:val="32"/>
          <w:szCs w:val="24"/>
        </w:rPr>
        <w:t>REMANEJAMENTO DE DESPESAS</w:t>
      </w:r>
    </w:p>
    <w:p>
      <w:pPr>
        <w:pStyle w:val="Normal"/>
        <w:bidi w:val="0"/>
        <w:jc w:val="center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ind w:left="851" w:hanging="425"/>
        <w:jc w:val="left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Proponente: _________________________________________________________________</w:t>
      </w:r>
    </w:p>
    <w:p>
      <w:pPr>
        <w:pStyle w:val="Normal"/>
        <w:numPr>
          <w:ilvl w:val="0"/>
          <w:numId w:val="1"/>
        </w:numPr>
        <w:bidi w:val="0"/>
        <w:ind w:left="851" w:hanging="425"/>
        <w:jc w:val="left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Título do evento: _____________________________________________________________</w:t>
      </w:r>
    </w:p>
    <w:p>
      <w:pPr>
        <w:pStyle w:val="Normal"/>
        <w:bidi w:val="0"/>
        <w:ind w:left="426" w:hanging="0"/>
        <w:jc w:val="left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</w:t>
      </w:r>
    </w:p>
    <w:p>
      <w:pPr>
        <w:pStyle w:val="Normal"/>
        <w:numPr>
          <w:ilvl w:val="0"/>
          <w:numId w:val="1"/>
        </w:numPr>
        <w:bidi w:val="0"/>
        <w:ind w:left="851" w:hanging="425"/>
        <w:jc w:val="left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Unidade Acadêmica ou Administrativa apoiadora: __________________________________</w:t>
      </w:r>
    </w:p>
    <w:p>
      <w:pPr>
        <w:pStyle w:val="Normal"/>
        <w:numPr>
          <w:ilvl w:val="0"/>
          <w:numId w:val="1"/>
        </w:numPr>
        <w:bidi w:val="0"/>
        <w:ind w:left="851" w:hanging="425"/>
        <w:jc w:val="left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Período de realização: _________________________________________________________</w:t>
      </w:r>
    </w:p>
    <w:p>
      <w:pPr>
        <w:pStyle w:val="Normal"/>
        <w:numPr>
          <w:ilvl w:val="0"/>
          <w:numId w:val="1"/>
        </w:numPr>
        <w:bidi w:val="0"/>
        <w:ind w:left="851" w:hanging="425"/>
        <w:jc w:val="left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Solicitação1:</w:t>
      </w:r>
    </w:p>
    <w:p>
      <w:pPr>
        <w:pStyle w:val="Normal"/>
        <w:bidi w:val="0"/>
        <w:spacing w:lineRule="auto" w:line="312"/>
        <w:ind w:left="425" w:hanging="0"/>
        <w:jc w:val="left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Solicitação2:</w:t>
      </w:r>
    </w:p>
    <w:p>
      <w:pPr>
        <w:pStyle w:val="Normal"/>
        <w:bidi w:val="0"/>
        <w:spacing w:lineRule="auto" w:line="312"/>
        <w:ind w:left="425" w:hanging="0"/>
        <w:jc w:val="left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bidi w:val="0"/>
        <w:spacing w:lineRule="auto" w:line="312"/>
        <w:ind w:left="720" w:hanging="360"/>
        <w:jc w:val="left"/>
        <w:rPr>
          <w:rFonts w:ascii="Calibri" w:hAnsi="Calibri"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>Justificativa:</w:t>
      </w:r>
    </w:p>
    <w:p>
      <w:pPr>
        <w:pStyle w:val="Normal"/>
        <w:bidi w:val="0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  <w:t>Exemplos de solicitação:</w:t>
      </w:r>
      <w:r>
        <w:rPr>
          <w:rFonts w:cs="Arial"/>
          <w:sz w:val="24"/>
          <w:szCs w:val="24"/>
          <w:shd w:fill="FFFF00" w:val="clear"/>
        </w:rPr>
        <w:t xml:space="preserve"> </w:t>
      </w:r>
    </w:p>
    <w:p>
      <w:pPr>
        <w:pStyle w:val="Normal"/>
        <w:numPr>
          <w:ilvl w:val="0"/>
          <w:numId w:val="2"/>
        </w:numPr>
        <w:bidi w:val="0"/>
        <w:spacing w:before="240" w:after="160"/>
        <w:jc w:val="both"/>
        <w:rPr>
          <w:rFonts w:ascii="Calibri" w:hAnsi="Calibri" w:asciiTheme="minorHAnsi" w:hAnsiTheme="minorHAnsi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 xml:space="preserve">Transferir R$500,00 do item transporte (rubrica </w:t>
      </w:r>
      <w:r>
        <w:rPr>
          <w:rFonts w:eastAsia="Arial" w:cs="Arial"/>
          <w:color w:val="FF0000"/>
          <w:sz w:val="24"/>
          <w:szCs w:val="24"/>
        </w:rPr>
        <w:t>33.90.30)</w:t>
      </w:r>
      <w:r>
        <w:rPr>
          <w:rFonts w:cs="Arial"/>
          <w:color w:val="FF0000"/>
          <w:sz w:val="24"/>
          <w:szCs w:val="24"/>
        </w:rPr>
        <w:t xml:space="preserve"> para o item diária para servidor público federal (rubrica </w:t>
      </w:r>
      <w:r>
        <w:rPr>
          <w:rFonts w:eastAsia="Arial" w:cs="Arial"/>
          <w:color w:val="FF0000"/>
          <w:sz w:val="24"/>
          <w:szCs w:val="24"/>
        </w:rPr>
        <w:t>33.90.14)</w:t>
      </w:r>
      <w:r>
        <w:rPr>
          <w:rFonts w:cs="Arial"/>
          <w:color w:val="FF0000"/>
          <w:sz w:val="24"/>
          <w:szCs w:val="24"/>
        </w:rPr>
        <w:t>.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Calibri" w:hAnsi="Calibri" w:asciiTheme="minorHAnsi" w:hAnsiTheme="minorHAnsi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 xml:space="preserve">Transferir R$365,50 do item diária para servidor público federal (rubrica </w:t>
      </w:r>
      <w:r>
        <w:rPr>
          <w:rFonts w:eastAsia="Arial" w:cs="Arial"/>
          <w:color w:val="FF0000"/>
          <w:sz w:val="24"/>
          <w:szCs w:val="24"/>
        </w:rPr>
        <w:t>33.90.14)</w:t>
      </w:r>
      <w:r>
        <w:rPr>
          <w:rFonts w:cs="Arial"/>
          <w:color w:val="FF0000"/>
          <w:sz w:val="24"/>
          <w:szCs w:val="24"/>
        </w:rPr>
        <w:t xml:space="preserve"> para o item diária para colaborador eventual (rubrica </w:t>
      </w:r>
      <w:r>
        <w:rPr>
          <w:rFonts w:eastAsia="Arial" w:cs="Arial"/>
          <w:color w:val="FF0000"/>
          <w:sz w:val="24"/>
          <w:szCs w:val="24"/>
        </w:rPr>
        <w:t>33.90.36)</w:t>
      </w:r>
      <w:r>
        <w:rPr>
          <w:rFonts w:cs="Arial"/>
          <w:color w:val="FF0000"/>
          <w:sz w:val="24"/>
          <w:szCs w:val="24"/>
        </w:rPr>
        <w:t>.</w:t>
      </w:r>
    </w:p>
    <w:p>
      <w:pPr>
        <w:pStyle w:val="Normal"/>
        <w:numPr>
          <w:ilvl w:val="0"/>
          <w:numId w:val="0"/>
        </w:numPr>
        <w:bidi w:val="0"/>
        <w:ind w:left="360" w:hanging="0"/>
        <w:jc w:val="both"/>
        <w:rPr>
          <w:rFonts w:ascii="Calibri" w:hAnsi="Calibri" w:asciiTheme="minorHAnsi" w:hAnsiTheme="minorHAnsi"/>
          <w:color w:val="FF0000"/>
          <w:sz w:val="24"/>
          <w:szCs w:val="24"/>
          <w:lang w:val="pt-BR"/>
        </w:rPr>
      </w:pPr>
      <w:r>
        <w:rPr>
          <w:rFonts w:cs="Arial"/>
          <w:color w:val="FF0000"/>
          <w:sz w:val="24"/>
          <w:szCs w:val="24"/>
          <w:lang w:val="pt-BR"/>
        </w:rPr>
        <w:t>Justificativa: o remanejamento deve ser feito, pois o convidado virá em carro próprio, e o recurso destinado a sua vinda será aproveitado para trazer outro palestrante.</w:t>
      </w:r>
    </w:p>
    <w:p>
      <w:pPr>
        <w:pStyle w:val="Normal"/>
        <w:bidi w:val="0"/>
        <w:jc w:val="right"/>
        <w:rPr>
          <w:rFonts w:ascii="Calibri" w:hAnsi="Calibri" w:cs="Arial" w:asciiTheme="minorHAnsi" w:hAnsiTheme="minorHAnsi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</w:r>
    </w:p>
    <w:p>
      <w:pPr>
        <w:pStyle w:val="Cabealho"/>
        <w:bidi w:val="0"/>
        <w:jc w:val="right"/>
        <w:rPr/>
      </w:pPr>
      <w:r>
        <w:rPr>
          <w:rFonts w:cs="Arial"/>
          <w:color w:val="FF0000"/>
          <w:sz w:val="24"/>
          <w:szCs w:val="24"/>
        </w:rPr>
        <w:t>CIDADE</w:t>
      </w:r>
      <w:r>
        <w:rPr>
          <w:rFonts w:cs="Arial"/>
          <w:sz w:val="24"/>
          <w:szCs w:val="24"/>
        </w:rPr>
        <w:t>,</w:t>
      </w:r>
      <w:r>
        <w:rPr>
          <w:rFonts w:cs="Arial"/>
          <w:color w:val="FF0000"/>
          <w:sz w:val="24"/>
          <w:szCs w:val="24"/>
        </w:rPr>
        <w:t xml:space="preserve"> DIA </w:t>
      </w:r>
      <w:r>
        <w:rPr>
          <w:rFonts w:cs="Arial"/>
          <w:sz w:val="24"/>
          <w:szCs w:val="24"/>
        </w:rPr>
        <w:t>de</w:t>
      </w:r>
      <w:r>
        <w:rPr>
          <w:rFonts w:cs="Arial"/>
          <w:color w:val="FF0000"/>
          <w:sz w:val="24"/>
          <w:szCs w:val="24"/>
        </w:rPr>
        <w:t xml:space="preserve"> MÊS </w:t>
      </w:r>
      <w:r>
        <w:rPr>
          <w:rFonts w:cs="Arial"/>
          <w:sz w:val="24"/>
          <w:szCs w:val="24"/>
        </w:rPr>
        <w:t>de 20</w:t>
      </w:r>
      <w:r>
        <w:rPr>
          <w:rFonts w:cs="Arial"/>
          <w:sz w:val="24"/>
          <w:szCs w:val="24"/>
          <w:lang w:val="pt-BR"/>
        </w:rPr>
        <w:t>2</w:t>
      </w:r>
      <w:r>
        <w:rPr>
          <w:rFonts w:eastAsia="Calibri" w:cs="Arial"/>
          <w:sz w:val="24"/>
          <w:szCs w:val="24"/>
          <w:lang w:val="pt-BR" w:eastAsia="zh-CN" w:bidi="ar-SA"/>
        </w:rPr>
        <w:t>2</w:t>
      </w:r>
      <w:r>
        <w:rPr>
          <w:rFonts w:cs="Arial"/>
          <w:sz w:val="24"/>
          <w:szCs w:val="24"/>
        </w:rPr>
        <w:t>.</w:t>
      </w:r>
    </w:p>
    <w:p>
      <w:pPr>
        <w:pStyle w:val="Normal"/>
        <w:bidi w:val="0"/>
        <w:spacing w:lineRule="auto" w:line="240" w:before="0" w:after="0"/>
        <w:jc w:val="center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Calibri" w:hAnsi="Calibri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  <w:t>_____________________________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cs="Arial"/>
          <w:color w:val="FF0000"/>
          <w:sz w:val="24"/>
          <w:szCs w:val="24"/>
        </w:rPr>
        <w:t>Assinatura do Proponente</w:t>
      </w:r>
    </w:p>
    <w:sectPr>
      <w:headerReference w:type="default" r:id="rId2"/>
      <w:footerReference w:type="default" r:id="rId3"/>
      <w:type w:val="nextPage"/>
      <w:pgSz w:w="11906" w:h="16838"/>
      <w:pgMar w:left="1134" w:right="851" w:header="709" w:top="766" w:footer="72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bidi w:val="0"/>
      <w:spacing w:lineRule="auto" w:line="240" w:before="0" w:after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bidi w:val="0"/>
      <w:jc w:val="center"/>
      <w:rPr/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5166360</wp:posOffset>
          </wp:positionH>
          <wp:positionV relativeFrom="paragraph">
            <wp:posOffset>26035</wp:posOffset>
          </wp:positionV>
          <wp:extent cx="857250" cy="885825"/>
          <wp:effectExtent l="0" t="0" r="0" b="0"/>
          <wp:wrapNone/>
          <wp:docPr id="1" name="Imagem 4" descr="grafismo pb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grafismo pb outli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</w:rPr>
      <w:t>E</w:t>
    </w:r>
    <w:r>
      <w:rPr>
        <w:sz w:val="28"/>
      </w:rPr>
      <w:t>dital 00</w:t>
    </w:r>
    <w:r>
      <w:rPr>
        <w:rFonts w:eastAsia="Calibri" w:cs="Calibri"/>
        <w:sz w:val="28"/>
        <w:szCs w:val="22"/>
        <w:lang w:val="pt-BR" w:eastAsia="zh-CN" w:bidi="ar-SA"/>
      </w:rPr>
      <w:t>9</w:t>
    </w:r>
    <w:r>
      <w:rPr>
        <w:sz w:val="28"/>
      </w:rPr>
      <w:t>/20</w:t>
    </w:r>
    <w:r>
      <w:rPr>
        <w:sz w:val="28"/>
        <w:lang w:val="pt-BR"/>
      </w:rPr>
      <w:t>2</w:t>
    </w:r>
    <w:bookmarkStart w:id="0" w:name="_GoBack"/>
    <w:bookmarkEnd w:id="0"/>
    <w:r>
      <w:rPr>
        <w:rFonts w:eastAsia="Calibri" w:cs="Calibri"/>
        <w:sz w:val="28"/>
        <w:szCs w:val="22"/>
        <w:lang w:val="pt-BR" w:eastAsia="zh-CN" w:bidi="ar-SA"/>
      </w:rPr>
      <w:t>2</w:t>
    </w:r>
    <w:r>
      <w:rPr>
        <w:sz w:val="28"/>
      </w:rPr>
      <w:t>/UFSJ/PROPE/</w:t>
    </w:r>
    <w:r>
      <w:rPr>
        <w:sz w:val="28"/>
      </w:rPr>
      <w:t>PROEX</w:t>
    </w:r>
  </w:p>
  <w:p>
    <w:pPr>
      <w:pStyle w:val="Cabealho"/>
      <w:bidi w:val="0"/>
      <w:jc w:val="center"/>
      <w:rPr>
        <w:sz w:val="28"/>
      </w:rPr>
    </w:pPr>
    <w:r>
      <w:rPr>
        <w:sz w:val="28"/>
      </w:rPr>
      <w:t>Apoio à Organização de Eventos</w:t>
    </w:r>
  </w:p>
  <w:p>
    <w:pPr>
      <w:pStyle w:val="Cabealho"/>
      <w:bidi w:val="0"/>
      <w:jc w:val="left"/>
      <w:rPr>
        <w:lang w:eastAsia="pt-BR"/>
      </w:rPr>
    </w:pPr>
    <w:r>
      <w:rPr>
        <w:lang w:eastAsia="pt-BR"/>
      </w:rPr>
    </w:r>
  </w:p>
  <w:p>
    <w:pPr>
      <w:pStyle w:val="Cabealho"/>
      <w:bidi w:val="0"/>
      <w:jc w:val="left"/>
      <w:rPr>
        <w:lang w:eastAsia="pt-BR"/>
      </w:rPr>
    </w:pPr>
    <w:r>
      <w:rPr>
        <w:lang w:eastAsia="pt-BR"/>
      </w:rPr>
    </w:r>
  </w:p>
  <w:p>
    <w:pPr>
      <w:pStyle w:val="Cabealho"/>
      <w:bidi w:val="0"/>
      <w:jc w:val="left"/>
      <w:rPr>
        <w:lang w:eastAsia="pt-BR"/>
      </w:rPr>
    </w:pPr>
    <w:r>
      <w:rPr>
        <w:lang w:eastAsia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2"/>
  </w:compat>
  <w:hyphenationZone w:val="425"/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semiHidden="0" w:unhideWhenUsed="0"/>
    <w:lsdException w:name="footer" w:uiPriority="0" w:semiHidden="0" w:unhideWhenUsed="0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0" w:semiHidden="0" w:unhideWhenUsed="0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0" w:semiHidden="0" w:unhideWhenUsed="0"/>
    <w:lsdException w:name="Table Grid" w:uiPriority="59" w:semiHidden="0" w:unhideWhenUsed="0"/>
    <w:lsdException w:name="Table Theme" w:uiPriority="99"/>
    <w:lsdException w:name="List Paragraph" w:uiPriority="0" w:semiHidden="0" w:unhideWhenUsed="0" w:qFormat="1"/>
  </w:latentStyles>
  <w:style w:type="paragraph" w:styleId="Normal" w:default="1">
    <w:name w:val="Normal"/>
    <w:uiPriority w:val="0"/>
    <w:qFormat/>
    <w:pPr>
      <w:widowControl w:val="false"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uiPriority w:val="0"/>
    <w:qFormat/>
    <w:rPr/>
  </w:style>
  <w:style w:type="character" w:styleId="WW8Num2z0" w:customStyle="1">
    <w:name w:val="WW8Num2z0"/>
    <w:uiPriority w:val="0"/>
    <w:qFormat/>
    <w:rPr/>
  </w:style>
  <w:style w:type="character" w:styleId="WW8Num2z1" w:customStyle="1">
    <w:name w:val="WW8Num2z1"/>
    <w:uiPriority w:val="0"/>
    <w:qFormat/>
    <w:rPr/>
  </w:style>
  <w:style w:type="character" w:styleId="WW8Num2z2" w:customStyle="1">
    <w:name w:val="WW8Num2z2"/>
    <w:uiPriority w:val="0"/>
    <w:qFormat/>
    <w:rPr/>
  </w:style>
  <w:style w:type="character" w:styleId="WW8Num2z3" w:customStyle="1">
    <w:name w:val="WW8Num2z3"/>
    <w:uiPriority w:val="0"/>
    <w:qFormat/>
    <w:rPr/>
  </w:style>
  <w:style w:type="character" w:styleId="WW8Num2z4" w:customStyle="1">
    <w:name w:val="WW8Num2z4"/>
    <w:uiPriority w:val="0"/>
    <w:qFormat/>
    <w:rPr/>
  </w:style>
  <w:style w:type="character" w:styleId="WW8Num2z5" w:customStyle="1">
    <w:name w:val="WW8Num2z5"/>
    <w:uiPriority w:val="0"/>
    <w:qFormat/>
    <w:rPr/>
  </w:style>
  <w:style w:type="character" w:styleId="WW8Num2z6" w:customStyle="1">
    <w:name w:val="WW8Num2z6"/>
    <w:uiPriority w:val="0"/>
    <w:qFormat/>
    <w:rPr/>
  </w:style>
  <w:style w:type="character" w:styleId="WW8Num2z7" w:customStyle="1">
    <w:name w:val="WW8Num2z7"/>
    <w:uiPriority w:val="0"/>
    <w:qFormat/>
    <w:rPr/>
  </w:style>
  <w:style w:type="character" w:styleId="WW8Num2z8" w:customStyle="1">
    <w:name w:val="WW8Num2z8"/>
    <w:uiPriority w:val="0"/>
    <w:qFormat/>
    <w:rPr/>
  </w:style>
  <w:style w:type="character" w:styleId="WW8Num1z1" w:customStyle="1">
    <w:name w:val="WW8Num1z1"/>
    <w:uiPriority w:val="0"/>
    <w:qFormat/>
    <w:rPr/>
  </w:style>
  <w:style w:type="character" w:styleId="WW8Num1z2" w:customStyle="1">
    <w:name w:val="WW8Num1z2"/>
    <w:uiPriority w:val="0"/>
    <w:qFormat/>
    <w:rPr/>
  </w:style>
  <w:style w:type="character" w:styleId="WW8Num1z3" w:customStyle="1">
    <w:name w:val="WW8Num1z3"/>
    <w:uiPriority w:val="0"/>
    <w:qFormat/>
    <w:rPr/>
  </w:style>
  <w:style w:type="character" w:styleId="WW8Num1z4" w:customStyle="1">
    <w:name w:val="WW8Num1z4"/>
    <w:uiPriority w:val="0"/>
    <w:qFormat/>
    <w:rPr/>
  </w:style>
  <w:style w:type="character" w:styleId="WW8Num1z5" w:customStyle="1">
    <w:name w:val="WW8Num1z5"/>
    <w:uiPriority w:val="0"/>
    <w:qFormat/>
    <w:rPr/>
  </w:style>
  <w:style w:type="character" w:styleId="WW8Num1z6" w:customStyle="1">
    <w:name w:val="WW8Num1z6"/>
    <w:uiPriority w:val="0"/>
    <w:qFormat/>
    <w:rPr/>
  </w:style>
  <w:style w:type="character" w:styleId="WW8Num1z7" w:customStyle="1">
    <w:name w:val="WW8Num1z7"/>
    <w:uiPriority w:val="0"/>
    <w:qFormat/>
    <w:rPr/>
  </w:style>
  <w:style w:type="character" w:styleId="WW8Num1z8" w:customStyle="1">
    <w:name w:val="WW8Num1z8"/>
    <w:uiPriority w:val="0"/>
    <w:qFormat/>
    <w:rPr/>
  </w:style>
  <w:style w:type="character" w:styleId="Fontepargpadro2" w:customStyle="1">
    <w:name w:val="Fonte parág. padrão2"/>
    <w:uiPriority w:val="0"/>
    <w:qFormat/>
    <w:rPr/>
  </w:style>
  <w:style w:type="character" w:styleId="WW8Num5z0" w:customStyle="1">
    <w:name w:val="WW8Num5z0"/>
    <w:uiPriority w:val="0"/>
    <w:qFormat/>
    <w:rPr>
      <w:rFonts w:ascii="Symbol" w:hAnsi="Symbol" w:cs="Symbol"/>
    </w:rPr>
  </w:style>
  <w:style w:type="character" w:styleId="WW8Num5z1" w:customStyle="1">
    <w:name w:val="WW8Num5z1"/>
    <w:uiPriority w:val="0"/>
    <w:qFormat/>
    <w:rPr>
      <w:rFonts w:ascii="Courier New" w:hAnsi="Courier New" w:cs="Courier New"/>
    </w:rPr>
  </w:style>
  <w:style w:type="character" w:styleId="WW8Num5z2" w:customStyle="1">
    <w:name w:val="WW8Num5z2"/>
    <w:uiPriority w:val="0"/>
    <w:qFormat/>
    <w:rPr>
      <w:rFonts w:ascii="Wingdings" w:hAnsi="Wingdings" w:cs="Wingdings"/>
    </w:rPr>
  </w:style>
  <w:style w:type="character" w:styleId="Fontepargpadro1" w:customStyle="1">
    <w:name w:val="Fonte parág. padrão1"/>
    <w:uiPriority w:val="0"/>
    <w:qFormat/>
    <w:rPr/>
  </w:style>
  <w:style w:type="character" w:styleId="CabealhoChar" w:customStyle="1">
    <w:name w:val="Cabeçalho Char"/>
    <w:basedOn w:val="Fontepargpadro1"/>
    <w:uiPriority w:val="99"/>
    <w:qFormat/>
    <w:rPr/>
  </w:style>
  <w:style w:type="character" w:styleId="RodapChar" w:customStyle="1">
    <w:name w:val="Rodapé Char"/>
    <w:basedOn w:val="Fontepargpadro1"/>
    <w:uiPriority w:val="0"/>
    <w:qFormat/>
    <w:rPr/>
  </w:style>
  <w:style w:type="character" w:styleId="TextodebaloChar" w:customStyle="1">
    <w:name w:val="Texto de balão Char"/>
    <w:basedOn w:val="Fontepargpadro1"/>
    <w:uiPriority w:val="0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0"/>
    <w:pPr>
      <w:spacing w:before="0" w:after="120"/>
    </w:pPr>
    <w:rPr/>
  </w:style>
  <w:style w:type="paragraph" w:styleId="Lista">
    <w:name w:val="List"/>
    <w:basedOn w:val="Corpodotexto"/>
    <w:uiPriority w:val="0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uiPriority w:val="0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uiPriority w:val="99"/>
    <w:pPr>
      <w:spacing w:lineRule="auto" w:line="240" w:before="0" w:after="0"/>
    </w:pPr>
    <w:rPr/>
  </w:style>
  <w:style w:type="paragraph" w:styleId="Rodap">
    <w:name w:val="Footer"/>
    <w:basedOn w:val="Normal"/>
    <w:uiPriority w:val="0"/>
    <w:pPr>
      <w:spacing w:lineRule="auto" w:line="240" w:before="0" w:after="0"/>
    </w:pPr>
    <w:rPr/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uiPriority w:val="0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tulo2" w:customStyle="1">
    <w:name w:val="Título2"/>
    <w:basedOn w:val="Normal"/>
    <w:next w:val="Corpodotexto"/>
    <w:uiPriority w:val="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" w:customStyle="1">
    <w:name w:val="Título1"/>
    <w:basedOn w:val="Normal"/>
    <w:next w:val="Corpodotexto"/>
    <w:uiPriority w:val="0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1" w:customStyle="1">
    <w:name w:val="Legenda1"/>
    <w:basedOn w:val="Normal"/>
    <w:uiPriority w:val="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0"/>
    <w:qFormat/>
    <w:pPr>
      <w:ind w:left="720" w:hanging="0"/>
    </w:pPr>
    <w:rPr/>
  </w:style>
  <w:style w:type="paragraph" w:styleId="Contedodetabela" w:customStyle="1">
    <w:name w:val="Conteúdo de tabela"/>
    <w:basedOn w:val="Normal"/>
    <w:uiPriority w:val="0"/>
    <w:qFormat/>
    <w:pPr>
      <w:suppressLineNumbers/>
    </w:pPr>
    <w:rPr/>
  </w:style>
  <w:style w:type="paragraph" w:styleId="Contedodatabela" w:customStyle="1">
    <w:name w:val="Conteúdo da tabela"/>
    <w:basedOn w:val="Normal"/>
    <w:uiPriority w:val="0"/>
    <w:qFormat/>
    <w:pPr>
      <w:suppressLineNumbers/>
    </w:pPr>
    <w:rPr/>
  </w:style>
  <w:style w:type="paragraph" w:styleId="Ttulodetabela" w:customStyle="1">
    <w:name w:val="Título de tabela"/>
    <w:basedOn w:val="Contedodetabela"/>
    <w:uiPriority w:val="0"/>
    <w:qFormat/>
    <w:pPr>
      <w:jc w:val="center"/>
    </w:pPr>
    <w:rPr>
      <w:b/>
      <w:bCs/>
    </w:rPr>
  </w:style>
  <w:style w:type="paragraph" w:styleId="Contedodequadro" w:customStyle="1">
    <w:name w:val="Conteúdo de quadro"/>
    <w:basedOn w:val="Corpodotexto"/>
    <w:uiPriority w:val="0"/>
    <w:qFormat/>
    <w:pPr/>
    <w:rPr/>
  </w:style>
  <w:style w:type="paragraph" w:styleId="Contedodoquadro" w:customStyle="1">
    <w:name w:val="Conteúdo do quadro"/>
    <w:basedOn w:val="Normal"/>
    <w:uiPriority w:val="0"/>
    <w:qFormat/>
    <w:pPr/>
    <w:rPr/>
  </w:style>
  <w:style w:type="table" w:default="1" w:styleId="9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LibreOffice/6.3.6.2$Windows_X86_64 LibreOffice_project/2196df99b074d8a661f4036fca8fa0cbfa33a497</Application>
  <Pages>2</Pages>
  <Words>119</Words>
  <Characters>1480</Characters>
  <CharactersWithSpaces>1570</CharactersWithSpaces>
  <Paragraphs>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2018-11-23T13:12:00Z</dcterms:created>
  <dc:creator>Márcio Barroso</dc:creator>
  <dc:description/>
  <dc:language>pt-BR</dc:language>
  <cp:lastModifiedBy/>
  <cp:lastPrinted>2018-02-01T17:44:00Z</cp:lastPrinted>
  <dcterms:modified xsi:type="dcterms:W3CDTF">2022-04-11T17:38:20Z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DocSecurity">
    <vt:i4>0</vt:i4>
  </property>
  <property fmtid="{D5CDD505-2E9C-101B-9397-08002B2CF9AE}" pid="4" name="KSOProductBuildVer">
    <vt:lpwstr>1046-11.2.0.8668</vt:lpwstr>
  </property>
  <property fmtid="{D5CDD505-2E9C-101B-9397-08002B2CF9AE}" pid="5" name="LinksUpToDate">
    <vt:bool>0</vt:bool>
  </property>
  <property fmtid="{D5CDD505-2E9C-101B-9397-08002B2CF9AE}" pid="6" name="ScaleCrop">
    <vt:bool>0</vt:bool>
  </property>
</Properties>
</file>