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sz w:val="20"/>
          <w:szCs w:val="20"/>
          <w:vertAlign w:val="baseline"/>
        </w:rPr>
      </w:pPr>
      <w:bookmarkStart w:id="0" w:name="_GoBack"/>
      <w:bookmarkEnd w:id="0"/>
      <w:r>
        <w:rPr>
          <w:rFonts w:hint="default" w:ascii="Arial" w:hAnsi="Arial" w:cs="Arial"/>
          <w:b/>
          <w:bCs/>
          <w:sz w:val="20"/>
          <w:szCs w:val="20"/>
          <w:lang w:val="en-US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-164465</wp:posOffset>
            </wp:positionV>
            <wp:extent cx="5924550" cy="8953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b/>
          <w:bCs/>
          <w:sz w:val="20"/>
          <w:szCs w:val="20"/>
          <w:lang w:val="en-US" w:eastAsia="pt-BR"/>
        </w:rPr>
        <w:t>RELATÓRIO DE VIAGEM E RECIBO DE DIÁRIAS</w:t>
      </w:r>
      <w:r>
        <w:rPr>
          <w:rFonts w:hint="default" w:ascii="Arial" w:hAnsi="Arial" w:cs="Arial"/>
          <w:b/>
          <w:sz w:val="20"/>
          <w:szCs w:val="20"/>
        </w:rPr>
        <w:br w:type="textWrapping"/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</w:tcPr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</w:rPr>
              <w:t>Nome Completo: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t-BR"/>
              </w:rPr>
              <w:t xml:space="preserve">Campus/ Unidade: </w:t>
            </w:r>
          </w:p>
        </w:tc>
        <w:tc>
          <w:tcPr>
            <w:tcW w:w="4360" w:type="dxa"/>
          </w:tcPr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t-BR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t-BR"/>
              </w:rPr>
              <w:t>Cargo/ Função:</w:t>
            </w:r>
          </w:p>
        </w:tc>
        <w:tc>
          <w:tcPr>
            <w:tcW w:w="4360" w:type="dxa"/>
          </w:tcPr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t-BR"/>
              </w:rPr>
              <w:t>Telefone: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</w:tcPr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t-BR"/>
              </w:rPr>
              <w:t>E-mail:</w:t>
            </w:r>
          </w:p>
        </w:tc>
      </w:tr>
    </w:tbl>
    <w:p>
      <w:pPr>
        <w:jc w:val="center"/>
        <w:rPr>
          <w:rFonts w:hint="default" w:ascii="Arial" w:hAnsi="Arial" w:cs="Arial"/>
          <w:b/>
          <w:sz w:val="20"/>
          <w:szCs w:val="20"/>
        </w:rPr>
      </w:pP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INFORMAÇÕES SOBRE A VIAGEM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Motivo e Justificativa da Viagem: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Projeto: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Tipo de Diária: (  ) Nacional   (  ) Internacional</w:t>
            </w:r>
          </w:p>
        </w:tc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 Solicitação: (  ) Diária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Passagem: (  ) Aérea  (  ) Terrestre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Tipo de Veículo: (   ) Veículo Oficial    (   ) Carro Próprio    (   ) Aéreo     (   ) Terrestre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Trecho Completo da Viagem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Origem</w:t>
            </w: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Destino</w:t>
            </w: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Horário</w:t>
            </w: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Meio de Transporte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Data: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Nome e Assinatura do Beneficiário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Arial" w:hAnsi="Arial" w:cs="Arial"/>
          <w:sz w:val="20"/>
          <w:szCs w:val="20"/>
          <w:lang w:val="pt-BR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É imprescindível o envio de comprovante de quaisquer gastos efetuados durante o período da viagem (cupom fiscal de restaurante, NF hotel, dentre outros.)</w:t>
      </w:r>
    </w:p>
    <w:p>
      <w:pPr>
        <w:spacing w:after="120" w:line="240" w:lineRule="auto"/>
        <w:rPr>
          <w:rFonts w:hint="default" w:ascii="Arial" w:hAnsi="Arial" w:cs="Arial"/>
          <w:b/>
          <w:sz w:val="20"/>
          <w:szCs w:val="20"/>
        </w:rPr>
      </w:pPr>
    </w:p>
    <w:sectPr>
      <w:pgSz w:w="11906" w:h="16838"/>
      <w:pgMar w:top="56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840"/>
    <w:multiLevelType w:val="multilevel"/>
    <w:tmpl w:val="254B6840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8C"/>
    <w:rsid w:val="00093D84"/>
    <w:rsid w:val="00392CA3"/>
    <w:rsid w:val="005A708C"/>
    <w:rsid w:val="00A60403"/>
    <w:rsid w:val="00A746CB"/>
    <w:rsid w:val="00A80512"/>
    <w:rsid w:val="00AA0DC4"/>
    <w:rsid w:val="00BB038A"/>
    <w:rsid w:val="00E20248"/>
    <w:rsid w:val="00FD512C"/>
    <w:rsid w:val="1DBD1E7E"/>
    <w:rsid w:val="3C6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Texto de balão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1049</Characters>
  <Lines>8</Lines>
  <Paragraphs>2</Paragraphs>
  <TotalTime>33</TotalTime>
  <ScaleCrop>false</ScaleCrop>
  <LinksUpToDate>false</LinksUpToDate>
  <CharactersWithSpaces>1241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2014-07-11T12:11:00Z</dcterms:created>
  <dc:creator>USER</dc:creator>
  <cp:lastModifiedBy>user</cp:lastModifiedBy>
  <cp:lastPrinted>2014-01-23T16:02:00Z</cp:lastPrinted>
  <dcterms:modified xsi:type="dcterms:W3CDTF">2019-05-22T14:51:02Z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