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hint="default" w:ascii="Times New Roman" w:hAnsi="Times New Roman" w:eastAsia="Times New Roman" w:cs="Times New Roman"/>
          <w:b/>
          <w:sz w:val="22"/>
          <w:szCs w:val="22"/>
          <w:lang w:val="pt-BR"/>
        </w:rPr>
        <w:t>ANEXO</w:t>
      </w: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 xml:space="preserve"> VII</w:t>
      </w:r>
    </w:p>
    <w:tbl>
      <w:tblPr>
        <w:tblStyle w:val="80"/>
        <w:tblW w:w="1057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783"/>
        <w:gridCol w:w="2067"/>
        <w:gridCol w:w="2402"/>
        <w:gridCol w:w="3318"/>
      </w:tblGrid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858" w:hRule="atLeast"/>
          <w:jc w:val="center"/>
        </w:trPr>
        <w:tc>
          <w:tcPr>
            <w:tcW w:w="10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tabs>
                <w:tab w:val="left" w:pos="7838"/>
                <w:tab w:val="left" w:pos="8451"/>
              </w:tabs>
              <w:spacing w:before="194" w:after="0" w:line="240" w:lineRule="auto"/>
              <w:ind w:left="198" w:leftChars="83" w:right="160" w:rightChars="0" w:hanging="32" w:firstLineChars="0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RECURSO CONTRA A DECISÃO DA COMISSÃO DE HETEROIDENTIFICAÇÃO REFERENTE AO PROCESSO SELETIVO PARA ESTAGIÁRIOS REGIDO PELO EDITAL Nº 001/202</w:t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val="pt-B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41" w:hRule="atLeast"/>
          <w:jc w:val="center"/>
        </w:trPr>
        <w:tc>
          <w:tcPr>
            <w:tcW w:w="7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102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Unidade do Estágio: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3308985" cy="200660"/>
                      <wp:effectExtent l="0" t="0" r="0" b="0"/>
                      <wp:docPr id="71" name="Retâ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96660" y="3684780"/>
                                <a:ext cx="329868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260.55pt;v-text-anchor:middle;" filled="f" stroked="f" coordsize="21600,21600" o:gfxdata="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biIIXSAAAABAEAAA8AAAAAAAAAAQAgAAAAIgAAAGRycy9kb3du&#10;cmV2LnhtbFBLAQIUABQAAAAIAIdO4kC1WQVfzAEAAIUDAAAOAAAAAAAAAAEAIAAAACEBAABkcnMv&#10;ZTJvRG9jLnhtbFBLBQYAAAAABgAGAFkBAABf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102" w:after="0" w:line="240" w:lineRule="auto"/>
              <w:ind w:left="7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Código da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/>
              </w:rPr>
              <w:t>vaga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67970" cy="200660"/>
                      <wp:effectExtent l="0" t="0" r="0" b="0"/>
                      <wp:docPr id="72" name="Retâ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120" y="3684780"/>
                                <a:ext cx="2577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21.1pt;v-text-anchor:middle;" filled="f" stroked="f" coordsize="21600,21600" o:gfxdata="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CPFxfSAAAAAwEAAA8AAAAAAAAAAQAgAAAAIgAAAGRycy9kb3du&#10;cmV2LnhtbFBLAQIUABQAAAAIAIdO4kD4LLbDzAEAAIQDAAAOAAAAAAAAAAEAIAAAACEBAABkcnMv&#10;ZTJvRG9jLnhtbFBLBQYAAAAABgAGAFkBAABf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39" w:hRule="atLeast"/>
          <w:jc w:val="center"/>
        </w:trPr>
        <w:tc>
          <w:tcPr>
            <w:tcW w:w="10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102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Candidato: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5327650" cy="200660"/>
                      <wp:effectExtent l="0" t="0" r="0" b="0"/>
                      <wp:docPr id="69" name="Retâ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87220" y="3684780"/>
                                <a:ext cx="53175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419.5pt;v-text-anchor:middle;" filled="f" stroked="f" coordsize="21600,21600" o:gfxdata="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SuZFw0gAAAAQBAAAPAAAAAAAAAAEAIAAAACIAAABkcnMvZG93&#10;bnJldi54bWxQSwECFAAUAAAACACHTuJAU8GFzs0BAACFAwAADgAAAAAAAAABACAAAAAh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19" w:hRule="atLeast"/>
          <w:jc w:val="center"/>
        </w:trPr>
        <w:tc>
          <w:tcPr>
            <w:tcW w:w="4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CPF: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613660" cy="200660"/>
                      <wp:effectExtent l="0" t="0" r="0" b="0"/>
                      <wp:docPr id="70" name="Retângu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44240" y="3684780"/>
                                <a:ext cx="260352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205.8pt;v-text-anchor:middle;" filled="f" stroked="f" coordsize="21600,21600" o:gfxdata="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ULJ3O0gAAAAQBAAAPAAAAAAAAAAEAIAAAACIAAABkcnMvZG93&#10;bnJldi54bWxQSwECFAAUAAAACACHTuJAVJrQ9c0BAACFAwAADgAAAAAAAAABACAAAAAh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Identidade: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247265" cy="200660"/>
                      <wp:effectExtent l="0" t="0" r="0" b="0"/>
                      <wp:docPr id="87" name="Retângul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27480" y="3684780"/>
                                <a:ext cx="223704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76.95pt;v-text-anchor:middle;" filled="f" stroked="f" coordsize="21600,21600" o:gfxdata="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Lje0/0gAAAAQBAAAPAAAAAAAAAAEAIAAAACIAAABkcnMvZG93&#10;bnJldi54bWxQSwECFAAUAAAACACHTuJAHk4Ess0BAACFAwAADgAAAAAAAAABACAAAAAh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21" w:hRule="atLeast"/>
          <w:jc w:val="center"/>
        </w:trPr>
        <w:tc>
          <w:tcPr>
            <w:tcW w:w="10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Endereço: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5380355" cy="200660"/>
                      <wp:effectExtent l="0" t="0" r="0" b="0"/>
                      <wp:docPr id="88" name="Retâ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60940" y="3684780"/>
                                <a:ext cx="537012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423.65pt;v-text-anchor:middle;" filled="f" stroked="f" coordsize="21600,21600" o:gfxdata="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Ke3A50wAAAAQBAAAPAAAAAAAAAAEAIAAAACIAAABkcnMv&#10;ZG93bnJldi54bWxQSwECFAAUAAAACACHTuJAN3YN8M8BAACFAwAADgAAAAAAAAABACAAAAAi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19" w:hRule="atLeast"/>
          <w:jc w:val="center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0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CEP: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350645" cy="200660"/>
                      <wp:effectExtent l="0" t="0" r="0" b="0"/>
                      <wp:docPr id="67" name="Retâ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5680" y="3684780"/>
                                <a:ext cx="134064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06.35pt;v-text-anchor:middle;" filled="f" stroked="f" coordsize="21600,21600" o:gfxdata="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nqNK9IAAAAEAQAADwAAAAAAAAABACAAAAAiAAAAZHJzL2Rv&#10;d25yZXYueG1sUEsBAhQAFAAAAAgAh07iQD5y2XXOAQAAhQMAAA4AAAAAAAAAAQAgAAAAIQ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0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Cidade: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195195" cy="200660"/>
                      <wp:effectExtent l="0" t="0" r="0" b="0"/>
                      <wp:docPr id="65" name="Retâ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53400" y="3684780"/>
                                <a:ext cx="218520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72.85pt;v-text-anchor:middle;" filled="f" stroked="f" coordsize="21600,21600" o:gfxdata="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NGNJ9IAAAAEAQAADwAAAAAAAAABACAAAAAiAAAAZHJzL2Rv&#10;d25yZXYueG1sUEsBAhQAFAAAAAgAh07iQI9r+HjOAQAAhQMAAA4AAAAAAAAAAQAgAAAAIQ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0" w:after="0" w:line="240" w:lineRule="auto"/>
              <w:ind w:left="147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UF: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747395" cy="200660"/>
                      <wp:effectExtent l="0" t="0" r="0" b="0"/>
                      <wp:docPr id="66" name="Retâ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7360" y="3684780"/>
                                <a:ext cx="73728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58.85pt;v-text-anchor:middle;" filled="f" stroked="f" coordsize="21600,21600" o:gfxdata="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NWTmjTAAAABAEAAA8AAAAAAAAAAQAgAAAAIgAAAGRycy9k&#10;b3ducmV2LnhtbFBLAQIUABQAAAAIAIdO4kAS76mozgEAAIQDAAAOAAAAAAAAAAEAIAAAACI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19" w:hRule="atLeast"/>
          <w:jc w:val="center"/>
        </w:trPr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Telefone: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126490" cy="200660"/>
                      <wp:effectExtent l="0" t="0" r="0" b="0"/>
                      <wp:docPr id="63" name="Retâ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87820" y="3684780"/>
                                <a:ext cx="11163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88.7pt;v-text-anchor:middle;" filled="f" stroked="f" coordsize="21600,21600" o:gfxdata="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mru0rTAAAABAEAAA8AAAAAAAAAAQAgAAAAIgAAAGRycy9k&#10;b3ducmV2LnhtbFBLAQIUABQAAAAIAIdO4kDS8KoXzgEAAIUDAAAOAAAAAAAAAAEAIAAAACI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E-mail: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249805" cy="200660"/>
                      <wp:effectExtent l="0" t="0" r="0" b="0"/>
                      <wp:docPr id="64" name="Retâ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26220" y="3684780"/>
                                <a:ext cx="22395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77.15pt;v-text-anchor:middle;" filled="f" stroked="f" coordsize="21600,21600" o:gfxdata="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J5+JNIAAAAEAQAADwAAAAAAAAABACAAAAAiAAAAZHJzL2Rv&#10;d25yZXYueG1sUEsBAhQAFAAAAAgAh07iQJQGOTvOAQAAhQMAAA4AAAAAAAAAAQAgAAAAIQ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93" w:after="0" w:line="240" w:lineRule="auto"/>
              <w:ind w:left="147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Celular: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930275" cy="200660"/>
                      <wp:effectExtent l="0" t="0" r="0" b="0"/>
                      <wp:docPr id="61" name="Retâ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5920" y="3684780"/>
                                <a:ext cx="9201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73.25pt;v-text-anchor:middle;" filled="f" stroked="f" coordsize="21600,21600" o:gfxdata="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kmioDTAAAABAEAAA8AAAAAAAAAAQAgAAAAIgAAAGRycy9kb3du&#10;cmV2LnhtbFBLAQIUABQAAAAIAIdO4kCZdaTbywEAAIQDAAAOAAAAAAAAAAEAIAAAACIBAABkcnMv&#10;ZTJvRG9jLnhtbFBLBQYAAAAABgAGAFkBAABf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782" w:hRule="atLeast"/>
          <w:jc w:val="center"/>
        </w:trPr>
        <w:tc>
          <w:tcPr>
            <w:tcW w:w="10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before="136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Fundamentação (podem ser anexadas folhas à parte):</w:t>
            </w: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spacing w:before="5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6006465" cy="1785620"/>
                      <wp:effectExtent l="0" t="0" r="0" b="0"/>
                      <wp:docPr id="62" name="Retâ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47920" y="2892240"/>
                                <a:ext cx="5996160" cy="177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40.6pt;width:472.95pt;v-text-anchor:middle;" filled="f" stroked="f" coordsize="21600,21600" o:gfxdata="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2LLNw0wAAAAUBAAAPAAAAAAAAAAEAIAAAACIAAABkcnMv&#10;ZG93bnJldi54bWxQSwECFAAUAAAACACHTuJApvSfNM8BAACGAwAADgAAAAAAAAABACAAAAAi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_____________________________________, ________ de __________________ de 2021.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(Local e data)</w:t>
            </w:r>
          </w:p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______________________________________________</w:t>
            </w:r>
          </w:p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(assinatura do/a candidato/a)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99" w:hRule="atLeast"/>
          <w:jc w:val="center"/>
        </w:trPr>
        <w:tc>
          <w:tcPr>
            <w:tcW w:w="10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tabs>
                <w:tab w:val="left" w:pos="8483"/>
                <w:tab w:val="left" w:pos="9205"/>
              </w:tabs>
              <w:spacing w:before="129" w:after="0" w:line="240" w:lineRule="auto"/>
              <w:ind w:left="405"/>
              <w:jc w:val="both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eastAsia="pt-BR" w:bidi="ar-SA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99" w:hRule="atLeast"/>
          <w:jc w:val="center"/>
        </w:trPr>
        <w:tc>
          <w:tcPr>
            <w:tcW w:w="10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tabs>
                <w:tab w:val="left" w:pos="8483"/>
                <w:tab w:val="left" w:pos="9205"/>
              </w:tabs>
              <w:spacing w:before="129" w:after="0" w:line="240" w:lineRule="auto"/>
              <w:ind w:left="405"/>
              <w:jc w:val="both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</w:pPr>
          </w:p>
          <w:p>
            <w:pPr>
              <w:widowControl w:val="0"/>
              <w:tabs>
                <w:tab w:val="left" w:pos="8483"/>
                <w:tab w:val="left" w:pos="9205"/>
              </w:tabs>
              <w:spacing w:before="129" w:after="0" w:line="240" w:lineRule="auto"/>
              <w:ind w:left="405"/>
              <w:jc w:val="both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</w:pPr>
          </w:p>
          <w:p>
            <w:pPr>
              <w:widowControl w:val="0"/>
              <w:tabs>
                <w:tab w:val="left" w:pos="8483"/>
                <w:tab w:val="left" w:pos="9205"/>
              </w:tabs>
              <w:spacing w:before="129" w:after="0" w:line="240" w:lineRule="auto"/>
              <w:ind w:left="405"/>
              <w:jc w:val="both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eastAsia="pt-BR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 xml:space="preserve">PARA USO DA COMISSÃO RECURSAL DESIGNADA PELA PORTARIA/PROGP Nº </w:t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746125" cy="200660"/>
                      <wp:effectExtent l="0" t="0" r="0" b="0"/>
                      <wp:docPr id="59" name="Retâ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8080" y="3684780"/>
                                <a:ext cx="73584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58.75pt;v-text-anchor:middle;" filled="f" stroked="f" coordsize="21600,21600" o:gfxdata="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FgVrXTAAAABAEAAA8AAAAAAAAAAQAgAAAAIgAAAGRycy9k&#10;b3ducmV2LnhtbFBLAQIUABQAAAAIAIdO4kCJci1NzgEAAIQDAAAOAAAAAAAAAAEAIAAAACI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widowControl w:val="0"/>
              <w:tabs>
                <w:tab w:val="left" w:pos="8483"/>
                <w:tab w:val="left" w:pos="9205"/>
              </w:tabs>
              <w:spacing w:before="129" w:after="0" w:line="240" w:lineRule="auto"/>
              <w:ind w:left="405"/>
              <w:jc w:val="both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eastAsia="pt-BR" w:bidi="ar-SA"/>
              </w:rPr>
            </w:pPr>
          </w:p>
          <w:p>
            <w:pPr>
              <w:widowControl w:val="0"/>
              <w:tabs>
                <w:tab w:val="left" w:pos="8483"/>
                <w:tab w:val="left" w:pos="9205"/>
              </w:tabs>
              <w:spacing w:before="129" w:after="0" w:line="240" w:lineRule="auto"/>
              <w:ind w:left="405"/>
              <w:jc w:val="both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eastAsia="pt-BR" w:bidi="ar-SA"/>
              </w:rPr>
            </w:pPr>
          </w:p>
          <w:p>
            <w:pPr>
              <w:widowControl w:val="0"/>
              <w:tabs>
                <w:tab w:val="left" w:pos="8483"/>
                <w:tab w:val="left" w:pos="9205"/>
              </w:tabs>
              <w:spacing w:before="129" w:after="0" w:line="240" w:lineRule="auto"/>
              <w:ind w:left="405"/>
              <w:jc w:val="both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eastAsia="pt-BR" w:bidi="ar-SA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816" w:hRule="atLeast"/>
          <w:jc w:val="center"/>
        </w:trPr>
        <w:tc>
          <w:tcPr>
            <w:tcW w:w="10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Tendo em vista o recurso apresentado pelo candidato a partir de sua apresentação perante a Comissão de Heteroidentificação e registrado na filmagem, a Comissão Recursal designada pela Portaria nº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746125" cy="200660"/>
                      <wp:effectExtent l="0" t="0" r="0" b="0"/>
                      <wp:docPr id="60" name="Retâ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8080" y="3684780"/>
                                <a:ext cx="73584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58.75pt;v-text-anchor:middle;" filled="f" stroked="f" coordsize="21600,21600" o:gfxdata="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WBWtdMAAAAEAQAADwAAAAAAAAABACAAAAAiAAAAZHJzL2Rv&#10;d25yZXYueG1sUEsBAhQAFAAAAAgAh07iQGuCHT3NAQAAhAMAAA4AAAAAAAAAAQAgAAAAIg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/202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,</w:t>
            </w:r>
          </w:p>
          <w:p>
            <w:pPr>
              <w:widowControl w:val="0"/>
              <w:spacing w:before="120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(    ) Defere o recurso do candidato, de acordo com  a justificativa em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/>
              </w:rPr>
              <w:t>ANEXO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.</w:t>
            </w:r>
          </w:p>
          <w:p>
            <w:pPr>
              <w:widowControl w:val="0"/>
              <w:spacing w:before="118" w:after="0" w:line="240" w:lineRule="auto"/>
              <w:ind w:left="108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(    ) Indefere o recurso do candidato, de acordo com  a justificativa em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pt-BR"/>
              </w:rPr>
              <w:t>ANEXO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.        </w:t>
            </w:r>
          </w:p>
          <w:p>
            <w:pPr>
              <w:widowControl w:val="0"/>
              <w:tabs>
                <w:tab w:val="left" w:pos="2196"/>
              </w:tabs>
              <w:spacing w:before="121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Data: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602105" cy="200660"/>
                      <wp:effectExtent l="0" t="0" r="0" b="0"/>
                      <wp:docPr id="68" name="Retâ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0040" y="3684780"/>
                                <a:ext cx="159192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26.15pt;v-text-anchor:middle;" filled="f" stroked="f" coordsize="21600,21600" o:gfxdata="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Zzoh3TAAAABAEAAA8AAAAAAAAAAQAgAAAAIgAAAGRycy9k&#10;b3ducmV2LnhtbFBLAQIUABQAAAAIAIdO4kBye343zgEAAIUDAAAOAAAAAAAAAAEAIAAAACI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                                                                           </w:t>
            </w:r>
          </w:p>
          <w:p>
            <w:pPr>
              <w:widowControl w:val="0"/>
              <w:tabs>
                <w:tab w:val="left" w:pos="5357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tabs>
                <w:tab w:val="left" w:pos="5357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_______________________________                                               ______________________________                                                                    Membro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           Membro</w:t>
            </w:r>
          </w:p>
          <w:p>
            <w:pPr>
              <w:widowControl w:val="0"/>
              <w:spacing w:before="8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widowControl w:val="0"/>
              <w:tabs>
                <w:tab w:val="left" w:pos="5357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_______________________________                                               ______________________________                                                                    Membro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           Membro</w:t>
            </w:r>
          </w:p>
          <w:p>
            <w:pPr>
              <w:widowControl w:val="0"/>
              <w:spacing w:before="7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_________________________________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Presidente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bookmarkStart w:id="1" w:name="_heading=h.2et92p0" w:colFirst="0" w:colLast="0"/>
      <w:bookmarkEnd w:id="1"/>
      <w:r>
        <w:rPr>
          <w:rFonts w:hint="default" w:ascii="Times New Roman" w:hAnsi="Times New Roman" w:eastAsia="Times New Roman" w:cs="Times New Roman"/>
          <w:sz w:val="22"/>
          <w:szCs w:val="22"/>
        </w:rPr>
        <w:t xml:space="preserve">                                                                                     </w:t>
      </w:r>
    </w:p>
    <w:p>
      <w:pPr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bookmarkStart w:id="3" w:name="_GoBack"/>
      <w:bookmarkEnd w:id="3"/>
    </w:p>
    <w:sectPr>
      <w:headerReference r:id="rId3" w:type="default"/>
      <w:type w:val="continuous"/>
      <w:pgSz w:w="11906" w:h="16838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Verdana" w:hAnsi="Verdana" w:eastAsia="Verdana" w:cs="Verdana"/>
        <w:sz w:val="24"/>
        <w:szCs w:val="24"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3406140</wp:posOffset>
          </wp:positionH>
          <wp:positionV relativeFrom="page">
            <wp:posOffset>124460</wp:posOffset>
          </wp:positionV>
          <wp:extent cx="654685" cy="647065"/>
          <wp:effectExtent l="0" t="0" r="12065" b="635"/>
          <wp:wrapSquare wrapText="bothSides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68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280" w:after="0" w:line="240" w:lineRule="auto"/>
      <w:jc w:val="left"/>
      <w:rPr>
        <w:rFonts w:ascii="Times New Roman" w:hAnsi="Times New Roman" w:eastAsia="Times New Roman" w:cs="Times New Roman"/>
      </w:rPr>
    </w:pPr>
    <w:bookmarkStart w:id="2" w:name="bookmark=id.1t3h5sf" w:colFirst="0" w:colLast="0"/>
    <w:bookmarkEnd w:id="2"/>
  </w:p>
  <w:p/>
  <w:p>
    <w:pPr>
      <w:jc w:val="center"/>
      <w:rPr>
        <w:rFonts w:ascii="Verdana" w:hAnsi="Verdana" w:eastAsia="Verdana" w:cs="Verdana"/>
        <w:sz w:val="19"/>
        <w:szCs w:val="19"/>
      </w:rPr>
    </w:pPr>
    <w:r>
      <w:rPr>
        <w:rFonts w:ascii="Verdana" w:hAnsi="Verdana" w:eastAsia="Verdana" w:cs="Verdana"/>
        <w:sz w:val="19"/>
        <w:szCs w:val="19"/>
      </w:rPr>
      <w:t>Ministério da Educação</w:t>
    </w:r>
  </w:p>
  <w:p>
    <w:pPr>
      <w:jc w:val="center"/>
      <w:rPr>
        <w:rFonts w:ascii="Verdana" w:hAnsi="Verdana" w:eastAsia="Verdana" w:cs="Verdana"/>
        <w:sz w:val="19"/>
        <w:szCs w:val="19"/>
      </w:rPr>
    </w:pPr>
    <w:r>
      <w:rPr>
        <w:rFonts w:ascii="Verdana" w:hAnsi="Verdana" w:eastAsia="Verdana" w:cs="Verdana"/>
        <w:sz w:val="19"/>
        <w:szCs w:val="19"/>
      </w:rPr>
      <w:t>UNIVERSIDADE FEDERAL DE SÃO JOÃO DEL-REI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CD64C5"/>
    <w:rsid w:val="00007192"/>
    <w:rsid w:val="00142CF5"/>
    <w:rsid w:val="001D0FD4"/>
    <w:rsid w:val="001D35F9"/>
    <w:rsid w:val="002246D9"/>
    <w:rsid w:val="002D7B29"/>
    <w:rsid w:val="002F2FC0"/>
    <w:rsid w:val="003A21AC"/>
    <w:rsid w:val="005145A5"/>
    <w:rsid w:val="00575650"/>
    <w:rsid w:val="00597E1F"/>
    <w:rsid w:val="00656110"/>
    <w:rsid w:val="00695261"/>
    <w:rsid w:val="006B2F3B"/>
    <w:rsid w:val="007138FB"/>
    <w:rsid w:val="0072112A"/>
    <w:rsid w:val="0072717F"/>
    <w:rsid w:val="007E3F26"/>
    <w:rsid w:val="00844EAA"/>
    <w:rsid w:val="008D2F96"/>
    <w:rsid w:val="008E41E1"/>
    <w:rsid w:val="008F6F4C"/>
    <w:rsid w:val="009443A5"/>
    <w:rsid w:val="009541EA"/>
    <w:rsid w:val="009A7BB9"/>
    <w:rsid w:val="00A3768C"/>
    <w:rsid w:val="00A47C99"/>
    <w:rsid w:val="00AD5E3B"/>
    <w:rsid w:val="00BC7921"/>
    <w:rsid w:val="00BF0CB1"/>
    <w:rsid w:val="00C0215A"/>
    <w:rsid w:val="00CD64C5"/>
    <w:rsid w:val="00D46D9A"/>
    <w:rsid w:val="00DB781B"/>
    <w:rsid w:val="00DB7AC8"/>
    <w:rsid w:val="00DE641E"/>
    <w:rsid w:val="00E939D8"/>
    <w:rsid w:val="00E94B15"/>
    <w:rsid w:val="00F435E5"/>
    <w:rsid w:val="01EE4ED3"/>
    <w:rsid w:val="03AE07C4"/>
    <w:rsid w:val="03DE1B77"/>
    <w:rsid w:val="040A632A"/>
    <w:rsid w:val="0529705F"/>
    <w:rsid w:val="073369BD"/>
    <w:rsid w:val="07875AE7"/>
    <w:rsid w:val="07AA135B"/>
    <w:rsid w:val="07D83074"/>
    <w:rsid w:val="0AF766F5"/>
    <w:rsid w:val="0CF358A1"/>
    <w:rsid w:val="0DC91A9B"/>
    <w:rsid w:val="0DE15B49"/>
    <w:rsid w:val="0E304B9C"/>
    <w:rsid w:val="0F601A2E"/>
    <w:rsid w:val="106417E4"/>
    <w:rsid w:val="108034B4"/>
    <w:rsid w:val="1087639F"/>
    <w:rsid w:val="10D61A2D"/>
    <w:rsid w:val="1139592C"/>
    <w:rsid w:val="11F73DF2"/>
    <w:rsid w:val="12BB419B"/>
    <w:rsid w:val="14EC598C"/>
    <w:rsid w:val="16035CA0"/>
    <w:rsid w:val="16BD7DF6"/>
    <w:rsid w:val="17852079"/>
    <w:rsid w:val="17CB69C5"/>
    <w:rsid w:val="17D45972"/>
    <w:rsid w:val="186E34F6"/>
    <w:rsid w:val="18D21927"/>
    <w:rsid w:val="18EB3F73"/>
    <w:rsid w:val="195D1E52"/>
    <w:rsid w:val="197A1E33"/>
    <w:rsid w:val="1B0F54B8"/>
    <w:rsid w:val="1BD12092"/>
    <w:rsid w:val="1CE126CB"/>
    <w:rsid w:val="1E5C77DD"/>
    <w:rsid w:val="1EC27CD4"/>
    <w:rsid w:val="233838E1"/>
    <w:rsid w:val="234A733D"/>
    <w:rsid w:val="2360066F"/>
    <w:rsid w:val="23E268D2"/>
    <w:rsid w:val="23FA0336"/>
    <w:rsid w:val="24D53313"/>
    <w:rsid w:val="25721ADE"/>
    <w:rsid w:val="25D22A33"/>
    <w:rsid w:val="26A76870"/>
    <w:rsid w:val="286B2063"/>
    <w:rsid w:val="28A10948"/>
    <w:rsid w:val="2A2825F1"/>
    <w:rsid w:val="2A542E66"/>
    <w:rsid w:val="2A5E5B43"/>
    <w:rsid w:val="2BD56465"/>
    <w:rsid w:val="2C9F39CF"/>
    <w:rsid w:val="2D1F444E"/>
    <w:rsid w:val="2E1E4EAB"/>
    <w:rsid w:val="2FC552BE"/>
    <w:rsid w:val="31576422"/>
    <w:rsid w:val="32364A48"/>
    <w:rsid w:val="32B72F28"/>
    <w:rsid w:val="3300415A"/>
    <w:rsid w:val="341C5AB1"/>
    <w:rsid w:val="342D1AF4"/>
    <w:rsid w:val="34E733F9"/>
    <w:rsid w:val="35FC7002"/>
    <w:rsid w:val="37CD4FCD"/>
    <w:rsid w:val="38344C30"/>
    <w:rsid w:val="39553516"/>
    <w:rsid w:val="39DD391C"/>
    <w:rsid w:val="3A596281"/>
    <w:rsid w:val="3B341237"/>
    <w:rsid w:val="3DB163A5"/>
    <w:rsid w:val="3E0A56C0"/>
    <w:rsid w:val="3FFC129F"/>
    <w:rsid w:val="40B841B1"/>
    <w:rsid w:val="40F13CA7"/>
    <w:rsid w:val="42AD69C0"/>
    <w:rsid w:val="42E92428"/>
    <w:rsid w:val="432115D9"/>
    <w:rsid w:val="43B80523"/>
    <w:rsid w:val="44934AB8"/>
    <w:rsid w:val="452F77F9"/>
    <w:rsid w:val="45BA2E9F"/>
    <w:rsid w:val="45D060FF"/>
    <w:rsid w:val="469215A3"/>
    <w:rsid w:val="48381FCE"/>
    <w:rsid w:val="487D039A"/>
    <w:rsid w:val="48A24F82"/>
    <w:rsid w:val="48BB4A99"/>
    <w:rsid w:val="4B3F32B9"/>
    <w:rsid w:val="4BAA2811"/>
    <w:rsid w:val="4C424A80"/>
    <w:rsid w:val="4D026471"/>
    <w:rsid w:val="4D9A0DC4"/>
    <w:rsid w:val="50ED0159"/>
    <w:rsid w:val="519E3790"/>
    <w:rsid w:val="52DE2B6D"/>
    <w:rsid w:val="52E611E4"/>
    <w:rsid w:val="53681AC8"/>
    <w:rsid w:val="550252A1"/>
    <w:rsid w:val="55B55602"/>
    <w:rsid w:val="564A1490"/>
    <w:rsid w:val="570A4B0E"/>
    <w:rsid w:val="59D745FB"/>
    <w:rsid w:val="5C987BE0"/>
    <w:rsid w:val="5CB86E2B"/>
    <w:rsid w:val="5CC6235F"/>
    <w:rsid w:val="5D465839"/>
    <w:rsid w:val="5DF31328"/>
    <w:rsid w:val="5EA02DA7"/>
    <w:rsid w:val="5EB55FC5"/>
    <w:rsid w:val="5F3C0265"/>
    <w:rsid w:val="5F9C79DD"/>
    <w:rsid w:val="60885401"/>
    <w:rsid w:val="61AE2E7D"/>
    <w:rsid w:val="623F660C"/>
    <w:rsid w:val="64D83071"/>
    <w:rsid w:val="65504542"/>
    <w:rsid w:val="65F12775"/>
    <w:rsid w:val="675E34A9"/>
    <w:rsid w:val="67CB6ADE"/>
    <w:rsid w:val="6A097E80"/>
    <w:rsid w:val="6A374A50"/>
    <w:rsid w:val="6A8043E2"/>
    <w:rsid w:val="6B595624"/>
    <w:rsid w:val="6C001B78"/>
    <w:rsid w:val="6C551A5A"/>
    <w:rsid w:val="6CB949A8"/>
    <w:rsid w:val="6CBA6CE1"/>
    <w:rsid w:val="6E644630"/>
    <w:rsid w:val="6F436389"/>
    <w:rsid w:val="705C6EC6"/>
    <w:rsid w:val="710F52CC"/>
    <w:rsid w:val="711E207A"/>
    <w:rsid w:val="71AF6A35"/>
    <w:rsid w:val="71EA4F97"/>
    <w:rsid w:val="72C660BC"/>
    <w:rsid w:val="72FB108F"/>
    <w:rsid w:val="74193347"/>
    <w:rsid w:val="755F683E"/>
    <w:rsid w:val="776454F9"/>
    <w:rsid w:val="77684E48"/>
    <w:rsid w:val="77D35CCC"/>
    <w:rsid w:val="78822674"/>
    <w:rsid w:val="7984584B"/>
    <w:rsid w:val="7A2301D4"/>
    <w:rsid w:val="7A5E08A2"/>
    <w:rsid w:val="7B191D3E"/>
    <w:rsid w:val="7B7779C2"/>
    <w:rsid w:val="7DF8689D"/>
    <w:rsid w:val="7E8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right"/>
    </w:pPr>
    <w:rPr>
      <w:rFonts w:ascii="Calibri" w:hAnsi="Calibri" w:eastAsia="Calibri" w:cs="Calibri"/>
      <w:color w:val="00000A"/>
      <w:lang w:val="pt-BR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"/>
    <w:basedOn w:val="9"/>
    <w:qFormat/>
    <w:uiPriority w:val="0"/>
    <w:rPr>
      <w:rFonts w:cs="Arial"/>
    </w:rPr>
  </w:style>
  <w:style w:type="paragraph" w:styleId="9">
    <w:name w:val="Body Text"/>
    <w:basedOn w:val="1"/>
    <w:qFormat/>
    <w:uiPriority w:val="0"/>
    <w:pPr>
      <w:spacing w:after="140"/>
    </w:pPr>
  </w:style>
  <w:style w:type="paragraph" w:styleId="10">
    <w:name w:val="annotation text"/>
    <w:basedOn w:val="1"/>
    <w:link w:val="85"/>
    <w:qFormat/>
    <w:uiPriority w:val="0"/>
    <w:pPr>
      <w:spacing w:line="240" w:lineRule="auto"/>
    </w:pPr>
    <w:rPr>
      <w:rFonts w:cs="Mangal"/>
      <w:szCs w:val="18"/>
    </w:rPr>
  </w:style>
  <w:style w:type="paragraph" w:styleId="11">
    <w:name w:val="Title"/>
    <w:basedOn w:val="1"/>
    <w:next w:val="1"/>
    <w:qFormat/>
    <w:uiPriority w:val="0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12">
    <w:name w:val="Normal (Web)"/>
    <w:qFormat/>
    <w:uiPriority w:val="0"/>
    <w:pPr>
      <w:spacing w:before="280" w:after="280" w:line="276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3">
    <w:name w:val="header"/>
    <w:basedOn w:val="1"/>
    <w:qFormat/>
    <w:uiPriority w:val="0"/>
  </w:style>
  <w:style w:type="paragraph" w:styleId="14">
    <w:name w:val="annotation subject"/>
    <w:basedOn w:val="10"/>
    <w:next w:val="10"/>
    <w:link w:val="86"/>
    <w:qFormat/>
    <w:uiPriority w:val="0"/>
    <w:rPr>
      <w:b/>
      <w:bCs/>
    </w:rPr>
  </w:style>
  <w:style w:type="paragraph" w:styleId="15">
    <w:name w:val="footer"/>
    <w:basedOn w:val="1"/>
    <w:qFormat/>
    <w:uiPriority w:val="0"/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7">
    <w:name w:val="Balloon Text"/>
    <w:basedOn w:val="1"/>
    <w:link w:val="87"/>
    <w:qFormat/>
    <w:uiPriority w:val="0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annotation reference"/>
    <w:basedOn w:val="19"/>
    <w:qFormat/>
    <w:uiPriority w:val="0"/>
    <w:rPr>
      <w:sz w:val="16"/>
      <w:szCs w:val="16"/>
    </w:rPr>
  </w:style>
  <w:style w:type="character" w:styleId="22">
    <w:name w:val="Hyperlink"/>
    <w:basedOn w:val="1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2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Link da Internet"/>
    <w:basedOn w:val="19"/>
    <w:qFormat/>
    <w:uiPriority w:val="0"/>
    <w:rPr>
      <w:color w:val="0000FF"/>
      <w:u w:val="single"/>
    </w:rPr>
  </w:style>
  <w:style w:type="character" w:customStyle="1" w:styleId="26">
    <w:name w:val="fontstyle01"/>
    <w:qFormat/>
    <w:uiPriority w:val="0"/>
    <w:rPr>
      <w:rFonts w:ascii="Arial-BoldMT" w:hAnsi="Arial-BoldMT" w:eastAsia="Arial-BoldMT" w:cs="Arial-BoldMT"/>
      <w:b/>
      <w:color w:val="00000A"/>
      <w:sz w:val="22"/>
      <w:szCs w:val="22"/>
    </w:rPr>
  </w:style>
  <w:style w:type="character" w:customStyle="1" w:styleId="27">
    <w:name w:val="Símbolos de numeração"/>
    <w:qFormat/>
    <w:uiPriority w:val="0"/>
  </w:style>
  <w:style w:type="character" w:customStyle="1" w:styleId="28">
    <w:name w:val="Fonte parág. padrão1"/>
    <w:qFormat/>
    <w:uiPriority w:val="0"/>
  </w:style>
  <w:style w:type="character" w:customStyle="1" w:styleId="29">
    <w:name w:val="Texto original"/>
    <w:qFormat/>
    <w:uiPriority w:val="0"/>
    <w:rPr>
      <w:rFonts w:ascii="Liberation Mono" w:hAnsi="Liberation Mono" w:eastAsia="NSimSun" w:cs="Liberation Mono"/>
    </w:rPr>
  </w:style>
  <w:style w:type="paragraph" w:customStyle="1" w:styleId="30">
    <w:name w:val="Título12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2">
    <w:name w:val="Cabeçalho e Rodapé"/>
    <w:basedOn w:val="1"/>
    <w:qFormat/>
    <w:uiPriority w:val="0"/>
  </w:style>
  <w:style w:type="paragraph" w:customStyle="1" w:styleId="33">
    <w:name w:val="Título1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4">
    <w:name w:val="Recuo de corpo de texto 21"/>
    <w:basedOn w:val="1"/>
    <w:qFormat/>
    <w:uiPriority w:val="0"/>
    <w:pPr>
      <w:ind w:firstLine="1416"/>
      <w:jc w:val="both"/>
    </w:pPr>
    <w:rPr>
      <w:sz w:val="28"/>
    </w:rPr>
  </w:style>
  <w:style w:type="paragraph" w:customStyle="1" w:styleId="35">
    <w:name w:val="Conteúdo do quadro"/>
    <w:basedOn w:val="1"/>
    <w:qFormat/>
    <w:uiPriority w:val="0"/>
  </w:style>
  <w:style w:type="paragraph" w:customStyle="1" w:styleId="36">
    <w:name w:val="Conteúdo da tabela"/>
    <w:qFormat/>
    <w:uiPriority w:val="0"/>
    <w:pPr>
      <w:suppressLineNumbers/>
      <w:spacing w:after="200" w:line="276" w:lineRule="auto"/>
    </w:pPr>
    <w:rPr>
      <w:rFonts w:ascii="Times New Roman" w:hAnsi="Times New Roman" w:eastAsia="SimSun" w:cs="Times New Roman"/>
      <w:lang w:val="pt-BR" w:eastAsia="zh-CN" w:bidi="hi-IN"/>
    </w:rPr>
  </w:style>
  <w:style w:type="paragraph" w:customStyle="1" w:styleId="37">
    <w:name w:val="Título de tabela"/>
    <w:basedOn w:val="36"/>
    <w:qFormat/>
    <w:uiPriority w:val="0"/>
    <w:pPr>
      <w:jc w:val="center"/>
    </w:pPr>
    <w:rPr>
      <w:b/>
      <w:bCs/>
    </w:rPr>
  </w:style>
  <w:style w:type="paragraph" w:customStyle="1" w:styleId="38">
    <w:name w:val="Título1"/>
    <w:basedOn w:val="1"/>
    <w:qFormat/>
    <w:uiPriority w:val="0"/>
    <w:pPr>
      <w:widowControl w:val="0"/>
      <w:spacing w:after="0" w:line="240" w:lineRule="auto"/>
      <w:jc w:val="center"/>
    </w:pPr>
    <w:rPr>
      <w:rFonts w:ascii="Arial" w:hAnsi="Arial" w:eastAsia="Arial" w:cs="Arial"/>
      <w:sz w:val="28"/>
      <w:lang w:val="pt-PT" w:eastAsia="pt-PT" w:bidi="pt-PT"/>
    </w:rPr>
  </w:style>
  <w:style w:type="paragraph" w:customStyle="1" w:styleId="39">
    <w:name w:val="Table Paragraph"/>
    <w:basedOn w:val="1"/>
    <w:qFormat/>
    <w:uiPriority w:val="0"/>
    <w:pPr>
      <w:widowControl w:val="0"/>
      <w:spacing w:after="0" w:line="240" w:lineRule="auto"/>
      <w:jc w:val="left"/>
    </w:pPr>
    <w:rPr>
      <w:rFonts w:ascii="Arial" w:hAnsi="Arial" w:eastAsia="Arial" w:cs="Arial"/>
      <w:sz w:val="22"/>
      <w:lang w:val="pt-PT" w:eastAsia="pt-PT" w:bidi="pt-PT"/>
    </w:rPr>
  </w:style>
  <w:style w:type="paragraph" w:customStyle="1" w:styleId="40">
    <w:name w:val="Standard"/>
    <w:qFormat/>
    <w:uiPriority w:val="0"/>
    <w:pPr>
      <w:widowControl w:val="0"/>
      <w:suppressAutoHyphens/>
      <w:spacing w:after="200" w:line="276" w:lineRule="auto"/>
      <w:textAlignment w:val="baseline"/>
    </w:pPr>
    <w:rPr>
      <w:rFonts w:ascii="Calibri" w:hAnsi="Calibri" w:eastAsia="Calibri" w:cs="Calibri"/>
      <w:sz w:val="24"/>
      <w:lang w:val="pt-BR" w:eastAsia="zh-CN" w:bidi="hi-IN"/>
    </w:rPr>
  </w:style>
  <w:style w:type="paragraph" w:customStyle="1" w:styleId="41">
    <w:name w:val="LO-Normal"/>
    <w:qFormat/>
    <w:uiPriority w:val="0"/>
    <w:pPr>
      <w:widowControl w:val="0"/>
      <w:suppressAutoHyphens/>
      <w:spacing w:after="200" w:line="276" w:lineRule="auto"/>
    </w:pPr>
    <w:rPr>
      <w:rFonts w:ascii="Times New Roman" w:hAnsi="Times New Roman" w:eastAsia="SimSun" w:cs="Times New Roman"/>
      <w:lang w:val="pt-BR" w:eastAsia="zh-CN" w:bidi="hi-IN"/>
    </w:rPr>
  </w:style>
  <w:style w:type="paragraph" w:styleId="42">
    <w:name w:val="List Paragraph"/>
    <w:basedOn w:val="1"/>
    <w:qFormat/>
    <w:uiPriority w:val="0"/>
    <w:pPr>
      <w:ind w:left="720"/>
    </w:pPr>
    <w:rPr>
      <w:rFonts w:ascii="Times New Roman" w:hAnsi="Times New Roman" w:eastAsia="SimSun" w:cs="Times New Roman"/>
      <w:color w:val="auto"/>
      <w:lang w:eastAsia="ar-SA" w:bidi="ar-SA"/>
    </w:rPr>
  </w:style>
  <w:style w:type="paragraph" w:customStyle="1" w:styleId="43">
    <w:name w:val="western"/>
    <w:qFormat/>
    <w:uiPriority w:val="0"/>
    <w:pPr>
      <w:widowControl w:val="0"/>
      <w:spacing w:after="200" w:line="276" w:lineRule="auto"/>
    </w:pPr>
    <w:rPr>
      <w:rFonts w:ascii="Calibri" w:hAnsi="Calibri" w:eastAsia="SimSun" w:cs="Times New Roman"/>
      <w:lang w:val="en-US" w:eastAsia="zh-CN" w:bidi="ar-SA"/>
    </w:rPr>
  </w:style>
  <w:style w:type="paragraph" w:customStyle="1" w:styleId="44">
    <w:name w:val="western1"/>
    <w:qFormat/>
    <w:uiPriority w:val="0"/>
    <w:pPr>
      <w:widowControl w:val="0"/>
      <w:spacing w:after="200" w:line="276" w:lineRule="auto"/>
    </w:pPr>
    <w:rPr>
      <w:rFonts w:ascii="Calibri" w:hAnsi="Calibri" w:eastAsia="SimSun" w:cs="Times New Roman"/>
      <w:lang w:val="en-US" w:eastAsia="zh-CN" w:bidi="ar-SA"/>
    </w:rPr>
  </w:style>
  <w:style w:type="table" w:customStyle="1" w:styleId="45">
    <w:name w:val="_Style 48"/>
    <w:basedOn w:val="24"/>
    <w:qFormat/>
    <w:uiPriority w:val="0"/>
    <w:tblPr>
      <w:tblLayout w:type="fixed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46">
    <w:name w:val="_Style 49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7">
    <w:name w:val="_Style 50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8">
    <w:name w:val="_Style 51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9">
    <w:name w:val="_Style 52"/>
    <w:basedOn w:val="2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_Style 53"/>
    <w:basedOn w:val="2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_Style 54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2">
    <w:name w:val="_Style 55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3">
    <w:name w:val="_Style 56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4">
    <w:name w:val="_Style 57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5">
    <w:name w:val="_Style 5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6">
    <w:name w:val="_Style 59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7">
    <w:name w:val="_Style 6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8">
    <w:name w:val="_Style 61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9">
    <w:name w:val="_Style 62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0">
    <w:name w:val="_Style 63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1">
    <w:name w:val="_Style 64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2">
    <w:name w:val="_Style 65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3">
    <w:name w:val="_Style 66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4">
    <w:name w:val="_Style 67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5">
    <w:name w:val="_Style 6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6">
    <w:name w:val="_Style 69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7">
    <w:name w:val="_Style 7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8">
    <w:name w:val="_Style 71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9">
    <w:name w:val="_Style 72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0">
    <w:name w:val="_Style 73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1">
    <w:name w:val="_Style 74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2">
    <w:name w:val="_Style 75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3">
    <w:name w:val="_Style 76"/>
    <w:basedOn w:val="24"/>
    <w:qFormat/>
    <w:uiPriority w:val="0"/>
    <w:tblPr>
      <w:tblLayout w:type="fixed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74">
    <w:name w:val="_Style 77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5">
    <w:name w:val="_Style 7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6">
    <w:name w:val="_Style 79"/>
    <w:basedOn w:val="24"/>
    <w:qFormat/>
    <w:uiPriority w:val="0"/>
    <w:tblPr>
      <w:tblLayout w:type="fixed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7">
    <w:name w:val="_Style 8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8">
    <w:name w:val="_Style 81"/>
    <w:basedOn w:val="24"/>
    <w:qFormat/>
    <w:uiPriority w:val="0"/>
    <w:tblPr>
      <w:tblLayout w:type="fixed"/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79">
    <w:name w:val="_Style 82"/>
    <w:basedOn w:val="24"/>
    <w:qFormat/>
    <w:uiPriority w:val="0"/>
    <w:tblPr>
      <w:tblLayout w:type="fixed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80">
    <w:name w:val="_Style 83"/>
    <w:basedOn w:val="24"/>
    <w:qFormat/>
    <w:uiPriority w:val="0"/>
    <w:tblPr>
      <w:tblLayout w:type="fixed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81">
    <w:name w:val="_Style 84"/>
    <w:basedOn w:val="24"/>
    <w:qFormat/>
    <w:uiPriority w:val="0"/>
    <w:tblPr>
      <w:tblLayout w:type="fixed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82">
    <w:name w:val="_Style 85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83">
    <w:name w:val="_Style 86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84">
    <w:name w:val="_Style 87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character" w:customStyle="1" w:styleId="85">
    <w:name w:val="Texto de comentário Char"/>
    <w:basedOn w:val="19"/>
    <w:link w:val="10"/>
    <w:qFormat/>
    <w:uiPriority w:val="0"/>
    <w:rPr>
      <w:rFonts w:cs="Mangal"/>
      <w:color w:val="00000A"/>
      <w:szCs w:val="18"/>
      <w:lang w:eastAsia="zh-CN" w:bidi="hi-IN"/>
    </w:rPr>
  </w:style>
  <w:style w:type="character" w:customStyle="1" w:styleId="86">
    <w:name w:val="Assunto do comentário Char"/>
    <w:basedOn w:val="85"/>
    <w:link w:val="14"/>
    <w:qFormat/>
    <w:uiPriority w:val="0"/>
    <w:rPr>
      <w:rFonts w:cs="Mangal"/>
      <w:b/>
      <w:bCs/>
      <w:color w:val="00000A"/>
      <w:szCs w:val="18"/>
      <w:lang w:eastAsia="zh-CN" w:bidi="hi-IN"/>
    </w:rPr>
  </w:style>
  <w:style w:type="character" w:customStyle="1" w:styleId="87">
    <w:name w:val="Texto de balão Char"/>
    <w:basedOn w:val="19"/>
    <w:link w:val="17"/>
    <w:qFormat/>
    <w:uiPriority w:val="0"/>
    <w:rPr>
      <w:rFonts w:ascii="Tahoma" w:hAnsi="Tahoma" w:cs="Mangal"/>
      <w:color w:val="00000A"/>
      <w:sz w:val="16"/>
      <w:szCs w:val="14"/>
      <w:lang w:eastAsia="zh-CN" w:bidi="hi-IN"/>
    </w:rPr>
  </w:style>
  <w:style w:type="paragraph" w:customStyle="1" w:styleId="88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jc w:val="left"/>
    </w:pPr>
  </w:style>
  <w:style w:type="character" w:customStyle="1" w:styleId="89">
    <w:name w:val="text-title"/>
    <w:basedOn w:val="19"/>
    <w:qFormat/>
    <w:uiPriority w:val="0"/>
  </w:style>
  <w:style w:type="paragraph" w:customStyle="1" w:styleId="90">
    <w:name w:val="Text body"/>
    <w:basedOn w:val="40"/>
    <w:qFormat/>
    <w:uiPriority w:val="0"/>
    <w:pPr>
      <w:widowControl w:val="0"/>
      <w:suppressAutoHyphens/>
      <w:autoSpaceDN w:val="0"/>
      <w:spacing w:after="140"/>
      <w:jc w:val="left"/>
    </w:pPr>
  </w:style>
  <w:style w:type="character" w:customStyle="1" w:styleId="91">
    <w:name w:val="ListLabel 13"/>
    <w:qFormat/>
    <w:uiPriority w:val="0"/>
    <w:rPr>
      <w:rFonts w:ascii="Calibri" w:hAnsi="Calibri" w:eastAsia="Calibri" w:cs="Calibri"/>
      <w:color w:val="000000"/>
      <w:position w:val="0"/>
      <w:sz w:val="15"/>
      <w:szCs w:val="15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aqOF4LSSXtrQn8E4pIjIDx3jg==">AMUW2mVYBlf1R470+rfFzgUT914HeN9sDYYIk3WYUjm/LJGo7Ck4jXDR+WBhWNVsy61EQS4jOtgQWPP/yFfNH+BSwr8i4MGubzgCHTyVoVWbo3hAIZIQXEXEh/TBgABGvznDEBrFHfkqJ0eMmvrymEyVZ0+isrk4nDm7g2sJZuRvvb082Q3GULVsp9D9DQjY8eR0Uc8SxI87zJtjhYJcLJQeAQO7Ml3lfXLz4KHun1tfGhN2zJ7m5rs=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5CEFC381-1950-46A8-86B3-9904F1208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5743</Words>
  <Characters>35144</Characters>
  <Lines>293</Lines>
  <Paragraphs>83</Paragraphs>
  <TotalTime>65</TotalTime>
  <ScaleCrop>false</ScaleCrop>
  <LinksUpToDate>false</LinksUpToDate>
  <CharactersWithSpaces>41091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2021-08-09T13:54:00Z</dcterms:created>
  <dc:creator>user</dc:creator>
  <cp:lastModifiedBy>user</cp:lastModifiedBy>
  <dcterms:modified xsi:type="dcterms:W3CDTF">2021-10-01T20:12:25Z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C1D6676A5BD54BFDB3EF61A80C6EA3F5</vt:lpwstr>
  </property>
</Properties>
</file>